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8B" w:rsidRDefault="00C11D8B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Pr="004E72FF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3E4B25" w:rsidRDefault="002444B4" w:rsidP="00C11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Аннотация к р</w:t>
      </w:r>
      <w:r w:rsidR="00C11D8B" w:rsidRPr="003E4B25">
        <w:rPr>
          <w:rFonts w:ascii="Times New Roman" w:hAnsi="Times New Roman" w:cs="Times New Roman"/>
          <w:b/>
          <w:bCs/>
          <w:sz w:val="28"/>
          <w:szCs w:val="28"/>
        </w:rPr>
        <w:t>абоч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C11D8B" w:rsidRPr="003E4B2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11D8B" w:rsidRPr="003E4B25">
        <w:rPr>
          <w:rFonts w:ascii="Times New Roman" w:hAnsi="Times New Roman" w:cs="Times New Roman"/>
          <w:b/>
          <w:bCs/>
          <w:sz w:val="28"/>
          <w:szCs w:val="28"/>
        </w:rPr>
        <w:t xml:space="preserve"> по учебному предмету</w:t>
      </w:r>
    </w:p>
    <w:p w:rsidR="00C11D8B" w:rsidRPr="003E4B25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B2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Ручной труд</w:t>
      </w:r>
      <w:r w:rsidRPr="003E4B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1D8B" w:rsidRPr="003E4B25" w:rsidRDefault="00325E89" w:rsidP="00CA78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2444B4">
        <w:rPr>
          <w:rFonts w:ascii="Times New Roman" w:hAnsi="Times New Roman" w:cs="Times New Roman"/>
          <w:b/>
          <w:bCs/>
          <w:sz w:val="28"/>
          <w:szCs w:val="28"/>
        </w:rPr>
        <w:t xml:space="preserve"> года обучения</w:t>
      </w:r>
    </w:p>
    <w:p w:rsidR="00C11D8B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B3B" w:rsidRDefault="00AC3B3B" w:rsidP="00C11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B3B" w:rsidRPr="004E72FF" w:rsidRDefault="00AC3B3B" w:rsidP="00C11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614" w:tblpY="362"/>
        <w:tblW w:w="4529" w:type="dxa"/>
        <w:tblLayout w:type="fixed"/>
        <w:tblLook w:val="01E0" w:firstRow="1" w:lastRow="1" w:firstColumn="1" w:lastColumn="1" w:noHBand="0" w:noVBand="0"/>
      </w:tblPr>
      <w:tblGrid>
        <w:gridCol w:w="4529"/>
      </w:tblGrid>
      <w:tr w:rsidR="00C11D8B" w:rsidRPr="004E72FF" w:rsidTr="003C71B1">
        <w:trPr>
          <w:trHeight w:val="1963"/>
        </w:trPr>
        <w:tc>
          <w:tcPr>
            <w:tcW w:w="4529" w:type="dxa"/>
          </w:tcPr>
          <w:p w:rsidR="00C11D8B" w:rsidRPr="004E72FF" w:rsidRDefault="00C11D8B" w:rsidP="003C71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D8B" w:rsidRPr="004E72FF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Default="00C11D8B" w:rsidP="004554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1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11D8B" w:rsidRP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D8B">
        <w:rPr>
          <w:rFonts w:ascii="Times New Roman" w:hAnsi="Times New Roman" w:cs="Times New Roman"/>
          <w:sz w:val="24"/>
          <w:szCs w:val="24"/>
        </w:rPr>
        <w:t>Рабочая программа локальный нормативный акт, определяющий объем, порядок, содержание изучения и преподавания учебной дисциплины, основывающихся на  учебном плане образовательного учреждения.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D8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Адаптированной общеобразовательной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Баряева, Д.И. Бойков, В.И. Липакова и др.;  Под ред. Л.Б.Баряевой, Н.Н.Яковлевой. – СПб: ЦДК проф. Л.Б.Баряевой, 2011г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AA3">
        <w:rPr>
          <w:rFonts w:ascii="Times New Roman" w:hAnsi="Times New Roman" w:cs="Times New Roman"/>
          <w:b/>
          <w:bCs/>
          <w:sz w:val="24"/>
          <w:szCs w:val="24"/>
        </w:rPr>
        <w:t>Цель рабочей программы</w:t>
      </w:r>
      <w:r w:rsidRPr="00174AA3">
        <w:rPr>
          <w:rFonts w:ascii="Times New Roman" w:hAnsi="Times New Roman" w:cs="Times New Roman"/>
          <w:b/>
          <w:sz w:val="24"/>
          <w:szCs w:val="24"/>
        </w:rPr>
        <w:t>:</w:t>
      </w:r>
      <w:r w:rsidRPr="00174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-Овладение учащимися практическими навыками и умениями при выполнении заданий по ручному труду с разнообразными материалами.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 xml:space="preserve"> </w:t>
      </w:r>
      <w:r w:rsidRPr="00174AA3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74AA3">
        <w:rPr>
          <w:rFonts w:ascii="Times New Roman" w:hAnsi="Times New Roman" w:cs="Times New Roman"/>
          <w:sz w:val="24"/>
          <w:szCs w:val="24"/>
        </w:rPr>
        <w:t>обучение простейшим приемам ручного труда (сгибание бумаги, скатывание, сплющивание и вытягивание пластилина, резание ножницами по прямым и кривым линиям и т.д.)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закреплять знания о предметах труда, свойствах материала, его назначении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развитие  мелкой моторики рук, мимики, жестов.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-обогащение пассивного и активного словаря.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воспитание положительных качеств личности и уважение к трудовой деятельности окружающих людей.</w:t>
      </w:r>
    </w:p>
    <w:p w:rsidR="00C11D8B" w:rsidRDefault="00C11D8B" w:rsidP="0045544B">
      <w:pPr>
        <w:spacing w:after="0" w:line="360" w:lineRule="auto"/>
        <w:ind w:firstLine="709"/>
        <w:jc w:val="both"/>
        <w:rPr>
          <w:highlight w:val="yellow"/>
        </w:rPr>
      </w:pPr>
      <w:r w:rsidRPr="00174AA3">
        <w:rPr>
          <w:rFonts w:ascii="Times New Roman" w:hAnsi="Times New Roman" w:cs="Times New Roman"/>
          <w:sz w:val="24"/>
          <w:szCs w:val="24"/>
        </w:rPr>
        <w:t>-воспитывать умение ценить и уважать, бережно относиться к труду  взрослых и товарищей.</w:t>
      </w:r>
      <w:r w:rsidRPr="00C11D8B">
        <w:rPr>
          <w:highlight w:val="yellow"/>
        </w:rPr>
        <w:t xml:space="preserve"> </w:t>
      </w:r>
    </w:p>
    <w:p w:rsidR="00C11D8B" w:rsidRP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D8B">
        <w:rPr>
          <w:rFonts w:ascii="Times New Roman" w:hAnsi="Times New Roman" w:cs="Times New Roman"/>
          <w:sz w:val="24"/>
          <w:szCs w:val="24"/>
        </w:rPr>
        <w:t>Предмет «</w:t>
      </w:r>
      <w:r w:rsidRPr="00C11D8B">
        <w:rPr>
          <w:rFonts w:ascii="Times New Roman" w:hAnsi="Times New Roman"/>
          <w:bCs/>
          <w:sz w:val="24"/>
          <w:szCs w:val="24"/>
        </w:rPr>
        <w:t>Ручной труд</w:t>
      </w:r>
      <w:r w:rsidRPr="00C11D8B">
        <w:rPr>
          <w:rFonts w:ascii="Times New Roman" w:hAnsi="Times New Roman" w:cs="Times New Roman"/>
          <w:sz w:val="24"/>
          <w:szCs w:val="24"/>
        </w:rPr>
        <w:t>» включён, как обязательный учебный предмет, в Учебный план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D8B">
        <w:rPr>
          <w:rFonts w:ascii="Times New Roman" w:hAnsi="Times New Roman" w:cs="Times New Roman"/>
          <w:sz w:val="24"/>
          <w:szCs w:val="24"/>
        </w:rPr>
        <w:t xml:space="preserve"> вариант) </w:t>
      </w:r>
      <w:r w:rsidR="00325E89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C11D8B">
        <w:rPr>
          <w:rFonts w:ascii="Times New Roman" w:hAnsi="Times New Roman" w:cs="Times New Roman"/>
          <w:sz w:val="24"/>
          <w:szCs w:val="24"/>
        </w:rPr>
        <w:t xml:space="preserve"> </w:t>
      </w:r>
      <w:r w:rsidR="00CA78B3">
        <w:rPr>
          <w:rFonts w:ascii="Times New Roman" w:hAnsi="Times New Roman" w:cs="Times New Roman"/>
          <w:sz w:val="24"/>
          <w:szCs w:val="24"/>
        </w:rPr>
        <w:t>год</w:t>
      </w:r>
      <w:r w:rsidR="00A73205">
        <w:rPr>
          <w:rFonts w:ascii="Times New Roman" w:hAnsi="Times New Roman" w:cs="Times New Roman"/>
          <w:sz w:val="24"/>
          <w:szCs w:val="24"/>
        </w:rPr>
        <w:t>а</w:t>
      </w:r>
      <w:r w:rsidR="00CA78B3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C11D8B">
        <w:rPr>
          <w:rFonts w:ascii="Times New Roman" w:hAnsi="Times New Roman" w:cs="Times New Roman"/>
          <w:sz w:val="24"/>
          <w:szCs w:val="24"/>
        </w:rPr>
        <w:t xml:space="preserve"> ГБОУ школы №657 Приморского района СПБ. На изучение программы отведено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C11D8B">
        <w:rPr>
          <w:rFonts w:ascii="Times New Roman" w:hAnsi="Times New Roman" w:cs="Times New Roman"/>
          <w:sz w:val="24"/>
          <w:szCs w:val="24"/>
        </w:rPr>
        <w:t xml:space="preserve"> часов, соответствующее годовому календарному плану.</w:t>
      </w:r>
    </w:p>
    <w:p w:rsidR="00A73205" w:rsidRPr="00A73205" w:rsidRDefault="00A73205" w:rsidP="00A732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0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труда у учащихся воспитывается  трудолюбие, стремление настойчиво добиваться результатов, имеющих значение для себя и близких окружающих, желание участвовать в коллективной совместной деятельности, формируется настойчивость. Учащиеся обучаются доступным приемам, умениям и навыкам ручного труда,, развивается самостоятельность, прививается интерес к труду.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Происходит формирование элементарных организационных умений в труде: работать старательно, аккуратно, соблюдая правила безопасности / клей, ножницы, </w:t>
      </w:r>
      <w:r>
        <w:rPr>
          <w:rFonts w:ascii="Times New Roman" w:hAnsi="Times New Roman" w:cs="Times New Roman"/>
          <w:sz w:val="24"/>
          <w:szCs w:val="24"/>
        </w:rPr>
        <w:lastRenderedPageBreak/>
        <w:t>пластилин и др./, воспитывается правильное отношение к предметам труда, желание убирать свое рабочее место, помогать своим товарищам.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направленность уроков труда выражается в  следующем: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учащимися практических действий, формирование навыков и умений, действуя с различными материалами.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-стремление добиваться результатов, адекватно реагировать на свои неудачи, умение замечать их.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ценить и беречь результаты труда своих родителей, педагогов, окружающих  взрослых и своих  товарищей.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 процессе трудового обучения развивается: наблюдательность, моторика общая и мелкая, пространственная ориентировка, обогащается пассивный и активный словарь, развивается фразовая речь, настойчивость, стремление добиваться результата.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-особое внимание уделено правилам безопасной работы и гигиены труда при проведении практических работ.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знаний и умений учащихся по ручному  труду следует учитывать правильность приемов работы, степень самостоятельности выполнения задания, положительное отношение к труду, работоспособность, желание заниматься, помогать  другим, правильно реагировать на замечание  и принятии помощи со стороны взрослых.</w:t>
      </w:r>
    </w:p>
    <w:p w:rsidR="00A73205" w:rsidRPr="00174AA3" w:rsidRDefault="00A73205" w:rsidP="00A732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AA3"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план по предмету «Ручной труд», 5 </w:t>
      </w:r>
      <w:r w:rsidRPr="00174AA3">
        <w:rPr>
          <w:rFonts w:ascii="Times New Roman" w:hAnsi="Times New Roman" w:cs="Times New Roman"/>
          <w:b/>
          <w:sz w:val="24"/>
          <w:szCs w:val="24"/>
        </w:rPr>
        <w:t>часов в неделю</w:t>
      </w:r>
    </w:p>
    <w:tbl>
      <w:tblPr>
        <w:tblW w:w="9200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991"/>
        <w:gridCol w:w="6346"/>
        <w:gridCol w:w="1863"/>
      </w:tblGrid>
      <w:tr w:rsidR="00A73205" w:rsidRPr="00174AA3" w:rsidTr="00FF1D2C">
        <w:trPr>
          <w:trHeight w:val="145"/>
        </w:trPr>
        <w:tc>
          <w:tcPr>
            <w:tcW w:w="991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тонкой моторики рук.</w:t>
            </w:r>
          </w:p>
        </w:tc>
        <w:tc>
          <w:tcPr>
            <w:tcW w:w="1863" w:type="dxa"/>
          </w:tcPr>
          <w:p w:rsidR="00A73205" w:rsidRPr="00174AA3" w:rsidRDefault="00A73205" w:rsidP="00FF1D2C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</w:tr>
      <w:tr w:rsidR="00A73205" w:rsidRPr="00174AA3" w:rsidTr="00FF1D2C">
        <w:trPr>
          <w:trHeight w:val="145"/>
        </w:trPr>
        <w:tc>
          <w:tcPr>
            <w:tcW w:w="991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6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Упражнения с пластичными материалами.</w:t>
            </w:r>
          </w:p>
        </w:tc>
        <w:tc>
          <w:tcPr>
            <w:tcW w:w="1863" w:type="dxa"/>
          </w:tcPr>
          <w:p w:rsidR="00A73205" w:rsidRPr="00174AA3" w:rsidRDefault="00A73205" w:rsidP="00FF1D2C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ч.</w:t>
            </w:r>
          </w:p>
        </w:tc>
      </w:tr>
      <w:tr w:rsidR="00A73205" w:rsidRPr="00174AA3" w:rsidTr="00FF1D2C">
        <w:trPr>
          <w:trHeight w:val="145"/>
        </w:trPr>
        <w:tc>
          <w:tcPr>
            <w:tcW w:w="991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6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Упражнения со строительными материалами.</w:t>
            </w:r>
          </w:p>
        </w:tc>
        <w:tc>
          <w:tcPr>
            <w:tcW w:w="1863" w:type="dxa"/>
          </w:tcPr>
          <w:p w:rsidR="00A73205" w:rsidRPr="00174AA3" w:rsidRDefault="00A73205" w:rsidP="00FF1D2C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</w:tr>
      <w:tr w:rsidR="00A73205" w:rsidRPr="00174AA3" w:rsidTr="00FF1D2C">
        <w:trPr>
          <w:trHeight w:val="145"/>
        </w:trPr>
        <w:tc>
          <w:tcPr>
            <w:tcW w:w="991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6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бумагой, </w:t>
            </w:r>
          </w:p>
        </w:tc>
        <w:tc>
          <w:tcPr>
            <w:tcW w:w="1863" w:type="dxa"/>
          </w:tcPr>
          <w:p w:rsidR="00A73205" w:rsidRPr="00174AA3" w:rsidRDefault="00A73205" w:rsidP="00FF1D2C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ч.</w:t>
            </w:r>
          </w:p>
        </w:tc>
      </w:tr>
      <w:tr w:rsidR="00A73205" w:rsidRPr="00174AA3" w:rsidTr="00FF1D2C">
        <w:trPr>
          <w:trHeight w:val="145"/>
        </w:trPr>
        <w:tc>
          <w:tcPr>
            <w:tcW w:w="991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</w:t>
            </w: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и бросовым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A73205" w:rsidRPr="00174AA3" w:rsidRDefault="00A73205" w:rsidP="00FF1D2C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ч.</w:t>
            </w:r>
          </w:p>
        </w:tc>
      </w:tr>
    </w:tbl>
    <w:p w:rsidR="00A73205" w:rsidRPr="00A73205" w:rsidRDefault="00A73205" w:rsidP="00A732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05">
        <w:rPr>
          <w:rFonts w:ascii="Times New Roman" w:hAnsi="Times New Roman" w:cs="Times New Roman"/>
          <w:b/>
          <w:sz w:val="24"/>
          <w:szCs w:val="24"/>
        </w:rPr>
        <w:t>Основные формы работы.</w:t>
      </w:r>
    </w:p>
    <w:p w:rsidR="00C11D8B" w:rsidRDefault="00A73205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05">
        <w:rPr>
          <w:rFonts w:ascii="Times New Roman" w:hAnsi="Times New Roman" w:cs="Times New Roman"/>
          <w:sz w:val="24"/>
          <w:szCs w:val="24"/>
        </w:rPr>
        <w:t xml:space="preserve">Основная форма работы – урок-занятие. </w:t>
      </w:r>
      <w:r w:rsidR="00C11D8B">
        <w:rPr>
          <w:rFonts w:ascii="Times New Roman" w:hAnsi="Times New Roman" w:cs="Times New Roman"/>
          <w:sz w:val="24"/>
          <w:szCs w:val="24"/>
        </w:rPr>
        <w:t>В целях ознакомления учащихся с видами природного материала, расширением их кругозора, сбора природного  материала, формированием ориентировки  предусмотрены экскурсии в природу и занятия по ручному труду в специальных мастерских  школы.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 целом определяет оптимальный объем знаний и умений по ручному труду, который доступен учащимся девятого года обучения.</w:t>
      </w:r>
    </w:p>
    <w:p w:rsidR="00A73205" w:rsidRDefault="00A73205" w:rsidP="00A73205">
      <w:pPr>
        <w:pStyle w:val="a7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C11D8B">
        <w:rPr>
          <w:b/>
        </w:rPr>
        <w:t>Требования к знаниям и умения учащихся</w:t>
      </w:r>
      <w:r>
        <w:rPr>
          <w:b/>
        </w:rPr>
        <w:t>.</w:t>
      </w:r>
    </w:p>
    <w:p w:rsidR="00C11D8B" w:rsidRPr="00174AA3" w:rsidRDefault="00C11D8B" w:rsidP="0045544B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 xml:space="preserve">-адекватно вести себя во время урока, сидеть за партой, правильно располагать альбом, карандаш, ножницы, пользоваться кисточкой, клеем. </w:t>
      </w:r>
    </w:p>
    <w:p w:rsidR="00C11D8B" w:rsidRPr="00174AA3" w:rsidRDefault="00C11D8B" w:rsidP="0045544B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-развивать координированные движения рук, тонкую моторику</w:t>
      </w:r>
    </w:p>
    <w:p w:rsidR="00C11D8B" w:rsidRPr="00174AA3" w:rsidRDefault="00C11D8B" w:rsidP="0045544B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lastRenderedPageBreak/>
        <w:t>-формировать умения составлять узор из листьев и цветов, готовить поделки из природного материала ( шишки, желуди, зерна, семечки ), наклеивать на подложку.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обводить карандашом шаблоны, трафареты, соединять линиями точки, проводить линии от руки;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закрашивать цветными  карандашами в контуре, вырезать по контуру;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узнавать, различать, показывать квадрат, прямоугольник, круг, треугольник, овал;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сравнивать предметы по величине, цвету, различать большой – маленький, широкий – узкий, длинный – короткий;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ориентироваться на плоскости листа, показывать и называть верх, низ, правую, левую стороны листа, углы, центр, середина.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складывать бумагу, сгибать, разрывать, мять, наклеивать, вырезать сразу несколько одинаковых форм (посуда, игрушки, неваляшка).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раскатывать, расплющивать, соединять, прижимать, отрывать, пластилин, украшать вылепленные фигуры.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пользовать клеем, ножницами, соблюдать правила безопасной работы.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определять места приклеивания аппликации, составлять орнамент, красиво подбирать цвета, симметрично располагать формы в узоре.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-развивать способность  различать строительные детали и создавать целое из плоскостных и объемных частей (конструктор), а так же и другого материала  (спичечные коробки).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-знакомить с различными формами предметов, учить передавать в рисунке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выслушивать инструкцию, отвечать на вопросы /мимикой, жестами, речевыми звукосочетаниями, словами и предложениями.</w:t>
      </w:r>
    </w:p>
    <w:p w:rsidR="009E3885" w:rsidRPr="00C11D8B" w:rsidRDefault="00CA78B3" w:rsidP="009E38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9E3885" w:rsidRPr="00C11D8B">
        <w:rPr>
          <w:rFonts w:ascii="Times New Roman" w:hAnsi="Times New Roman" w:cs="Times New Roman"/>
          <w:b/>
          <w:sz w:val="24"/>
          <w:szCs w:val="24"/>
        </w:rPr>
        <w:t>.</w:t>
      </w:r>
    </w:p>
    <w:p w:rsidR="009E3885" w:rsidRDefault="009E3885" w:rsidP="009E388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40EB6">
        <w:rPr>
          <w:rFonts w:ascii="Times New Roman" w:hAnsi="Times New Roman" w:cs="Times New Roman"/>
          <w:sz w:val="24"/>
          <w:szCs w:val="24"/>
        </w:rPr>
        <w:t>рограммы образования учащихся с умеренной и тяжёлой умственной отсталостью/ Л.Б. Баряева, Д.И. Бойков, В.И. Липакова и др.;  Под ред. Л.Б.Баряевой, Н.Н.Яковлевой. – СПб: ЦДК проф. Л.Б.Баряевой, 2011г</w:t>
      </w:r>
    </w:p>
    <w:p w:rsidR="00D40658" w:rsidRPr="00C11D8B" w:rsidRDefault="00D40658" w:rsidP="009E3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0658" w:rsidRPr="00C11D8B" w:rsidSect="0045544B">
      <w:foot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52" w:rsidRDefault="00640C52" w:rsidP="00C11D8B">
      <w:pPr>
        <w:spacing w:after="0" w:line="240" w:lineRule="auto"/>
      </w:pPr>
      <w:r>
        <w:separator/>
      </w:r>
    </w:p>
  </w:endnote>
  <w:endnote w:type="continuationSeparator" w:id="0">
    <w:p w:rsidR="00640C52" w:rsidRDefault="00640C52" w:rsidP="00C1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86031"/>
      <w:docPartObj>
        <w:docPartGallery w:val="Page Numbers (Bottom of Page)"/>
        <w:docPartUnique/>
      </w:docPartObj>
    </w:sdtPr>
    <w:sdtEndPr/>
    <w:sdtContent>
      <w:p w:rsidR="00C11D8B" w:rsidRDefault="0005195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E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1D8B" w:rsidRDefault="00C11D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52" w:rsidRDefault="00640C52" w:rsidP="00C11D8B">
      <w:pPr>
        <w:spacing w:after="0" w:line="240" w:lineRule="auto"/>
      </w:pPr>
      <w:r>
        <w:separator/>
      </w:r>
    </w:p>
  </w:footnote>
  <w:footnote w:type="continuationSeparator" w:id="0">
    <w:p w:rsidR="00640C52" w:rsidRDefault="00640C52" w:rsidP="00C1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2">
    <w:nsid w:val="7FA77641"/>
    <w:multiLevelType w:val="hybridMultilevel"/>
    <w:tmpl w:val="4830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D8B"/>
    <w:rsid w:val="0005195B"/>
    <w:rsid w:val="000847CE"/>
    <w:rsid w:val="000C3C86"/>
    <w:rsid w:val="002444B4"/>
    <w:rsid w:val="00325E89"/>
    <w:rsid w:val="0035308C"/>
    <w:rsid w:val="0045544B"/>
    <w:rsid w:val="0048436E"/>
    <w:rsid w:val="00516E2B"/>
    <w:rsid w:val="00640C52"/>
    <w:rsid w:val="00906374"/>
    <w:rsid w:val="009E3885"/>
    <w:rsid w:val="00A73205"/>
    <w:rsid w:val="00AC3B3B"/>
    <w:rsid w:val="00B24A89"/>
    <w:rsid w:val="00B92898"/>
    <w:rsid w:val="00C02281"/>
    <w:rsid w:val="00C11D8B"/>
    <w:rsid w:val="00CA78B3"/>
    <w:rsid w:val="00D40658"/>
    <w:rsid w:val="00F0496D"/>
    <w:rsid w:val="00FA2DF3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D8B"/>
  </w:style>
  <w:style w:type="paragraph" w:styleId="a5">
    <w:name w:val="footer"/>
    <w:basedOn w:val="a"/>
    <w:link w:val="a6"/>
    <w:uiPriority w:val="99"/>
    <w:unhideWhenUsed/>
    <w:rsid w:val="00C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D8B"/>
  </w:style>
  <w:style w:type="paragraph" w:styleId="a7">
    <w:name w:val="Normal (Web)"/>
    <w:basedOn w:val="a"/>
    <w:semiHidden/>
    <w:unhideWhenUsed/>
    <w:rsid w:val="00C1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E3885"/>
    <w:pPr>
      <w:ind w:left="720"/>
      <w:contextualSpacing/>
    </w:pPr>
  </w:style>
  <w:style w:type="table" w:styleId="a9">
    <w:name w:val="Table Grid"/>
    <w:basedOn w:val="a1"/>
    <w:uiPriority w:val="59"/>
    <w:rsid w:val="009E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Alexandra</cp:lastModifiedBy>
  <cp:revision>12</cp:revision>
  <dcterms:created xsi:type="dcterms:W3CDTF">2016-03-24T19:03:00Z</dcterms:created>
  <dcterms:modified xsi:type="dcterms:W3CDTF">2017-10-12T08:15:00Z</dcterms:modified>
</cp:coreProperties>
</file>