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5F86" w:rsidRPr="003B3AEA" w:rsidRDefault="00360FFD" w:rsidP="00BE265E">
      <w:pPr>
        <w:spacing w:after="0" w:line="360" w:lineRule="auto"/>
        <w:ind w:left="-284"/>
        <w:jc w:val="center"/>
        <w:rPr>
          <w:rFonts w:ascii="Times New Roman" w:hAnsi="Times New Roman" w:cs="Times New Roman"/>
          <w:sz w:val="28"/>
          <w:szCs w:val="28"/>
        </w:rPr>
      </w:pPr>
      <w:r w:rsidRPr="003B3AEA"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 школа №657 Прим</w:t>
      </w:r>
      <w:r w:rsidR="003B3AEA">
        <w:rPr>
          <w:rFonts w:ascii="Times New Roman" w:hAnsi="Times New Roman" w:cs="Times New Roman"/>
          <w:sz w:val="28"/>
          <w:szCs w:val="28"/>
        </w:rPr>
        <w:t>орского района Санкт-Петербурга</w:t>
      </w:r>
    </w:p>
    <w:p w:rsidR="00360FFD" w:rsidRDefault="00360FFD" w:rsidP="00BE265E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0FFD">
        <w:rPr>
          <w:rFonts w:ascii="Times New Roman" w:hAnsi="Times New Roman" w:cs="Times New Roman"/>
          <w:b/>
          <w:sz w:val="28"/>
          <w:szCs w:val="28"/>
        </w:rPr>
        <w:t>Алпенидзе Анна Александровна, учитель трудового обучения</w:t>
      </w:r>
    </w:p>
    <w:p w:rsidR="00360FFD" w:rsidRDefault="00360FFD" w:rsidP="00BE265E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0FFD" w:rsidRPr="003B3AEA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Название мастер-класса: Мастер-класс: </w:t>
      </w:r>
      <w:r w:rsidRPr="003B3AEA">
        <w:rPr>
          <w:rFonts w:ascii="Times New Roman" w:hAnsi="Times New Roman" w:cs="Times New Roman"/>
          <w:b/>
          <w:sz w:val="28"/>
          <w:szCs w:val="28"/>
        </w:rPr>
        <w:t>«Изготовление новогодней елочки»</w:t>
      </w:r>
    </w:p>
    <w:p w:rsidR="00360FFD" w:rsidRPr="003A1B2A" w:rsidRDefault="00360FFD" w:rsidP="003A1B2A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A1B2A">
        <w:rPr>
          <w:rFonts w:ascii="Times New Roman" w:hAnsi="Times New Roman" w:cs="Times New Roman"/>
          <w:sz w:val="28"/>
          <w:szCs w:val="28"/>
        </w:rPr>
        <w:t xml:space="preserve">Цель проводимого мастер-класса: </w:t>
      </w:r>
      <w:r w:rsidR="00A560B1" w:rsidRPr="003A1B2A">
        <w:rPr>
          <w:rFonts w:ascii="Times New Roman" w:hAnsi="Times New Roman" w:cs="Times New Roman"/>
          <w:sz w:val="28"/>
          <w:szCs w:val="28"/>
        </w:rPr>
        <w:t xml:space="preserve">развитие интереса к декоративно-прикладному творчеству в процессе изготовления сувенира - </w:t>
      </w:r>
      <w:r w:rsidR="00A560B1" w:rsidRPr="003A1B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«Новогодняя елочка»</w:t>
      </w:r>
    </w:p>
    <w:p w:rsidR="00360FFD" w:rsidRPr="00A560B1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Необходимое время (от 20 до 30 минут): </w:t>
      </w:r>
      <w:r w:rsidRPr="00A560B1">
        <w:rPr>
          <w:rFonts w:ascii="Times New Roman" w:hAnsi="Times New Roman" w:cs="Times New Roman"/>
          <w:sz w:val="28"/>
          <w:szCs w:val="28"/>
        </w:rPr>
        <w:t>20 минут</w:t>
      </w:r>
    </w:p>
    <w:p w:rsidR="00360FFD" w:rsidRPr="00360FFD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Минимальное и максимальное количество участников: </w:t>
      </w:r>
      <w:r w:rsidRPr="00A560B1">
        <w:rPr>
          <w:rFonts w:ascii="Times New Roman" w:hAnsi="Times New Roman" w:cs="Times New Roman"/>
          <w:sz w:val="28"/>
          <w:szCs w:val="28"/>
          <w:u w:val="single"/>
        </w:rPr>
        <w:t>от 7 до 15 человек</w:t>
      </w:r>
    </w:p>
    <w:p w:rsidR="00360FFD" w:rsidRPr="00A560B1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Требования к уровню подготовленности участников: </w:t>
      </w:r>
      <w:r w:rsidRPr="00A560B1">
        <w:rPr>
          <w:rFonts w:ascii="Times New Roman" w:hAnsi="Times New Roman" w:cs="Times New Roman"/>
          <w:sz w:val="28"/>
          <w:szCs w:val="28"/>
          <w:u w:val="single"/>
        </w:rPr>
        <w:t>минимальная подготовленность</w:t>
      </w:r>
    </w:p>
    <w:p w:rsidR="00360FFD" w:rsidRPr="00A560B1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Ключевые слова (не более 10): </w:t>
      </w:r>
      <w:r w:rsidRPr="00A560B1">
        <w:rPr>
          <w:rFonts w:ascii="Times New Roman" w:hAnsi="Times New Roman" w:cs="Times New Roman"/>
          <w:sz w:val="28"/>
          <w:szCs w:val="28"/>
          <w:u w:val="single"/>
        </w:rPr>
        <w:t xml:space="preserve">прикладное творчество, праздник, дом, семья, </w:t>
      </w:r>
      <w:r w:rsidR="00A11404" w:rsidRPr="00A560B1">
        <w:rPr>
          <w:rFonts w:ascii="Times New Roman" w:hAnsi="Times New Roman" w:cs="Times New Roman"/>
          <w:sz w:val="28"/>
          <w:szCs w:val="28"/>
          <w:u w:val="single"/>
        </w:rPr>
        <w:t>традиции</w:t>
      </w:r>
    </w:p>
    <w:p w:rsidR="00A11404" w:rsidRDefault="00BE265E" w:rsidP="00A560B1">
      <w:pPr>
        <w:pStyle w:val="a3"/>
        <w:numPr>
          <w:ilvl w:val="0"/>
          <w:numId w:val="1"/>
        </w:numPr>
        <w:spacing w:before="24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Краткая аннотация:</w:t>
      </w:r>
    </w:p>
    <w:p w:rsidR="00A11404" w:rsidRPr="00A560B1" w:rsidRDefault="00A11404" w:rsidP="00A560B1">
      <w:pPr>
        <w:pStyle w:val="a3"/>
        <w:spacing w:before="240" w:line="360" w:lineRule="auto"/>
        <w:ind w:left="-284" w:firstLine="992"/>
        <w:jc w:val="both"/>
        <w:rPr>
          <w:rFonts w:ascii="Arial" w:hAnsi="Arial" w:cs="Arial"/>
          <w:color w:val="000000"/>
          <w:sz w:val="21"/>
          <w:szCs w:val="21"/>
          <w:u w:val="single"/>
          <w:shd w:val="clear" w:color="auto" w:fill="FFFFFF"/>
        </w:rPr>
      </w:pPr>
      <w:r w:rsidRPr="00A560B1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Все мы любим красивый и сказочный обычай наряжать на новогодние праздники елку. Эта всемирная традиция имеет очень богатую историю, и без нее вряд ли можно представить празднование главных зимних праздников. </w:t>
      </w:r>
    </w:p>
    <w:p w:rsidR="00BE265E" w:rsidRPr="00A560B1" w:rsidRDefault="00A11404" w:rsidP="00A560B1">
      <w:pPr>
        <w:pStyle w:val="a3"/>
        <w:spacing w:before="240" w:line="360" w:lineRule="auto"/>
        <w:ind w:left="-284" w:firstLine="992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 w:rsidRPr="00A560B1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В древние времена люди обожествляли природу и верили в существование духов, живущих, преимущественно, в лесах на хвойных деревьях. Считалось, что именно сверхъестественные лесные существа вызывают лютые морозы, насылают метели и запутывают охотников, а особенно </w:t>
      </w:r>
      <w:proofErr w:type="gramStart"/>
      <w:r w:rsidRPr="00A560B1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смело</w:t>
      </w:r>
      <w:proofErr w:type="gramEnd"/>
      <w:r w:rsidRPr="00A560B1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духи ведут себя длинными декабрьскими ночами. И поэтому, чтобы уберечь себя и свое имущество от проделок лесных существ, люди старались всячески задобрить их: украшали ели различными плодами и угощениями, произносили специальные заговоры и совершали таинственные обряды. К тому же, вечнозеленая елка издревле символизировала саму жизнь.</w:t>
      </w:r>
    </w:p>
    <w:p w:rsidR="00BE265E" w:rsidRDefault="00BE265E" w:rsidP="00A560B1">
      <w:pPr>
        <w:pStyle w:val="a3"/>
        <w:spacing w:before="240" w:line="360" w:lineRule="auto"/>
        <w:ind w:left="-284" w:firstLine="992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BE265E" w:rsidRDefault="00BE265E" w:rsidP="00A560B1">
      <w:pPr>
        <w:pStyle w:val="a3"/>
        <w:spacing w:before="240" w:line="360" w:lineRule="auto"/>
        <w:ind w:left="-284" w:firstLine="992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BE265E" w:rsidRDefault="00BE265E" w:rsidP="00A560B1">
      <w:pPr>
        <w:pStyle w:val="a3"/>
        <w:numPr>
          <w:ilvl w:val="0"/>
          <w:numId w:val="1"/>
        </w:numPr>
        <w:spacing w:before="240" w:line="36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Теоретическая часть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(тезисное изложение теоретических основ мастер-класса):</w:t>
      </w:r>
    </w:p>
    <w:p w:rsidR="00BE265E" w:rsidRDefault="00BE265E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A0C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Тема: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Изготовление сувенира – «Новогодняя елочка»</w:t>
      </w:r>
    </w:p>
    <w:p w:rsidR="00BE265E" w:rsidRPr="00BE265E" w:rsidRDefault="00BE265E" w:rsidP="00BE265E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1558290</wp:posOffset>
            </wp:positionH>
            <wp:positionV relativeFrom="paragraph">
              <wp:posOffset>150495</wp:posOffset>
            </wp:positionV>
            <wp:extent cx="2752725" cy="2867025"/>
            <wp:effectExtent l="19050" t="0" r="9525" b="0"/>
            <wp:wrapSquare wrapText="bothSides"/>
            <wp:docPr id="28" name="Рисунок 28" descr="C:\Users\Аня\Desktop\14.12.17\20171214_21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я\Desktop\14.12.17\20171214_2144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86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742D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</w:t>
      </w:r>
    </w:p>
    <w:p w:rsidR="00A11404" w:rsidRDefault="00A1140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11404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br/>
      </w:r>
      <w:r w:rsidRPr="00A11404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br/>
      </w: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BE265E">
      <w:pPr>
        <w:pStyle w:val="a3"/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развитие интереса к декоративно-прикладному творчеству в процессе изготовления сувенира 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«Новогодняя елочка»</w:t>
      </w:r>
    </w:p>
    <w:p w:rsidR="008742D4" w:rsidRP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Образовательная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познакомить с историей создания и технологией изготовления сувенира - «Новогодняя елочка»;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Развивающая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развитие творческих способностей, эстетического вкуса, мелкой моторики;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Воспитательная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Воспитание уважения к народным традициям, аккуратности, взаимопомощи.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Материальное оснащение: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Ножницы, картон, шаблон деталей изделия, деревянная шпажка, клей, карандаш, бусины и стразы для декорирования изделия.</w:t>
      </w:r>
    </w:p>
    <w:p w:rsidR="00BA0C2F" w:rsidRDefault="00BA0C2F" w:rsidP="001148E4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A0C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занятия.</w:t>
      </w:r>
    </w:p>
    <w:p w:rsidR="00BA0C2F" w:rsidRDefault="00BA0C2F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Организационная часть.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Проверка готовности рабочих мест, наличия материалов и инструментов для работы.</w:t>
      </w:r>
    </w:p>
    <w:p w:rsidR="00BA0C2F" w:rsidRPr="00BA0C2F" w:rsidRDefault="00BA0C2F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Сообщение темы мастер</w:t>
      </w:r>
      <w:r w:rsidRPr="00BA0C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-класса.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8742D4" w:rsidRDefault="00BA0C2F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Изготовление сувенира – «Новогодняя елочка»</w:t>
      </w:r>
    </w:p>
    <w:p w:rsidR="00A560B1" w:rsidRDefault="001148E4" w:rsidP="00A560B1">
      <w:pPr>
        <w:pStyle w:val="a3"/>
        <w:spacing w:after="0" w:line="360" w:lineRule="auto"/>
        <w:ind w:left="-284" w:firstLine="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1148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Традиция праздновать Новый год с елкой появилась в России при Петре I. В 1699 году он издал указ, которым ввел новое лето исчисление - от Рождества Христова, а Новый год повелел праздновать по-европейски - 1 января. Царским указом всем жителям Москвы было велено отмечать встречу Нового года: зажигать в новогоднюю ночь костры, пускать фейерверки, поздравлять друг друга, украшать дома хвойными деревьями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</w:p>
    <w:p w:rsidR="001148E4" w:rsidRPr="00A560B1" w:rsidRDefault="001148E4" w:rsidP="00A560B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A560B1">
        <w:rPr>
          <w:rFonts w:ascii="Times New Roman" w:hAnsi="Times New Roman" w:cs="Times New Roman"/>
          <w:b/>
          <w:sz w:val="28"/>
          <w:szCs w:val="28"/>
        </w:rPr>
        <w:t>Практическая часть.</w:t>
      </w:r>
    </w:p>
    <w:p w:rsidR="001148E4" w:rsidRDefault="001148E4" w:rsidP="001148E4">
      <w:pPr>
        <w:pStyle w:val="a3"/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работы по изготовлению изделия:</w:t>
      </w:r>
    </w:p>
    <w:p w:rsidR="00D62669" w:rsidRDefault="00D62669" w:rsidP="00D6266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Обвести детали елочки по шаблону.</w:t>
      </w:r>
    </w:p>
    <w:p w:rsidR="00D62669" w:rsidRDefault="00D62669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28"/>
          <w:szCs w:val="28"/>
        </w:rPr>
      </w:pPr>
      <w:r w:rsidRPr="00D626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3021741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0217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2669" w:rsidRDefault="00D62669" w:rsidP="00D6266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Вырезать детали ножницами.</w:t>
      </w:r>
    </w:p>
    <w:p w:rsidR="00D62669" w:rsidRDefault="00D62669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32"/>
          <w:szCs w:val="32"/>
        </w:rPr>
      </w:pPr>
      <w:r w:rsidRPr="00D626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9868" cy="2676525"/>
            <wp:effectExtent l="19050" t="0" r="3832" b="0"/>
            <wp:docPr id="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68" cy="2676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2669" w:rsidRDefault="00D62669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32"/>
          <w:szCs w:val="32"/>
        </w:rPr>
      </w:pPr>
    </w:p>
    <w:p w:rsidR="00D62669" w:rsidRPr="00A560B1" w:rsidRDefault="00D62669" w:rsidP="00D6266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60B1">
        <w:rPr>
          <w:rFonts w:ascii="Times New Roman" w:hAnsi="Times New Roman" w:cs="Times New Roman"/>
          <w:sz w:val="28"/>
          <w:szCs w:val="28"/>
        </w:rPr>
        <w:lastRenderedPageBreak/>
        <w:t>Наклеить шпажку на изнаночную сторону одной детали.</w:t>
      </w:r>
    </w:p>
    <w:p w:rsidR="00D62669" w:rsidRDefault="00D62669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28"/>
          <w:szCs w:val="28"/>
        </w:rPr>
      </w:pPr>
      <w:r w:rsidRPr="00D626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2786867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39" cy="2789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42FAD" w:rsidRPr="00A560B1" w:rsidRDefault="00D62669" w:rsidP="00142FAD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560B1">
        <w:rPr>
          <w:rFonts w:ascii="Times New Roman" w:hAnsi="Times New Roman" w:cs="Times New Roman"/>
          <w:sz w:val="28"/>
          <w:szCs w:val="28"/>
        </w:rPr>
        <w:t>Наклеить вторую деталь и украсить ёлочку бусинами</w:t>
      </w:r>
      <w:r w:rsidR="00142FAD" w:rsidRPr="00A560B1">
        <w:rPr>
          <w:rFonts w:ascii="Times New Roman" w:hAnsi="Times New Roman" w:cs="Times New Roman"/>
          <w:sz w:val="28"/>
          <w:szCs w:val="28"/>
        </w:rPr>
        <w:t>.</w:t>
      </w:r>
    </w:p>
    <w:p w:rsidR="00D62669" w:rsidRDefault="00142FAD" w:rsidP="00142FAD">
      <w:pPr>
        <w:pStyle w:val="a3"/>
        <w:ind w:left="76"/>
        <w:rPr>
          <w:rFonts w:ascii="Times New Roman" w:hAnsi="Times New Roman" w:cs="Times New Roman"/>
          <w:sz w:val="32"/>
          <w:szCs w:val="32"/>
        </w:rPr>
      </w:pPr>
      <w:r w:rsidRPr="00142FA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76650" cy="290512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612" cy="2910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62669" w:rsidRPr="00142FAD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142FAD" w:rsidRDefault="00142FAD" w:rsidP="00142FAD">
      <w:pPr>
        <w:pStyle w:val="a3"/>
        <w:ind w:left="76"/>
        <w:rPr>
          <w:rFonts w:ascii="Times New Roman" w:hAnsi="Times New Roman" w:cs="Times New Roman"/>
          <w:sz w:val="32"/>
          <w:szCs w:val="32"/>
        </w:rPr>
      </w:pPr>
    </w:p>
    <w:p w:rsidR="000D6661" w:rsidRPr="00A560B1" w:rsidRDefault="000D6661" w:rsidP="00A560B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560B1">
        <w:rPr>
          <w:rFonts w:ascii="Times New Roman" w:hAnsi="Times New Roman" w:cs="Times New Roman"/>
          <w:b/>
          <w:sz w:val="28"/>
          <w:szCs w:val="28"/>
        </w:rPr>
        <w:t>Ожидаемые результаты мастер-класса:</w:t>
      </w:r>
      <w:r w:rsidRPr="00A560B1">
        <w:rPr>
          <w:rFonts w:ascii="Times New Roman" w:hAnsi="Times New Roman" w:cs="Times New Roman"/>
          <w:sz w:val="28"/>
          <w:szCs w:val="28"/>
        </w:rPr>
        <w:t xml:space="preserve"> Изготовить</w:t>
      </w:r>
      <w:r w:rsidR="00A560B1" w:rsidRPr="00A560B1">
        <w:rPr>
          <w:rFonts w:ascii="Times New Roman" w:hAnsi="Times New Roman" w:cs="Times New Roman"/>
          <w:sz w:val="28"/>
          <w:szCs w:val="28"/>
        </w:rPr>
        <w:t xml:space="preserve"> сувенир, расширить представления о</w:t>
      </w:r>
      <w:r w:rsidR="003B3AEA">
        <w:rPr>
          <w:rFonts w:ascii="Times New Roman" w:hAnsi="Times New Roman" w:cs="Times New Roman"/>
          <w:sz w:val="28"/>
          <w:szCs w:val="28"/>
        </w:rPr>
        <w:t>б</w:t>
      </w:r>
      <w:r w:rsidR="00A560B1" w:rsidRPr="00A560B1">
        <w:rPr>
          <w:rFonts w:ascii="Times New Roman" w:hAnsi="Times New Roman" w:cs="Times New Roman"/>
          <w:sz w:val="28"/>
          <w:szCs w:val="28"/>
        </w:rPr>
        <w:t xml:space="preserve"> изделиях художественно-прикладного творчества. </w:t>
      </w:r>
    </w:p>
    <w:p w:rsidR="00A560B1" w:rsidRPr="00A560B1" w:rsidRDefault="00A560B1" w:rsidP="00A560B1">
      <w:pPr>
        <w:pStyle w:val="a3"/>
        <w:ind w:left="76"/>
        <w:jc w:val="both"/>
        <w:rPr>
          <w:rFonts w:ascii="Times New Roman" w:hAnsi="Times New Roman" w:cs="Times New Roman"/>
          <w:sz w:val="28"/>
          <w:szCs w:val="28"/>
        </w:rPr>
      </w:pPr>
    </w:p>
    <w:p w:rsidR="00D62669" w:rsidRPr="00142FAD" w:rsidRDefault="00D62669" w:rsidP="00A560B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2669" w:rsidRPr="00D62669" w:rsidRDefault="00D62669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D62669" w:rsidRPr="00D62669" w:rsidRDefault="00D62669" w:rsidP="00D6266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D62669" w:rsidRPr="00D62669" w:rsidSect="00275F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714A9"/>
    <w:multiLevelType w:val="hybridMultilevel"/>
    <w:tmpl w:val="B56C9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5D2973"/>
    <w:multiLevelType w:val="hybridMultilevel"/>
    <w:tmpl w:val="CA64DB9A"/>
    <w:lvl w:ilvl="0" w:tplc="47A2692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1B7639"/>
    <w:multiLevelType w:val="hybridMultilevel"/>
    <w:tmpl w:val="9E769402"/>
    <w:lvl w:ilvl="0" w:tplc="EA00BC2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60FFD"/>
    <w:rsid w:val="000D6661"/>
    <w:rsid w:val="001148E4"/>
    <w:rsid w:val="00142FAD"/>
    <w:rsid w:val="0015022E"/>
    <w:rsid w:val="00275F86"/>
    <w:rsid w:val="00360FFD"/>
    <w:rsid w:val="003A1B2A"/>
    <w:rsid w:val="003B3AEA"/>
    <w:rsid w:val="008742D4"/>
    <w:rsid w:val="00A11404"/>
    <w:rsid w:val="00A560B1"/>
    <w:rsid w:val="00BA0C2F"/>
    <w:rsid w:val="00BE265E"/>
    <w:rsid w:val="00CE7780"/>
    <w:rsid w:val="00D62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F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0FFD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A11404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BA0C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62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626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38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4</Pages>
  <Words>469</Words>
  <Characters>2679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</dc:creator>
  <cp:keywords/>
  <dc:description/>
  <cp:lastModifiedBy>Tamara</cp:lastModifiedBy>
  <cp:revision>4</cp:revision>
  <cp:lastPrinted>2017-12-20T09:49:00Z</cp:lastPrinted>
  <dcterms:created xsi:type="dcterms:W3CDTF">2017-12-19T17:42:00Z</dcterms:created>
  <dcterms:modified xsi:type="dcterms:W3CDTF">2017-12-20T09:49:00Z</dcterms:modified>
</cp:coreProperties>
</file>