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horzAnchor="margin" w:tblpY="852"/>
        <w:tblW w:w="15386" w:type="dxa"/>
        <w:tblLook w:val="04A0" w:firstRow="1" w:lastRow="0" w:firstColumn="1" w:lastColumn="0" w:noHBand="0" w:noVBand="1"/>
      </w:tblPr>
      <w:tblGrid>
        <w:gridCol w:w="2344"/>
        <w:gridCol w:w="126"/>
        <w:gridCol w:w="2045"/>
        <w:gridCol w:w="7"/>
        <w:gridCol w:w="964"/>
        <w:gridCol w:w="649"/>
        <w:gridCol w:w="1946"/>
        <w:gridCol w:w="2242"/>
        <w:gridCol w:w="1658"/>
        <w:gridCol w:w="141"/>
        <w:gridCol w:w="435"/>
        <w:gridCol w:w="2821"/>
        <w:gridCol w:w="8"/>
      </w:tblGrid>
      <w:tr w:rsidR="00E201CC" w:rsidRPr="00744A57" w14:paraId="6517B3DE" w14:textId="77777777" w:rsidTr="00744A57">
        <w:tc>
          <w:tcPr>
            <w:tcW w:w="15386" w:type="dxa"/>
            <w:gridSpan w:val="13"/>
          </w:tcPr>
          <w:p w14:paraId="3A3D84AD" w14:textId="77777777" w:rsidR="00E201CC" w:rsidRPr="00744A57" w:rsidRDefault="00E201CC" w:rsidP="00744A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57989114"/>
            <w:bookmarkEnd w:id="0"/>
            <w:r w:rsidRPr="00744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Технологическая карта урока </w:t>
            </w:r>
          </w:p>
        </w:tc>
      </w:tr>
      <w:tr w:rsidR="00744A57" w:rsidRPr="00744A57" w14:paraId="1BFB4D5A" w14:textId="77777777" w:rsidTr="00744A57">
        <w:trPr>
          <w:gridAfter w:val="1"/>
          <w:wAfter w:w="8" w:type="dxa"/>
        </w:trPr>
        <w:tc>
          <w:tcPr>
            <w:tcW w:w="2470" w:type="dxa"/>
            <w:gridSpan w:val="2"/>
          </w:tcPr>
          <w:p w14:paraId="595C2F60" w14:textId="77777777" w:rsidR="00744A57" w:rsidRPr="00744A57" w:rsidRDefault="00744A57" w:rsidP="00744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</w:p>
          <w:p w14:paraId="40926D03" w14:textId="77777777" w:rsidR="00744A57" w:rsidRPr="00744A57" w:rsidRDefault="00744A57" w:rsidP="00744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Раева Ольга Константиновна</w:t>
            </w:r>
          </w:p>
        </w:tc>
        <w:tc>
          <w:tcPr>
            <w:tcW w:w="2045" w:type="dxa"/>
          </w:tcPr>
          <w:p w14:paraId="7DC9F510" w14:textId="77777777" w:rsidR="00744A57" w:rsidRPr="00744A57" w:rsidRDefault="00744A57" w:rsidP="00744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Предмет: </w:t>
            </w:r>
          </w:p>
          <w:p w14:paraId="4C6CDE96" w14:textId="2560A707" w:rsidR="00744A57" w:rsidRPr="00744A57" w:rsidRDefault="00744A57" w:rsidP="00744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1620" w:type="dxa"/>
            <w:gridSpan w:val="3"/>
          </w:tcPr>
          <w:p w14:paraId="07A3F9CF" w14:textId="77777777" w:rsidR="00744A57" w:rsidRPr="00744A57" w:rsidRDefault="00744A57" w:rsidP="00744A5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Класс:  </w:t>
            </w:r>
          </w:p>
          <w:p w14:paraId="38B34175" w14:textId="77777777" w:rsidR="00744A57" w:rsidRPr="00744A57" w:rsidRDefault="00744A57" w:rsidP="00744A5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188" w:type="dxa"/>
            <w:gridSpan w:val="2"/>
          </w:tcPr>
          <w:p w14:paraId="4FE2F560" w14:textId="77777777" w:rsidR="00744A57" w:rsidRPr="00744A57" w:rsidRDefault="00744A57" w:rsidP="00744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урока: </w:t>
            </w:r>
          </w:p>
          <w:p w14:paraId="203F148D" w14:textId="4B231D7A" w:rsidR="00744A57" w:rsidRPr="00744A57" w:rsidRDefault="00744A57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Звук и буква П, п</w:t>
            </w:r>
          </w:p>
          <w:p w14:paraId="50EC55D7" w14:textId="43B56060" w:rsidR="00744A57" w:rsidRPr="00744A57" w:rsidRDefault="00744A57" w:rsidP="00744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4" w:type="dxa"/>
            <w:gridSpan w:val="3"/>
          </w:tcPr>
          <w:p w14:paraId="7C1BD84C" w14:textId="77777777" w:rsidR="00744A57" w:rsidRPr="00744A57" w:rsidRDefault="00744A57" w:rsidP="00744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Тип урока:</w:t>
            </w:r>
            <w:r w:rsidRPr="00744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A6323CE" w14:textId="5345D6A4" w:rsidR="00744A57" w:rsidRPr="00744A57" w:rsidRDefault="00744A57" w:rsidP="00744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изучение нового материала</w:t>
            </w:r>
          </w:p>
        </w:tc>
        <w:tc>
          <w:tcPr>
            <w:tcW w:w="2821" w:type="dxa"/>
          </w:tcPr>
          <w:p w14:paraId="30704A16" w14:textId="77777777" w:rsidR="00744A57" w:rsidRPr="00744A57" w:rsidRDefault="00744A57" w:rsidP="00744A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Дата:</w:t>
            </w:r>
          </w:p>
          <w:p w14:paraId="15A5FD83" w14:textId="4B4ACB9C" w:rsidR="00744A57" w:rsidRPr="00744A57" w:rsidRDefault="00744A57" w:rsidP="00744A5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26.11.2020</w:t>
            </w:r>
          </w:p>
        </w:tc>
      </w:tr>
      <w:tr w:rsidR="00E201CC" w:rsidRPr="00744A57" w14:paraId="4EB636EB" w14:textId="77777777" w:rsidTr="00744A57">
        <w:tc>
          <w:tcPr>
            <w:tcW w:w="15386" w:type="dxa"/>
            <w:gridSpan w:val="13"/>
          </w:tcPr>
          <w:p w14:paraId="12D34978" w14:textId="7E55D67D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урока: </w:t>
            </w:r>
            <w:r w:rsidRPr="00744A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</w:t>
            </w:r>
            <w:r w:rsidRPr="00744A57">
              <w:rPr>
                <w:rFonts w:ascii="Times New Roman" w:hAnsi="Times New Roman" w:cs="Times New Roman"/>
                <w:color w:val="808080"/>
                <w:sz w:val="24"/>
                <w:szCs w:val="24"/>
                <w:shd w:val="clear" w:color="auto" w:fill="FFFFFF"/>
              </w:rPr>
              <w:t xml:space="preserve"> </w:t>
            </w: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умение выделять звук [п] в начале слова, познакомить с печатной буквой П, п.</w:t>
            </w:r>
          </w:p>
        </w:tc>
      </w:tr>
      <w:tr w:rsidR="00E201CC" w:rsidRPr="00744A57" w14:paraId="393670DA" w14:textId="77777777" w:rsidTr="00744A57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15386" w:type="dxa"/>
            <w:gridSpan w:val="13"/>
          </w:tcPr>
          <w:p w14:paraId="3F65A34C" w14:textId="77777777" w:rsidR="00E201CC" w:rsidRPr="00744A57" w:rsidRDefault="00E201CC" w:rsidP="00744A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предметные результаты</w:t>
            </w:r>
          </w:p>
        </w:tc>
      </w:tr>
      <w:tr w:rsidR="00E201CC" w:rsidRPr="00744A57" w14:paraId="3FB15030" w14:textId="77777777" w:rsidTr="00744A57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486" w:type="dxa"/>
            <w:gridSpan w:val="5"/>
          </w:tcPr>
          <w:p w14:paraId="789437A7" w14:textId="77777777" w:rsidR="00E201CC" w:rsidRPr="00744A57" w:rsidRDefault="00E201CC" w:rsidP="00744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b/>
                <w:sz w:val="24"/>
                <w:szCs w:val="24"/>
              </w:rPr>
              <w:t>Достаточный уровень</w:t>
            </w:r>
          </w:p>
        </w:tc>
        <w:tc>
          <w:tcPr>
            <w:tcW w:w="9900" w:type="dxa"/>
            <w:gridSpan w:val="8"/>
          </w:tcPr>
          <w:p w14:paraId="6928076A" w14:textId="77777777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Умение составлять слоги и слова из пройденных букв</w:t>
            </w:r>
          </w:p>
        </w:tc>
      </w:tr>
      <w:tr w:rsidR="00E201CC" w:rsidRPr="00744A57" w14:paraId="13E92045" w14:textId="77777777" w:rsidTr="00744A57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486" w:type="dxa"/>
            <w:gridSpan w:val="5"/>
          </w:tcPr>
          <w:p w14:paraId="105E23BF" w14:textId="77777777" w:rsidR="00E201CC" w:rsidRPr="00744A57" w:rsidRDefault="00E201CC" w:rsidP="00744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9900" w:type="dxa"/>
            <w:gridSpan w:val="8"/>
          </w:tcPr>
          <w:p w14:paraId="068E15DB" w14:textId="0179252D" w:rsidR="00E201CC" w:rsidRPr="00744A57" w:rsidRDefault="00E201CC" w:rsidP="00744A57">
            <w:pPr>
              <w:tabs>
                <w:tab w:val="num" w:pos="1451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Подбор слов, начинающихся со звука [п], с опорой на иллюстрацию и схему</w:t>
            </w:r>
          </w:p>
        </w:tc>
      </w:tr>
      <w:tr w:rsidR="00E201CC" w:rsidRPr="00744A57" w14:paraId="26E8E22A" w14:textId="77777777" w:rsidTr="00744A57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486" w:type="dxa"/>
            <w:gridSpan w:val="5"/>
          </w:tcPr>
          <w:p w14:paraId="7187A2E6" w14:textId="77777777" w:rsidR="00E201CC" w:rsidRPr="00744A57" w:rsidRDefault="00E201CC" w:rsidP="00744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результаты</w:t>
            </w:r>
          </w:p>
        </w:tc>
        <w:tc>
          <w:tcPr>
            <w:tcW w:w="9900" w:type="dxa"/>
            <w:gridSpan w:val="8"/>
          </w:tcPr>
          <w:p w14:paraId="7B81355B" w14:textId="77777777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Навыки сотрудничества со взрослыми и сверстниками в разных социальных ситуациях</w:t>
            </w:r>
          </w:p>
        </w:tc>
      </w:tr>
      <w:tr w:rsidR="00E201CC" w:rsidRPr="00744A57" w14:paraId="6434AD1F" w14:textId="77777777" w:rsidTr="00744A57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486" w:type="dxa"/>
            <w:gridSpan w:val="5"/>
          </w:tcPr>
          <w:p w14:paraId="4F3933B5" w14:textId="77777777" w:rsidR="00E201CC" w:rsidRPr="00744A57" w:rsidRDefault="00E201CC" w:rsidP="00744A5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Основные (новые) понятия, изучаемые на уроке</w:t>
            </w:r>
          </w:p>
        </w:tc>
        <w:tc>
          <w:tcPr>
            <w:tcW w:w="9900" w:type="dxa"/>
            <w:gridSpan w:val="8"/>
          </w:tcPr>
          <w:p w14:paraId="60818769" w14:textId="52FA7169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Звук [п], буква П, п</w:t>
            </w:r>
          </w:p>
        </w:tc>
      </w:tr>
      <w:tr w:rsidR="00E201CC" w:rsidRPr="00744A57" w14:paraId="7EF8015E" w14:textId="77777777" w:rsidTr="00744A57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486" w:type="dxa"/>
            <w:gridSpan w:val="5"/>
          </w:tcPr>
          <w:p w14:paraId="53E26044" w14:textId="77777777" w:rsidR="00E201CC" w:rsidRPr="00744A57" w:rsidRDefault="00E201CC" w:rsidP="00744A5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УМК, ЭОР</w:t>
            </w:r>
          </w:p>
        </w:tc>
        <w:tc>
          <w:tcPr>
            <w:tcW w:w="9900" w:type="dxa"/>
            <w:gridSpan w:val="8"/>
          </w:tcPr>
          <w:p w14:paraId="2E940106" w14:textId="77777777" w:rsidR="00E201CC" w:rsidRPr="00744A57" w:rsidRDefault="00E201CC" w:rsidP="00744A5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 Аксёнова А.К., Комарова С. В., Шишкова М. И. Букварь. Учебник 1 класс. В 2 частях. (для обучающихся с интеллектуальными нарушениями). Ч. 1. Издательство «Просвещение».</w:t>
            </w:r>
          </w:p>
        </w:tc>
      </w:tr>
      <w:tr w:rsidR="00E201CC" w:rsidRPr="00744A57" w14:paraId="0DD3F9C0" w14:textId="77777777" w:rsidTr="00744A57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486" w:type="dxa"/>
            <w:gridSpan w:val="5"/>
            <w:tcBorders>
              <w:top w:val="nil"/>
            </w:tcBorders>
          </w:tcPr>
          <w:p w14:paraId="0B596A37" w14:textId="77777777" w:rsidR="00E201CC" w:rsidRPr="00744A57" w:rsidRDefault="00E201CC" w:rsidP="00744A5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Дидактические средства урока, оборудование</w:t>
            </w:r>
          </w:p>
        </w:tc>
        <w:tc>
          <w:tcPr>
            <w:tcW w:w="9900" w:type="dxa"/>
            <w:gridSpan w:val="8"/>
            <w:tcBorders>
              <w:top w:val="nil"/>
              <w:right w:val="single" w:sz="4" w:space="0" w:color="auto"/>
            </w:tcBorders>
          </w:tcPr>
          <w:p w14:paraId="004C6539" w14:textId="77777777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Предметные картинки</w:t>
            </w:r>
          </w:p>
        </w:tc>
      </w:tr>
      <w:tr w:rsidR="00E201CC" w:rsidRPr="00744A57" w14:paraId="44AA6CBA" w14:textId="77777777" w:rsidTr="00744A57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15386" w:type="dxa"/>
            <w:gridSpan w:val="13"/>
            <w:tcBorders>
              <w:top w:val="nil"/>
              <w:right w:val="single" w:sz="4" w:space="0" w:color="auto"/>
            </w:tcBorders>
          </w:tcPr>
          <w:p w14:paraId="1820FD84" w14:textId="77777777" w:rsidR="00E201CC" w:rsidRPr="00744A57" w:rsidRDefault="00E201CC" w:rsidP="00744A5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Базовые учебные действия учащихся, формируемые в ходе урока</w:t>
            </w:r>
          </w:p>
        </w:tc>
      </w:tr>
      <w:tr w:rsidR="00E93069" w:rsidRPr="00744A57" w14:paraId="74B03CC7" w14:textId="77777777" w:rsidTr="00744A57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4522" w:type="dxa"/>
            <w:gridSpan w:val="4"/>
            <w:tcBorders>
              <w:top w:val="nil"/>
            </w:tcBorders>
          </w:tcPr>
          <w:p w14:paraId="5919FB4F" w14:textId="77777777" w:rsidR="00E201CC" w:rsidRPr="00744A57" w:rsidRDefault="00E201CC" w:rsidP="00744A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Личностные базовые учебные действия</w:t>
            </w:r>
          </w:p>
        </w:tc>
        <w:tc>
          <w:tcPr>
            <w:tcW w:w="3559" w:type="dxa"/>
            <w:gridSpan w:val="3"/>
            <w:tcBorders>
              <w:top w:val="nil"/>
              <w:right w:val="single" w:sz="4" w:space="0" w:color="auto"/>
            </w:tcBorders>
          </w:tcPr>
          <w:p w14:paraId="54CAECA6" w14:textId="77777777" w:rsidR="00E201CC" w:rsidRPr="00744A57" w:rsidRDefault="00E201CC" w:rsidP="00744A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Регулятивные базовые учебные действия</w:t>
            </w:r>
          </w:p>
        </w:tc>
        <w:tc>
          <w:tcPr>
            <w:tcW w:w="4041" w:type="dxa"/>
            <w:gridSpan w:val="3"/>
            <w:tcBorders>
              <w:top w:val="nil"/>
              <w:right w:val="single" w:sz="4" w:space="0" w:color="auto"/>
            </w:tcBorders>
          </w:tcPr>
          <w:p w14:paraId="07E58C2D" w14:textId="77777777" w:rsidR="00E201CC" w:rsidRPr="00744A57" w:rsidRDefault="00E201CC" w:rsidP="00744A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Познавательные базовые учебные действия</w:t>
            </w:r>
          </w:p>
        </w:tc>
        <w:tc>
          <w:tcPr>
            <w:tcW w:w="3264" w:type="dxa"/>
            <w:gridSpan w:val="3"/>
            <w:tcBorders>
              <w:top w:val="nil"/>
              <w:right w:val="single" w:sz="4" w:space="0" w:color="auto"/>
            </w:tcBorders>
          </w:tcPr>
          <w:p w14:paraId="0C3F5518" w14:textId="77777777" w:rsidR="00E201CC" w:rsidRPr="00744A57" w:rsidRDefault="00E201CC" w:rsidP="00744A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Коммуникативные базовые учебные действия</w:t>
            </w:r>
          </w:p>
        </w:tc>
      </w:tr>
      <w:tr w:rsidR="00E93069" w:rsidRPr="00744A57" w14:paraId="275AE403" w14:textId="77777777" w:rsidTr="00744A57">
        <w:tblPrEx>
          <w:tblLook w:val="0000" w:firstRow="0" w:lastRow="0" w:firstColumn="0" w:lastColumn="0" w:noHBand="0" w:noVBand="0"/>
        </w:tblPrEx>
        <w:trPr>
          <w:trHeight w:val="1124"/>
        </w:trPr>
        <w:tc>
          <w:tcPr>
            <w:tcW w:w="4522" w:type="dxa"/>
            <w:gridSpan w:val="4"/>
            <w:tcBorders>
              <w:top w:val="nil"/>
            </w:tcBorders>
          </w:tcPr>
          <w:p w14:paraId="28188DF0" w14:textId="77777777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44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Осознание себя как ученика, заинтересованного обучением, занятиями.</w:t>
            </w:r>
          </w:p>
          <w:p w14:paraId="5109FC8A" w14:textId="77777777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Pr="00744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Самостоятельность в выполнении учебных заданий, поручений, договоренностей.</w:t>
            </w:r>
          </w:p>
        </w:tc>
        <w:tc>
          <w:tcPr>
            <w:tcW w:w="3559" w:type="dxa"/>
            <w:gridSpan w:val="3"/>
            <w:tcBorders>
              <w:top w:val="nil"/>
              <w:right w:val="single" w:sz="4" w:space="0" w:color="auto"/>
            </w:tcBorders>
          </w:tcPr>
          <w:p w14:paraId="072A177F" w14:textId="77777777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744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Адекватно соблюдать нормы школьного поведения (поднимать руку, вставать и выходить из-за парты и т. д.).</w:t>
            </w:r>
          </w:p>
          <w:p w14:paraId="74D4230C" w14:textId="77777777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Pr="00744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Принимать цели и произвольно включаться в деятельность, следовать предложенному плану и работать в общем темпе.</w:t>
            </w:r>
          </w:p>
          <w:p w14:paraId="0951813E" w14:textId="77777777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744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Активно участвовать в деятельности, контролировать и оценивать свои действия и действия одноклассников.</w:t>
            </w:r>
          </w:p>
          <w:p w14:paraId="16D7E0FF" w14:textId="77777777" w:rsidR="00E201CC" w:rsidRPr="00744A57" w:rsidRDefault="00E201CC" w:rsidP="00744A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41" w:type="dxa"/>
            <w:gridSpan w:val="3"/>
            <w:tcBorders>
              <w:top w:val="nil"/>
              <w:right w:val="single" w:sz="4" w:space="0" w:color="auto"/>
            </w:tcBorders>
          </w:tcPr>
          <w:p w14:paraId="72DF5653" w14:textId="77777777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744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Делать простейшие обобщения, сравнивать, классифицировать на наглядном материале</w:t>
            </w:r>
          </w:p>
          <w:p w14:paraId="7CFF9720" w14:textId="77777777" w:rsidR="00E201CC" w:rsidRPr="00744A57" w:rsidRDefault="00E201CC" w:rsidP="00744A5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2. Работать с несложной по содержанию и структуре информацией.</w:t>
            </w:r>
          </w:p>
          <w:p w14:paraId="745592E5" w14:textId="77777777" w:rsidR="00E201CC" w:rsidRPr="00744A57" w:rsidRDefault="00E201CC" w:rsidP="00744A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Составлять слоги и слова из букв.</w:t>
            </w:r>
          </w:p>
        </w:tc>
        <w:tc>
          <w:tcPr>
            <w:tcW w:w="3264" w:type="dxa"/>
            <w:gridSpan w:val="3"/>
            <w:tcBorders>
              <w:top w:val="nil"/>
              <w:right w:val="single" w:sz="4" w:space="0" w:color="auto"/>
            </w:tcBorders>
          </w:tcPr>
          <w:p w14:paraId="11F1472B" w14:textId="77777777" w:rsidR="00E201CC" w:rsidRPr="00744A57" w:rsidRDefault="00E201CC" w:rsidP="00744A5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744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Вступать в контакт и работать в коллективе (учитель−ученик, ученик–</w:t>
            </w:r>
            <w:r w:rsidRPr="00744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ученик, ученик–класс, учитель−класс). </w:t>
            </w:r>
          </w:p>
          <w:p w14:paraId="7043E65B" w14:textId="77777777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44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Использовать принятые ритуалы социального взаимодействия с одноклассниками и учителем.</w:t>
            </w:r>
          </w:p>
          <w:p w14:paraId="77E91190" w14:textId="77777777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744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Обращаться за помощью и принимать помощь.</w:t>
            </w:r>
          </w:p>
          <w:p w14:paraId="4353BFB7" w14:textId="77777777" w:rsidR="00E201CC" w:rsidRPr="00744A57" w:rsidRDefault="00E201CC" w:rsidP="00744A5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744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Слушать и понимать инструкцию к учебному заданию в разных видах деятельности и быту.</w:t>
            </w:r>
          </w:p>
          <w:p w14:paraId="7EEEB9CD" w14:textId="77777777" w:rsidR="00E201CC" w:rsidRPr="00744A57" w:rsidRDefault="00E201CC" w:rsidP="00744A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E201CC" w:rsidRPr="00744A57" w14:paraId="014F468E" w14:textId="77777777" w:rsidTr="00744A57">
        <w:tblPrEx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15386" w:type="dxa"/>
            <w:gridSpan w:val="13"/>
          </w:tcPr>
          <w:p w14:paraId="64EA085A" w14:textId="77777777" w:rsidR="00E201CC" w:rsidRPr="00744A57" w:rsidRDefault="00E201CC" w:rsidP="00744A5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Организационная структура урока</w:t>
            </w:r>
          </w:p>
        </w:tc>
      </w:tr>
      <w:tr w:rsidR="00E201CC" w:rsidRPr="00744A57" w14:paraId="48C14C3E" w14:textId="77777777" w:rsidTr="00744A57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2344" w:type="dxa"/>
          </w:tcPr>
          <w:p w14:paraId="5952719A" w14:textId="77777777" w:rsidR="00E201CC" w:rsidRPr="00744A57" w:rsidRDefault="00E201CC" w:rsidP="00744A5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Этапы урока</w:t>
            </w:r>
          </w:p>
        </w:tc>
        <w:tc>
          <w:tcPr>
            <w:tcW w:w="9637" w:type="dxa"/>
            <w:gridSpan w:val="8"/>
          </w:tcPr>
          <w:p w14:paraId="4ADD0DBE" w14:textId="77777777" w:rsidR="00E201CC" w:rsidRPr="00744A57" w:rsidRDefault="00E201CC" w:rsidP="00744A5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Деятельность учителя</w:t>
            </w:r>
          </w:p>
        </w:tc>
        <w:tc>
          <w:tcPr>
            <w:tcW w:w="3405" w:type="dxa"/>
            <w:gridSpan w:val="4"/>
          </w:tcPr>
          <w:p w14:paraId="1D650D70" w14:textId="77777777" w:rsidR="00E201CC" w:rsidRPr="00744A57" w:rsidRDefault="00E201CC" w:rsidP="00744A5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Деятельность учащихся основной группы/деятельность учащихся «группы риска»</w:t>
            </w:r>
          </w:p>
        </w:tc>
      </w:tr>
      <w:tr w:rsidR="00E201CC" w:rsidRPr="00744A57" w14:paraId="6DAF68CA" w14:textId="77777777" w:rsidTr="00744A57">
        <w:tblPrEx>
          <w:tblLook w:val="0000" w:firstRow="0" w:lastRow="0" w:firstColumn="0" w:lastColumn="0" w:noHBand="0" w:noVBand="0"/>
        </w:tblPrEx>
        <w:trPr>
          <w:trHeight w:val="389"/>
        </w:trPr>
        <w:tc>
          <w:tcPr>
            <w:tcW w:w="2344" w:type="dxa"/>
          </w:tcPr>
          <w:p w14:paraId="3A96B619" w14:textId="77777777" w:rsidR="00E201CC" w:rsidRPr="00744A57" w:rsidRDefault="00E201CC" w:rsidP="00744A5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1.Орг. момент</w:t>
            </w:r>
          </w:p>
          <w:p w14:paraId="42D4B32D" w14:textId="77777777" w:rsidR="00E201CC" w:rsidRPr="00744A57" w:rsidRDefault="00E201CC" w:rsidP="00744A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7" w:type="dxa"/>
            <w:gridSpan w:val="8"/>
          </w:tcPr>
          <w:p w14:paraId="74EA93DF" w14:textId="77777777" w:rsidR="00E201CC" w:rsidRPr="00744A57" w:rsidRDefault="00E201CC" w:rsidP="0074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к уроку по инструкции учителя.</w:t>
            </w:r>
          </w:p>
          <w:p w14:paraId="6637B9A3" w14:textId="77777777" w:rsidR="00E201CC" w:rsidRPr="00744A57" w:rsidRDefault="00E201CC" w:rsidP="0074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Проверка посадки детей. Настрой учащихся на работу.</w:t>
            </w:r>
          </w:p>
        </w:tc>
        <w:tc>
          <w:tcPr>
            <w:tcW w:w="3405" w:type="dxa"/>
            <w:gridSpan w:val="4"/>
          </w:tcPr>
          <w:p w14:paraId="02D98426" w14:textId="77777777" w:rsidR="00E201CC" w:rsidRPr="00744A57" w:rsidRDefault="00E201CC" w:rsidP="00744A5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Самостоятельно проверяют готовность к уроку (письменные принадлежности</w:t>
            </w: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, учебник, рабочая тетрадь) / помощь оказывает учитель</w:t>
            </w:r>
          </w:p>
        </w:tc>
      </w:tr>
      <w:tr w:rsidR="00E201CC" w:rsidRPr="00744A57" w14:paraId="2F2574AF" w14:textId="77777777" w:rsidTr="00744A57">
        <w:tblPrEx>
          <w:tblLook w:val="0000" w:firstRow="0" w:lastRow="0" w:firstColumn="0" w:lastColumn="0" w:noHBand="0" w:noVBand="0"/>
        </w:tblPrEx>
        <w:trPr>
          <w:trHeight w:val="1448"/>
        </w:trPr>
        <w:tc>
          <w:tcPr>
            <w:tcW w:w="2344" w:type="dxa"/>
          </w:tcPr>
          <w:p w14:paraId="7D53F60E" w14:textId="77777777" w:rsidR="00E201CC" w:rsidRPr="00744A57" w:rsidRDefault="00E201CC" w:rsidP="00744A5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2. Актуализация </w:t>
            </w:r>
          </w:p>
          <w:p w14:paraId="191384C7" w14:textId="77777777" w:rsidR="00E201CC" w:rsidRPr="00744A57" w:rsidRDefault="00E201CC" w:rsidP="00744A5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знаний</w:t>
            </w:r>
          </w:p>
        </w:tc>
        <w:tc>
          <w:tcPr>
            <w:tcW w:w="9637" w:type="dxa"/>
            <w:gridSpan w:val="8"/>
          </w:tcPr>
          <w:p w14:paraId="1CD98C5A" w14:textId="77777777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- Какой сейчас урок?</w:t>
            </w:r>
          </w:p>
          <w:p w14:paraId="60EA2C2A" w14:textId="77777777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- Что делаем на уроке чтения?</w:t>
            </w:r>
          </w:p>
          <w:p w14:paraId="18DB36BD" w14:textId="6CDD9C16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- Какие буквы мы с вами уже прошли?</w:t>
            </w:r>
          </w:p>
          <w:p w14:paraId="2CCF9F0B" w14:textId="77777777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Повторение изученных звуков.</w:t>
            </w:r>
          </w:p>
          <w:p w14:paraId="7B0A7A7E" w14:textId="67773253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Определить первый звук в словах на слух: акула, утка, облако, мама, слон, халат.</w:t>
            </w:r>
            <w:r w:rsidR="00744A57" w:rsidRPr="00744A5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44A57" w:rsidRPr="00744A57">
              <w:rPr>
                <w:rFonts w:ascii="Times New Roman" w:hAnsi="Times New Roman" w:cs="Times New Roman"/>
                <w:sz w:val="24"/>
                <w:szCs w:val="24"/>
              </w:rPr>
              <w:t>Учитель показывает картинки этих слов, произносит слово.</w:t>
            </w:r>
          </w:p>
        </w:tc>
        <w:tc>
          <w:tcPr>
            <w:tcW w:w="3405" w:type="dxa"/>
            <w:gridSpan w:val="4"/>
          </w:tcPr>
          <w:p w14:paraId="5C0A2F2E" w14:textId="77777777" w:rsidR="00E201CC" w:rsidRPr="00744A57" w:rsidRDefault="00E201CC" w:rsidP="0074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14:paraId="0DC0D7D9" w14:textId="77777777" w:rsidR="00E201CC" w:rsidRPr="00744A57" w:rsidRDefault="00E201CC" w:rsidP="0074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255508" w14:textId="77777777" w:rsidR="00E201CC" w:rsidRPr="00744A57" w:rsidRDefault="00E201CC" w:rsidP="0074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BEC66" w14:textId="77777777" w:rsidR="00E201CC" w:rsidRPr="00744A57" w:rsidRDefault="00E201CC" w:rsidP="0074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F5C8CE" w14:textId="55E382F1" w:rsidR="00E201CC" w:rsidRPr="00744A57" w:rsidRDefault="00E201CC" w:rsidP="0074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>Дети называют первый звук в словах</w:t>
            </w:r>
          </w:p>
        </w:tc>
      </w:tr>
      <w:tr w:rsidR="00E201CC" w:rsidRPr="00744A57" w14:paraId="1B36290F" w14:textId="77777777" w:rsidTr="00744A57">
        <w:tblPrEx>
          <w:tblLook w:val="0000" w:firstRow="0" w:lastRow="0" w:firstColumn="0" w:lastColumn="0" w:noHBand="0" w:noVBand="0"/>
        </w:tblPrEx>
        <w:trPr>
          <w:cantSplit/>
          <w:trHeight w:val="847"/>
        </w:trPr>
        <w:tc>
          <w:tcPr>
            <w:tcW w:w="2344" w:type="dxa"/>
          </w:tcPr>
          <w:p w14:paraId="4AFA1BFD" w14:textId="77777777" w:rsidR="00E201CC" w:rsidRPr="00744A57" w:rsidRDefault="00E201CC" w:rsidP="00744A5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3.Сообщение темы, постановка </w:t>
            </w:r>
          </w:p>
          <w:p w14:paraId="78109E83" w14:textId="77777777" w:rsidR="00E201CC" w:rsidRPr="00744A57" w:rsidRDefault="00E201CC" w:rsidP="00744A5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учебной проблемы</w:t>
            </w:r>
          </w:p>
        </w:tc>
        <w:tc>
          <w:tcPr>
            <w:tcW w:w="9637" w:type="dxa"/>
            <w:gridSpan w:val="8"/>
          </w:tcPr>
          <w:p w14:paraId="309DED1E" w14:textId="77777777" w:rsidR="00E201CC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Сегодня мы с вами познакомимся с новым звуком и буквой.</w:t>
            </w:r>
          </w:p>
        </w:tc>
        <w:tc>
          <w:tcPr>
            <w:tcW w:w="3405" w:type="dxa"/>
            <w:gridSpan w:val="4"/>
          </w:tcPr>
          <w:p w14:paraId="359E7689" w14:textId="77777777" w:rsidR="00E201CC" w:rsidRPr="00744A57" w:rsidRDefault="00E201CC" w:rsidP="00744A57">
            <w:pPr>
              <w:pStyle w:val="a4"/>
              <w:spacing w:before="0" w:beforeAutospacing="0" w:after="0" w:afterAutospacing="0"/>
              <w:rPr>
                <w:shd w:val="clear" w:color="auto" w:fill="FFFFFF"/>
              </w:rPr>
            </w:pPr>
            <w:r w:rsidRPr="00744A57">
              <w:rPr>
                <w:shd w:val="clear" w:color="auto" w:fill="FFFFFF"/>
              </w:rPr>
              <w:t>Слушают</w:t>
            </w:r>
          </w:p>
        </w:tc>
      </w:tr>
      <w:tr w:rsidR="00E201CC" w:rsidRPr="00744A57" w14:paraId="23AD5990" w14:textId="77777777" w:rsidTr="00744A57">
        <w:tblPrEx>
          <w:tblLook w:val="0000" w:firstRow="0" w:lastRow="0" w:firstColumn="0" w:lastColumn="0" w:noHBand="0" w:noVBand="0"/>
        </w:tblPrEx>
        <w:trPr>
          <w:trHeight w:val="988"/>
        </w:trPr>
        <w:tc>
          <w:tcPr>
            <w:tcW w:w="2344" w:type="dxa"/>
          </w:tcPr>
          <w:p w14:paraId="07D1DC46" w14:textId="77777777" w:rsidR="00E201CC" w:rsidRPr="00744A57" w:rsidRDefault="00E201CC" w:rsidP="00744A5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4. Основная часть</w:t>
            </w:r>
          </w:p>
        </w:tc>
        <w:tc>
          <w:tcPr>
            <w:tcW w:w="9637" w:type="dxa"/>
            <w:gridSpan w:val="8"/>
          </w:tcPr>
          <w:p w14:paraId="55658F9A" w14:textId="77777777" w:rsidR="00E72AD5" w:rsidRPr="00744A57" w:rsidRDefault="00E201CC" w:rsidP="00744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A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Артикуляционная гимнастика</w:t>
            </w:r>
            <w:r w:rsidRPr="00744A57">
              <w:rPr>
                <w:rFonts w:ascii="Times New Roman" w:hAnsi="Times New Roman" w:cs="Times New Roman"/>
                <w:sz w:val="24"/>
                <w:szCs w:val="24"/>
              </w:rPr>
              <w:t xml:space="preserve">: «Лягушка – Слоник» (Приложение 1) </w:t>
            </w:r>
          </w:p>
          <w:p w14:paraId="7C24BDDE" w14:textId="14A69317" w:rsidR="00E201CC" w:rsidRPr="00744A57" w:rsidRDefault="00E201CC" w:rsidP="00744A57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Выделение звука [п]:</w:t>
            </w:r>
            <w:r w:rsidR="00E441D1" w:rsidRPr="00744A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E441D1"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(Приложение 2)</w:t>
            </w:r>
          </w:p>
          <w:p w14:paraId="5FFEF40A" w14:textId="6269784A" w:rsidR="00E201CC" w:rsidRPr="00744A57" w:rsidRDefault="00E441D1" w:rsidP="00744A57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38AB45" wp14:editId="3DF0C48D">
                  <wp:extent cx="4084320" cy="288212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415" cy="291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783E5" w14:textId="77777777" w:rsidR="00E201CC" w:rsidRPr="00744A57" w:rsidRDefault="00E201CC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Чайник шумит: П-п-п!</w:t>
            </w:r>
          </w:p>
          <w:p w14:paraId="251BDA3C" w14:textId="77777777" w:rsidR="00E201CC" w:rsidRPr="00744A57" w:rsidRDefault="00E201CC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Произнесём звук [п]:</w:t>
            </w:r>
          </w:p>
          <w:p w14:paraId="7324206C" w14:textId="6D0B1E67" w:rsidR="00E201CC" w:rsidRPr="00744A57" w:rsidRDefault="00E201CC" w:rsidP="00744A57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448FED" wp14:editId="635272CD">
                  <wp:extent cx="3550920" cy="4678680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2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20CA5" w14:textId="77777777" w:rsidR="00E201CC" w:rsidRPr="00744A57" w:rsidRDefault="00E201CC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Звук [п] согласный, так как его нельзя петь. Когда мы его произносим, то наши губы, или зубы, или язык мешают воздуху свободно проходить во рту и возникает преграда. </w:t>
            </w:r>
          </w:p>
          <w:p w14:paraId="05169DF6" w14:textId="4B1962CC" w:rsidR="00E201CC" w:rsidRPr="00744A57" w:rsidRDefault="00E201CC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Посмотрите в зеркальце и скажите еще раз этот звук. Как мы его назвали?  Звук </w:t>
            </w:r>
            <w:r w:rsidRPr="00744A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[п]</w:t>
            </w:r>
          </w:p>
          <w:p w14:paraId="27EFFCBC" w14:textId="77777777" w:rsidR="00E201CC" w:rsidRPr="00744A57" w:rsidRDefault="00E201CC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14:paraId="233F4791" w14:textId="30446668" w:rsidR="00E201CC" w:rsidRPr="00744A57" w:rsidRDefault="00E201CC" w:rsidP="00744A5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Подбор слов, начинающихся со звука [п]</w:t>
            </w:r>
          </w:p>
          <w:p w14:paraId="732D05DE" w14:textId="5F0359EE" w:rsidR="00E201CC" w:rsidRPr="00744A57" w:rsidRDefault="00E201CC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 какие еще слова начинаются со звука [п]?</w:t>
            </w:r>
          </w:p>
          <w:p w14:paraId="1E9DE4D8" w14:textId="2A914AC2" w:rsidR="00E201CC" w:rsidRPr="00744A57" w:rsidRDefault="00E201CC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(Приложение </w:t>
            </w:r>
            <w:r w:rsidR="00E441D1"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</w:p>
          <w:p w14:paraId="5821A868" w14:textId="2ECD7DCF" w:rsidR="00E201CC" w:rsidRPr="00744A57" w:rsidRDefault="00E201CC" w:rsidP="00744A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Подбирают слова, начинающиеся со звука [п], с опорой на картинку. Произносят слово, голосом выделяя звук [п].</w:t>
            </w:r>
          </w:p>
          <w:p w14:paraId="7E7C7E10" w14:textId="1C602BCB" w:rsidR="00E201CC" w:rsidRPr="00744A57" w:rsidRDefault="00E201CC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Петух, помидор, пчела, паровоз – все эти слова начинаются со звука [п].</w:t>
            </w:r>
          </w:p>
          <w:p w14:paraId="75A148F2" w14:textId="77777777" w:rsidR="00E201CC" w:rsidRPr="00744A57" w:rsidRDefault="00E201CC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Знакомство с буквой П, п</w:t>
            </w:r>
          </w:p>
          <w:p w14:paraId="4778740F" w14:textId="1F69A2FD" w:rsidR="00E201CC" w:rsidRPr="00744A57" w:rsidRDefault="00E201CC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Звук [п] обозначаем буквой П, п.  </w:t>
            </w:r>
          </w:p>
          <w:p w14:paraId="307CCA10" w14:textId="77777777" w:rsidR="00E201CC" w:rsidRPr="00744A57" w:rsidRDefault="00E201CC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E9A3FE4" w14:textId="16FF8054" w:rsidR="00E201CC" w:rsidRPr="00744A57" w:rsidRDefault="00E201CC" w:rsidP="00744A57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4F2016" wp14:editId="128ECAEE">
                  <wp:extent cx="1112520" cy="10896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4A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Это печатная буква П, п.</w:t>
            </w:r>
            <w:r w:rsidR="00E93069" w:rsidRPr="00744A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14:paraId="62EAE663" w14:textId="17C8EE55" w:rsidR="00E93069" w:rsidRPr="00744A57" w:rsidRDefault="00E93069" w:rsidP="00744A57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На что похожа буква «П»? </w:t>
            </w: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Приложение </w:t>
            </w:r>
            <w:r w:rsidR="00E441D1"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  <w:p w14:paraId="27FD66BC" w14:textId="126C0035" w:rsidR="00E201CC" w:rsidRPr="00744A57" w:rsidRDefault="00E93069" w:rsidP="00744A5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CDDA9A4" wp14:editId="27E1A83A">
                  <wp:extent cx="4960620" cy="350677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944" cy="351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4"/>
          </w:tcPr>
          <w:p w14:paraId="3F5B1124" w14:textId="77777777" w:rsidR="00E201CC" w:rsidRPr="00744A57" w:rsidRDefault="00E201CC" w:rsidP="00744A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Выполнение задания по инструкции/ выполнение задания с помощью учителя</w:t>
            </w:r>
          </w:p>
        </w:tc>
      </w:tr>
      <w:tr w:rsidR="00E201CC" w:rsidRPr="00744A57" w14:paraId="25F21101" w14:textId="77777777" w:rsidTr="00744A57">
        <w:tblPrEx>
          <w:tblLook w:val="0000" w:firstRow="0" w:lastRow="0" w:firstColumn="0" w:lastColumn="0" w:noHBand="0" w:noVBand="0"/>
        </w:tblPrEx>
        <w:trPr>
          <w:trHeight w:val="432"/>
        </w:trPr>
        <w:tc>
          <w:tcPr>
            <w:tcW w:w="2344" w:type="dxa"/>
          </w:tcPr>
          <w:p w14:paraId="4C51A7BA" w14:textId="77777777" w:rsidR="00E201CC" w:rsidRPr="00744A57" w:rsidRDefault="00E201CC" w:rsidP="00744A5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5.Физминутка</w:t>
            </w:r>
          </w:p>
        </w:tc>
        <w:tc>
          <w:tcPr>
            <w:tcW w:w="9637" w:type="dxa"/>
            <w:gridSpan w:val="8"/>
          </w:tcPr>
          <w:p w14:paraId="739C702C" w14:textId="77777777" w:rsidR="00E201CC" w:rsidRPr="00744A57" w:rsidRDefault="00E201CC" w:rsidP="00744A5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Вновь у нас физкультминутка,</w:t>
            </w:r>
          </w:p>
          <w:p w14:paraId="53882D83" w14:textId="77777777" w:rsidR="00E201CC" w:rsidRPr="00744A57" w:rsidRDefault="00E201CC" w:rsidP="00744A5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Наклонились, ну-ка, ну-ка!</w:t>
            </w:r>
          </w:p>
          <w:p w14:paraId="2A46D93A" w14:textId="77777777" w:rsidR="00E201CC" w:rsidRPr="00744A57" w:rsidRDefault="00E201CC" w:rsidP="00744A5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Распрямились, потянулись,</w:t>
            </w:r>
          </w:p>
          <w:p w14:paraId="7B08495A" w14:textId="77777777" w:rsidR="00E201CC" w:rsidRPr="00744A57" w:rsidRDefault="00E201CC" w:rsidP="00744A5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 назад прогнулись. </w:t>
            </w:r>
            <w:r w:rsidRPr="00744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(Наклоны вперёд и назад.)</w:t>
            </w:r>
          </w:p>
          <w:p w14:paraId="07F3063F" w14:textId="77777777" w:rsidR="00E201CC" w:rsidRPr="00744A57" w:rsidRDefault="00E201CC" w:rsidP="00744A5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Разминаем руки, плечи,</w:t>
            </w:r>
          </w:p>
          <w:p w14:paraId="11435ECE" w14:textId="77777777" w:rsidR="00E201CC" w:rsidRPr="00744A57" w:rsidRDefault="00E201CC" w:rsidP="00744A5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 сидеть нам было легче,</w:t>
            </w:r>
          </w:p>
          <w:p w14:paraId="6098B5FD" w14:textId="77777777" w:rsidR="00E201CC" w:rsidRPr="00744A57" w:rsidRDefault="00E201CC" w:rsidP="00744A5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 писать, читать, считать</w:t>
            </w:r>
          </w:p>
          <w:p w14:paraId="5D8A8ABE" w14:textId="77777777" w:rsidR="00E201CC" w:rsidRPr="00744A57" w:rsidRDefault="00E201CC" w:rsidP="00744A5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совсем не уставать. </w:t>
            </w:r>
            <w:r w:rsidRPr="00744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(Рывки руками перед грудью.)</w:t>
            </w:r>
          </w:p>
          <w:p w14:paraId="26F98114" w14:textId="77777777" w:rsidR="00E201CC" w:rsidRPr="00744A57" w:rsidRDefault="00E201CC" w:rsidP="00744A5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Голова устала тоже.</w:t>
            </w:r>
          </w:p>
          <w:p w14:paraId="4CD99EE0" w14:textId="77777777" w:rsidR="00E201CC" w:rsidRPr="00744A57" w:rsidRDefault="00E201CC" w:rsidP="00744A5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давайте ей поможем!</w:t>
            </w:r>
          </w:p>
          <w:p w14:paraId="53B0E392" w14:textId="77777777" w:rsidR="00E201CC" w:rsidRPr="00744A57" w:rsidRDefault="00E201CC" w:rsidP="00744A5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Вправо-влево, раз и два.</w:t>
            </w:r>
          </w:p>
          <w:p w14:paraId="44173CF8" w14:textId="77777777" w:rsidR="00E201CC" w:rsidRPr="00744A57" w:rsidRDefault="00E201CC" w:rsidP="00744A5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Думай, думай, голова. </w:t>
            </w:r>
            <w:r w:rsidRPr="00744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(Вращение головой.)</w:t>
            </w:r>
          </w:p>
          <w:p w14:paraId="4A8AC345" w14:textId="77777777" w:rsidR="00E201CC" w:rsidRPr="00744A57" w:rsidRDefault="00E201CC" w:rsidP="00744A5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Хоть зарядка коротка,</w:t>
            </w:r>
          </w:p>
          <w:p w14:paraId="48720B5A" w14:textId="77777777" w:rsidR="00E201CC" w:rsidRPr="00744A57" w:rsidRDefault="00E201CC" w:rsidP="00744A5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Отдохнули мы слегка. </w:t>
            </w:r>
            <w:r w:rsidRPr="00744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(Дети садятся за парты.)</w:t>
            </w:r>
          </w:p>
        </w:tc>
        <w:tc>
          <w:tcPr>
            <w:tcW w:w="3405" w:type="dxa"/>
            <w:gridSpan w:val="4"/>
          </w:tcPr>
          <w:p w14:paraId="5A2A5B01" w14:textId="77777777" w:rsidR="00E201CC" w:rsidRPr="00744A57" w:rsidRDefault="00E201CC" w:rsidP="00744A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Выполнение задания по инструкции/ повторение за учителем и другими учениками</w:t>
            </w:r>
          </w:p>
        </w:tc>
      </w:tr>
      <w:tr w:rsidR="00E201CC" w:rsidRPr="00744A57" w14:paraId="7624A6B4" w14:textId="77777777" w:rsidTr="00744A57">
        <w:tblPrEx>
          <w:tblLook w:val="0000" w:firstRow="0" w:lastRow="0" w:firstColumn="0" w:lastColumn="0" w:noHBand="0" w:noVBand="0"/>
        </w:tblPrEx>
        <w:trPr>
          <w:trHeight w:val="530"/>
        </w:trPr>
        <w:tc>
          <w:tcPr>
            <w:tcW w:w="2344" w:type="dxa"/>
          </w:tcPr>
          <w:p w14:paraId="52830C75" w14:textId="77777777" w:rsidR="00E201CC" w:rsidRPr="00744A57" w:rsidRDefault="00E201CC" w:rsidP="00744A5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6. Основная часть</w:t>
            </w:r>
          </w:p>
        </w:tc>
        <w:tc>
          <w:tcPr>
            <w:tcW w:w="9637" w:type="dxa"/>
            <w:gridSpan w:val="8"/>
          </w:tcPr>
          <w:p w14:paraId="07A1AF12" w14:textId="127E7409" w:rsidR="00E72AD5" w:rsidRPr="00744A57" w:rsidRDefault="00D234F9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Работа с букварной страницей</w:t>
            </w:r>
          </w:p>
          <w:p w14:paraId="5AC1FA69" w14:textId="77777777" w:rsidR="00D234F9" w:rsidRPr="00744A57" w:rsidRDefault="00D234F9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4F3638" wp14:editId="2ADFF79C">
                  <wp:extent cx="1988820" cy="204978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075D8" w14:textId="77777777" w:rsidR="00D234F9" w:rsidRPr="00744A57" w:rsidRDefault="00D234F9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На картинке нарисована парта. Условно-графическая схема слова</w:t>
            </w:r>
            <w:r w:rsidRPr="00744A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- </w:t>
            </w:r>
            <w:r w:rsidRPr="00744A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2AD969" wp14:editId="1FE384C3">
                  <wp:extent cx="845820" cy="76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A5C84B" w14:textId="77777777" w:rsidR="00D234F9" w:rsidRPr="00744A57" w:rsidRDefault="00D234F9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 слове парта первый звук [п]. </w:t>
            </w: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Звук [п] - согласный. </w:t>
            </w:r>
          </w:p>
          <w:p w14:paraId="1D01C382" w14:textId="77777777" w:rsidR="00D234F9" w:rsidRPr="00744A57" w:rsidRDefault="00D234F9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Звук [п] обозначаем буквой п.  Карточка с буквой синего цвета. </w:t>
            </w:r>
            <w:r w:rsidRPr="00744A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68EACD" wp14:editId="3204C2FE">
                  <wp:extent cx="998220" cy="342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61908" w14:textId="77777777" w:rsidR="00D234F9" w:rsidRPr="00744A57" w:rsidRDefault="00D234F9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B96250" wp14:editId="11FD8150">
                  <wp:extent cx="2026920" cy="1524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B3AB2" w14:textId="77777777" w:rsidR="00D234F9" w:rsidRPr="00744A57" w:rsidRDefault="00D234F9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 картинке нарисована пушка. Условно-графическая схема слова</w:t>
            </w:r>
            <w:r w:rsidRPr="00744A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- </w:t>
            </w:r>
            <w:r w:rsidRPr="00744A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56A36B" wp14:editId="27C8130B">
                  <wp:extent cx="845820" cy="76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7A2FF" w14:textId="77777777" w:rsidR="00D234F9" w:rsidRPr="00744A57" w:rsidRDefault="00D234F9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 слове пушка первый звук [п]. </w:t>
            </w: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Звук [п] - согласный. </w:t>
            </w:r>
          </w:p>
          <w:p w14:paraId="0774CC6F" w14:textId="77777777" w:rsidR="00D234F9" w:rsidRPr="00744A57" w:rsidRDefault="00D234F9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Звук [п] обозначаем буквой п.  Карточка с буквой синего цвета. </w:t>
            </w:r>
            <w:r w:rsidRPr="00744A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8F584D" wp14:editId="333B4A81">
                  <wp:extent cx="975360" cy="3352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36FDB" w14:textId="77777777" w:rsidR="00D234F9" w:rsidRPr="00744A57" w:rsidRDefault="00D234F9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A60A1D" wp14:editId="70DEA671">
                  <wp:extent cx="1470660" cy="16078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6DA82" w14:textId="77777777" w:rsidR="00D234F9" w:rsidRPr="00744A57" w:rsidRDefault="00D234F9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 картинке нарисован укроп. Условно-графическая схема слова</w:t>
            </w:r>
            <w:r w:rsidRPr="00744A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- </w:t>
            </w:r>
            <w:r w:rsidRPr="00744A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A427D3" wp14:editId="3C989D59">
                  <wp:extent cx="800100" cy="685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97EAD" w14:textId="77777777" w:rsidR="00D234F9" w:rsidRPr="00744A57" w:rsidRDefault="00D234F9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 слове укроп последний звук [п]. </w:t>
            </w: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Звук [п] - согласный. </w:t>
            </w:r>
          </w:p>
          <w:p w14:paraId="5B6D7755" w14:textId="77777777" w:rsidR="00D234F9" w:rsidRPr="00744A57" w:rsidRDefault="00D234F9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Звук [п] обозначаем буквой п.  Карточка с буквой синего цвета. </w:t>
            </w:r>
            <w:r w:rsidRPr="00744A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D9350D" wp14:editId="38D505C5">
                  <wp:extent cx="906780" cy="36576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7D278" w14:textId="6E0D8492" w:rsidR="00D234F9" w:rsidRPr="00744A57" w:rsidRDefault="00D234F9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F4B2C6F" wp14:editId="61F47E4E">
                  <wp:extent cx="1661160" cy="14706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A3CDE7" w14:textId="77777777" w:rsidR="00744A57" w:rsidRPr="00744A57" w:rsidRDefault="00744A57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E553140" w14:textId="77777777" w:rsidR="00D234F9" w:rsidRPr="00744A57" w:rsidRDefault="00D234F9" w:rsidP="00744A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  <w:r w:rsidRPr="00744A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9E6A52" wp14:editId="0761D2E3">
                  <wp:extent cx="5940425" cy="198755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C30F9" w14:textId="3854F2C9" w:rsidR="00E201CC" w:rsidRPr="00744A57" w:rsidRDefault="00E201CC" w:rsidP="00744A5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05" w:type="dxa"/>
            <w:gridSpan w:val="4"/>
          </w:tcPr>
          <w:p w14:paraId="304F8817" w14:textId="77777777" w:rsidR="00E201CC" w:rsidRPr="00744A57" w:rsidRDefault="00E201CC" w:rsidP="00744A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Выполнение задания по инструкции/ повторение за учителем и другими учениками</w:t>
            </w:r>
          </w:p>
        </w:tc>
      </w:tr>
      <w:tr w:rsidR="00E201CC" w:rsidRPr="00744A57" w14:paraId="09565585" w14:textId="77777777" w:rsidTr="00744A57">
        <w:tblPrEx>
          <w:tblLook w:val="0000" w:firstRow="0" w:lastRow="0" w:firstColumn="0" w:lastColumn="0" w:noHBand="0" w:noVBand="0"/>
        </w:tblPrEx>
        <w:trPr>
          <w:trHeight w:val="530"/>
        </w:trPr>
        <w:tc>
          <w:tcPr>
            <w:tcW w:w="2344" w:type="dxa"/>
          </w:tcPr>
          <w:p w14:paraId="771C4B1D" w14:textId="77777777" w:rsidR="00E201CC" w:rsidRPr="00744A57" w:rsidRDefault="00E201CC" w:rsidP="00744A5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4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7. Итог урока</w:t>
            </w:r>
          </w:p>
        </w:tc>
        <w:tc>
          <w:tcPr>
            <w:tcW w:w="9637" w:type="dxa"/>
            <w:gridSpan w:val="8"/>
          </w:tcPr>
          <w:p w14:paraId="137A7DF7" w14:textId="77777777" w:rsidR="00E201CC" w:rsidRPr="00744A57" w:rsidRDefault="00E201CC" w:rsidP="00744A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Акцентирует внимание на конечных результатах учебной деятельности на уроке.</w:t>
            </w:r>
          </w:p>
          <w:p w14:paraId="49F62A88" w14:textId="34546037" w:rsidR="00E201CC" w:rsidRPr="00744A57" w:rsidRDefault="00E201CC" w:rsidP="00744A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44A57" w:rsidRPr="00744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каким звуком и буквой мы сегодня познакомились? Вспомните, какие слова начинаются со звука П? А на что похожа буква П? Покажите руками букву П (или на картинке) и скажите, на что похожа буква П?</w:t>
            </w:r>
          </w:p>
        </w:tc>
        <w:tc>
          <w:tcPr>
            <w:tcW w:w="3405" w:type="dxa"/>
            <w:gridSpan w:val="4"/>
          </w:tcPr>
          <w:p w14:paraId="03CA777B" w14:textId="77777777" w:rsidR="00E201CC" w:rsidRPr="00744A57" w:rsidRDefault="00E201CC" w:rsidP="00744A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185D8BB3" w14:textId="52F0DC00" w:rsidR="00E201CC" w:rsidRDefault="00E201CC">
      <w:r>
        <w:br w:type="page"/>
      </w:r>
    </w:p>
    <w:p w14:paraId="7D34C097" w14:textId="32A81956" w:rsidR="00045ADC" w:rsidRDefault="00E201CC" w:rsidP="00E201CC">
      <w:pPr>
        <w:jc w:val="right"/>
      </w:pPr>
      <w:r>
        <w:lastRenderedPageBreak/>
        <w:t>Приложение 1</w:t>
      </w:r>
    </w:p>
    <w:p w14:paraId="330A931D" w14:textId="77777777" w:rsidR="00E441D1" w:rsidRDefault="00E201CC" w:rsidP="00E201CC">
      <w:pPr>
        <w:jc w:val="center"/>
      </w:pPr>
      <w:r>
        <w:rPr>
          <w:noProof/>
        </w:rPr>
        <w:drawing>
          <wp:inline distT="0" distB="0" distL="0" distR="0" wp14:anchorId="66AF5B47" wp14:editId="0FFE36C9">
            <wp:extent cx="8310657" cy="6233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1133" cy="627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1D1">
        <w:br w:type="page"/>
      </w:r>
    </w:p>
    <w:p w14:paraId="26EC2DA1" w14:textId="77777777" w:rsidR="00E441D1" w:rsidRDefault="00E441D1" w:rsidP="00E441D1">
      <w:pPr>
        <w:jc w:val="right"/>
      </w:pPr>
      <w:r>
        <w:lastRenderedPageBreak/>
        <w:t>Приложение 2</w:t>
      </w:r>
    </w:p>
    <w:p w14:paraId="75E0D959" w14:textId="4DFC2ABA" w:rsidR="00E201CC" w:rsidRDefault="00E441D1" w:rsidP="00E441D1">
      <w:pPr>
        <w:jc w:val="center"/>
      </w:pPr>
      <w:r w:rsidRPr="00E201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FFF3B1" wp14:editId="13C4A53B">
            <wp:extent cx="8358014" cy="5897880"/>
            <wp:effectExtent l="0" t="0" r="508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957" cy="59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1CC">
        <w:br w:type="page"/>
      </w:r>
    </w:p>
    <w:p w14:paraId="5B04E198" w14:textId="71C1164E" w:rsidR="00E201CC" w:rsidRDefault="00E201CC" w:rsidP="00E201CC">
      <w:pPr>
        <w:jc w:val="right"/>
      </w:pPr>
      <w:r>
        <w:lastRenderedPageBreak/>
        <w:t xml:space="preserve">Приложение </w:t>
      </w:r>
      <w:r w:rsidR="00E441D1">
        <w:t>3</w:t>
      </w:r>
    </w:p>
    <w:p w14:paraId="4F0B88FB" w14:textId="664C946D" w:rsidR="00E201CC" w:rsidRDefault="00E201CC" w:rsidP="00E201CC">
      <w:pPr>
        <w:jc w:val="center"/>
      </w:pPr>
      <w:r w:rsidRPr="0080727A">
        <w:rPr>
          <w:noProof/>
        </w:rPr>
        <w:drawing>
          <wp:inline distT="0" distB="0" distL="0" distR="0" wp14:anchorId="16CF7865" wp14:editId="358C66B2">
            <wp:extent cx="8424771" cy="595092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150" cy="596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70AAB" w14:textId="77777777" w:rsidR="00E201CC" w:rsidRDefault="00E201CC" w:rsidP="00E201CC">
      <w:pPr>
        <w:jc w:val="center"/>
      </w:pPr>
    </w:p>
    <w:p w14:paraId="0F7889EE" w14:textId="65C3EDDC" w:rsidR="00E201CC" w:rsidRDefault="00E441D1" w:rsidP="00E441D1">
      <w:pPr>
        <w:jc w:val="right"/>
      </w:pPr>
      <w:r>
        <w:lastRenderedPageBreak/>
        <w:t>Приложение 4</w:t>
      </w:r>
    </w:p>
    <w:p w14:paraId="23768919" w14:textId="6D0453E8" w:rsidR="00E441D1" w:rsidRDefault="00E441D1" w:rsidP="00E441D1">
      <w:pPr>
        <w:jc w:val="center"/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4152D2F7" wp14:editId="346E80B2">
            <wp:extent cx="8397240" cy="5936203"/>
            <wp:effectExtent l="0" t="0" r="381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2163" cy="595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A13E09E" w14:textId="4E62DA0B" w:rsidR="00E441D1" w:rsidRDefault="00E441D1" w:rsidP="00E441D1">
      <w:pPr>
        <w:jc w:val="right"/>
      </w:pPr>
      <w:r>
        <w:lastRenderedPageBreak/>
        <w:t>Приложение 5</w:t>
      </w:r>
    </w:p>
    <w:p w14:paraId="4153A5FF" w14:textId="57B0EF3A" w:rsidR="00E441D1" w:rsidRDefault="00E441D1" w:rsidP="00E441D1">
      <w:pPr>
        <w:jc w:val="center"/>
      </w:pPr>
      <w:r w:rsidRPr="00E201CC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39D65B70" wp14:editId="0E95ADB2">
            <wp:extent cx="4445214" cy="6286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310" cy="632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41D1" w:rsidSect="00E201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E22"/>
    <w:rsid w:val="00045ADC"/>
    <w:rsid w:val="001834B8"/>
    <w:rsid w:val="006529B9"/>
    <w:rsid w:val="00744A57"/>
    <w:rsid w:val="00C43E22"/>
    <w:rsid w:val="00D234F9"/>
    <w:rsid w:val="00E201CC"/>
    <w:rsid w:val="00E441D1"/>
    <w:rsid w:val="00E72AD5"/>
    <w:rsid w:val="00E9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41840"/>
  <w15:chartTrackingRefBased/>
  <w15:docId w15:val="{02C8441B-6250-4D3A-884E-C74E79C6B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01C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0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20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201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Раева</dc:creator>
  <cp:keywords/>
  <dc:description/>
  <cp:lastModifiedBy>Ольга Раева</cp:lastModifiedBy>
  <cp:revision>8</cp:revision>
  <dcterms:created xsi:type="dcterms:W3CDTF">2020-12-04T12:36:00Z</dcterms:created>
  <dcterms:modified xsi:type="dcterms:W3CDTF">2020-12-08T12:50:00Z</dcterms:modified>
</cp:coreProperties>
</file>