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2B" w:rsidRDefault="00654204" w:rsidP="0084307B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АННОТАЦИЯ К ПРОГРАММЕ</w:t>
      </w:r>
      <w:r w:rsidR="00E048D6">
        <w:rPr>
          <w:rFonts w:ascii="Segoe UI" w:hAnsi="Segoe UI" w:cs="Segoe UI"/>
          <w:b/>
        </w:rPr>
        <w:t xml:space="preserve"> УЧЕБНОГО ПРЕДМЕТА </w:t>
      </w:r>
    </w:p>
    <w:p w:rsidR="00DC2B2B" w:rsidRDefault="00BF4BA3" w:rsidP="0084307B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«</w:t>
      </w:r>
      <w:r w:rsidRPr="005448C9">
        <w:rPr>
          <w:rFonts w:ascii="Segoe UI" w:hAnsi="Segoe UI" w:cs="Segoe UI"/>
          <w:b/>
        </w:rPr>
        <w:t>ТЕХНОЛОГИЯ (ТРУДО</w:t>
      </w:r>
      <w:r>
        <w:rPr>
          <w:rFonts w:ascii="Segoe UI" w:hAnsi="Segoe UI" w:cs="Segoe UI"/>
          <w:b/>
        </w:rPr>
        <w:t xml:space="preserve">ВОЕ ОБУЧЕНИЕ). </w:t>
      </w:r>
      <w:r w:rsidR="00E048D6">
        <w:rPr>
          <w:rFonts w:ascii="Segoe UI" w:hAnsi="Segoe UI" w:cs="Segoe UI"/>
          <w:b/>
        </w:rPr>
        <w:t>СТОЛЯРНОЕ ДЕЛО»</w:t>
      </w:r>
      <w:r w:rsidR="00654204">
        <w:rPr>
          <w:rFonts w:ascii="Segoe UI" w:hAnsi="Segoe UI" w:cs="Segoe UI"/>
          <w:b/>
        </w:rPr>
        <w:t xml:space="preserve"> </w:t>
      </w:r>
    </w:p>
    <w:p w:rsidR="00DC2B2B" w:rsidRDefault="00E048D6" w:rsidP="0084307B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ДЛЯ ОБУЧАЮЩИХСЯ С ЛЕГКОЙ </w:t>
      </w:r>
      <w:r w:rsidR="0065420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УМСТВЕННОЙ ОТСТА</w:t>
      </w:r>
      <w:r w:rsidR="00654204">
        <w:rPr>
          <w:rFonts w:ascii="Segoe UI" w:hAnsi="Segoe UI" w:cs="Segoe UI"/>
          <w:b/>
        </w:rPr>
        <w:t>ЛО</w:t>
      </w:r>
      <w:r>
        <w:rPr>
          <w:rFonts w:ascii="Segoe UI" w:hAnsi="Segoe UI" w:cs="Segoe UI"/>
          <w:b/>
        </w:rPr>
        <w:t>СТЬЮ</w:t>
      </w:r>
      <w:r w:rsidR="00654204">
        <w:rPr>
          <w:rFonts w:ascii="Segoe UI" w:hAnsi="Segoe UI" w:cs="Segoe UI"/>
          <w:b/>
        </w:rPr>
        <w:t xml:space="preserve"> </w:t>
      </w:r>
    </w:p>
    <w:p w:rsidR="00654204" w:rsidRDefault="00E048D6" w:rsidP="00DC2B2B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(ИНТЕ</w:t>
      </w:r>
      <w:r>
        <w:rPr>
          <w:rFonts w:ascii="Segoe UI" w:hAnsi="Segoe UI" w:cs="Segoe UI"/>
          <w:b/>
        </w:rPr>
        <w:t>Л</w:t>
      </w:r>
      <w:r>
        <w:rPr>
          <w:rFonts w:ascii="Segoe UI" w:hAnsi="Segoe UI" w:cs="Segoe UI"/>
          <w:b/>
        </w:rPr>
        <w:t>ЛЕКТУАЛЬНЫМИ НАРУШЕНИЯМИ)</w:t>
      </w:r>
      <w:r w:rsidR="00654204">
        <w:rPr>
          <w:rFonts w:ascii="Segoe UI" w:hAnsi="Segoe UI" w:cs="Segoe UI"/>
          <w:b/>
        </w:rPr>
        <w:t xml:space="preserve"> </w:t>
      </w:r>
      <w:bookmarkStart w:id="0" w:name="_GoBack"/>
      <w:bookmarkEnd w:id="0"/>
      <w:r>
        <w:rPr>
          <w:rFonts w:ascii="Segoe UI" w:hAnsi="Segoe UI" w:cs="Segoe UI"/>
          <w:b/>
        </w:rPr>
        <w:t>5-9 КЛАССЫ</w:t>
      </w:r>
    </w:p>
    <w:p w:rsidR="00D773BB" w:rsidRDefault="00D773BB" w:rsidP="0084307B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:rsidR="00AD13A6" w:rsidRDefault="00BF4BA3" w:rsidP="0065420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>
        <w:rPr>
          <w:rFonts w:ascii="Segoe UI" w:hAnsi="Segoe UI" w:cs="Segoe UI"/>
        </w:rPr>
        <w:t>Технология (трудовое обучение)</w:t>
      </w:r>
      <w:r w:rsidR="00E048D6">
        <w:rPr>
          <w:rFonts w:ascii="Segoe UI" w:hAnsi="Segoe UI" w:cs="Segoe UI"/>
        </w:rPr>
        <w:t xml:space="preserve"> - </w:t>
      </w:r>
      <w:r w:rsidR="00E048D6">
        <w:rPr>
          <w:rFonts w:ascii="Segoe UI" w:hAnsi="Segoe UI" w:cs="Segoe UI"/>
          <w:color w:val="000000"/>
          <w:shd w:val="clear" w:color="auto" w:fill="FFFFFF"/>
        </w:rPr>
        <w:t>учебный предмет, являющийся важной ч</w:t>
      </w:r>
      <w:r w:rsidR="00E048D6">
        <w:rPr>
          <w:rFonts w:ascii="Segoe UI" w:hAnsi="Segoe UI" w:cs="Segoe UI"/>
          <w:color w:val="000000"/>
          <w:shd w:val="clear" w:color="auto" w:fill="FFFFFF"/>
        </w:rPr>
        <w:t>а</w:t>
      </w:r>
      <w:r w:rsidR="00E048D6">
        <w:rPr>
          <w:rFonts w:ascii="Segoe UI" w:hAnsi="Segoe UI" w:cs="Segoe UI"/>
          <w:color w:val="000000"/>
          <w:shd w:val="clear" w:color="auto" w:fill="FFFFFF"/>
        </w:rPr>
        <w:t>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</w:t>
      </w:r>
      <w:r w:rsidR="00E048D6">
        <w:rPr>
          <w:rFonts w:ascii="Segoe UI" w:hAnsi="Segoe UI" w:cs="Segoe UI"/>
          <w:color w:val="000000"/>
          <w:shd w:val="clear" w:color="auto" w:fill="FFFFFF"/>
        </w:rPr>
        <w:t>л</w:t>
      </w:r>
      <w:r w:rsidR="00E048D6">
        <w:rPr>
          <w:rFonts w:ascii="Segoe UI" w:hAnsi="Segoe UI" w:cs="Segoe UI"/>
          <w:color w:val="000000"/>
          <w:shd w:val="clear" w:color="auto" w:fill="FFFFFF"/>
        </w:rPr>
        <w:t>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</w:t>
      </w:r>
      <w:r w:rsidR="00E048D6">
        <w:rPr>
          <w:rFonts w:ascii="Segoe UI" w:hAnsi="Segoe UI" w:cs="Segoe UI"/>
          <w:color w:val="000000"/>
          <w:shd w:val="clear" w:color="auto" w:fill="FFFFFF"/>
        </w:rPr>
        <w:t>а</w:t>
      </w:r>
      <w:r w:rsidR="00E048D6">
        <w:rPr>
          <w:rFonts w:ascii="Segoe UI" w:hAnsi="Segoe UI" w:cs="Segoe UI"/>
          <w:color w:val="000000"/>
          <w:shd w:val="clear" w:color="auto" w:fill="FFFFFF"/>
        </w:rPr>
        <w:t>рищества, сотрудничества и взаимопомощи, является необходимым условием осво</w:t>
      </w:r>
      <w:r w:rsidR="00E048D6">
        <w:rPr>
          <w:rFonts w:ascii="Segoe UI" w:hAnsi="Segoe UI" w:cs="Segoe UI"/>
          <w:color w:val="000000"/>
          <w:shd w:val="clear" w:color="auto" w:fill="FFFFFF"/>
        </w:rPr>
        <w:t>е</w:t>
      </w:r>
      <w:r w:rsidR="00E048D6">
        <w:rPr>
          <w:rFonts w:ascii="Segoe UI" w:hAnsi="Segoe UI" w:cs="Segoe UI"/>
          <w:color w:val="000000"/>
          <w:shd w:val="clear" w:color="auto" w:fill="FFFFFF"/>
        </w:rPr>
        <w:t>ния обучающимися жизненных компетенций.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Цель</w:t>
      </w:r>
      <w:r>
        <w:rPr>
          <w:rFonts w:ascii="Segoe UI" w:eastAsiaTheme="minorEastAsia" w:hAnsi="Segoe UI" w:cs="Segoe UI"/>
          <w:lang w:eastAsia="en-US" w:bidi="en-US"/>
        </w:rPr>
        <w:t xml:space="preserve"> изучения предмета «</w:t>
      </w:r>
      <w:r w:rsidR="00BF4BA3" w:rsidRPr="00BF4BA3">
        <w:rPr>
          <w:rFonts w:ascii="Segoe UI" w:hAnsi="Segoe UI" w:cs="Segoe UI"/>
        </w:rPr>
        <w:t>Технология (трудовое обучение)</w:t>
      </w:r>
      <w:r w:rsidRPr="00BF4BA3">
        <w:rPr>
          <w:rFonts w:ascii="Segoe UI" w:eastAsiaTheme="minorEastAsia" w:hAnsi="Segoe UI" w:cs="Segoe UI"/>
          <w:lang w:eastAsia="en-US" w:bidi="en-US"/>
        </w:rPr>
        <w:t>»</w:t>
      </w:r>
      <w:r>
        <w:rPr>
          <w:rFonts w:ascii="Segoe UI" w:eastAsiaTheme="minorEastAsia" w:hAnsi="Segoe UI" w:cs="Segoe UI"/>
          <w:lang w:eastAsia="en-US" w:bidi="en-US"/>
        </w:rPr>
        <w:t xml:space="preserve">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Изучение этого учебного предмета в V-IX-х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 предмета «</w:t>
      </w:r>
      <w:r w:rsidR="00BF4BA3" w:rsidRPr="00BF4BA3">
        <w:rPr>
          <w:rFonts w:ascii="Segoe UI" w:hAnsi="Segoe UI" w:cs="Segoe UI"/>
        </w:rPr>
        <w:t>Технология (трудовое обучение)</w:t>
      </w:r>
      <w:r w:rsidRPr="00BF4BA3">
        <w:rPr>
          <w:rFonts w:ascii="Segoe UI" w:eastAsiaTheme="minorEastAsia" w:hAnsi="Segoe UI" w:cs="Segoe UI"/>
          <w:lang w:eastAsia="en-US" w:bidi="en-US"/>
        </w:rPr>
        <w:t>.</w:t>
      </w:r>
      <w:r>
        <w:rPr>
          <w:rFonts w:ascii="Segoe UI" w:eastAsiaTheme="minorEastAsia" w:hAnsi="Segoe UI" w:cs="Segoe UI"/>
          <w:lang w:eastAsia="en-US" w:bidi="en-US"/>
        </w:rPr>
        <w:t xml:space="preserve"> Столярное дело»: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культурного кругозора, обогащение знаний о культурно-исторических традициях в мире вещей;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lastRenderedPageBreak/>
        <w:t>― расширение знаний о материалах и их свойствах, технологиях использования;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ролью человека-труженика и его местом на современном производстве;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знаний о научной организации труда и рабочего места, планировании трудовой деятельности;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умственной деятельности (анализ, синтез, сравнение, классификация, обобщение);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сенсомоторных процессов в процессе формирование практических умений;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AD13A6" w:rsidRDefault="00E048D6">
      <w:pPr>
        <w:tabs>
          <w:tab w:val="left" w:pos="1418"/>
        </w:tabs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информационной грамотности, умения работать с различными источниками информации;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коммуникативной культуры, развитие активности, целенаправленности, инициативности.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Times New Roman" w:hAnsi="Segoe UI" w:cs="Segoe UI"/>
          <w:kern w:val="1"/>
          <w:lang w:eastAsia="ar-SA" w:bidi="en-US"/>
        </w:rPr>
      </w:pPr>
    </w:p>
    <w:p w:rsidR="0084307B" w:rsidRDefault="00E048D6" w:rsidP="00BF4BA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Общая характеристика учебного предмета </w:t>
      </w:r>
    </w:p>
    <w:p w:rsidR="00AD13A6" w:rsidRPr="00BF4BA3" w:rsidRDefault="00E048D6" w:rsidP="00BF4BA3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BF4BA3" w:rsidRPr="005448C9">
        <w:rPr>
          <w:rFonts w:ascii="Segoe UI" w:hAnsi="Segoe UI" w:cs="Segoe UI"/>
          <w:b/>
        </w:rPr>
        <w:t>Технология (трудовое обучение).</w:t>
      </w:r>
      <w:r w:rsidR="00BF4BA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Столярное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bCs/>
        </w:rPr>
        <w:t>дело</w:t>
      </w:r>
      <w:r>
        <w:rPr>
          <w:rFonts w:ascii="Segoe UI" w:eastAsia="Times New Roman" w:hAnsi="Segoe UI" w:cs="Segoe UI"/>
          <w:b/>
          <w:lang w:eastAsia="en-US" w:bidi="en-US"/>
        </w:rPr>
        <w:t>» для 5 - 9 классов</w:t>
      </w:r>
    </w:p>
    <w:p w:rsidR="00AD13A6" w:rsidRDefault="00E048D6">
      <w:pPr>
        <w:pStyle w:val="Style14"/>
        <w:widowControl/>
        <w:spacing w:line="276" w:lineRule="auto"/>
        <w:ind w:firstLine="573"/>
        <w:contextualSpacing/>
        <w:rPr>
          <w:rStyle w:val="FontStyle83"/>
          <w:rFonts w:ascii="Segoe UI" w:hAnsi="Segoe UI" w:cs="Segoe UI"/>
          <w:sz w:val="24"/>
          <w:szCs w:val="24"/>
        </w:rPr>
      </w:pPr>
      <w:r>
        <w:rPr>
          <w:rStyle w:val="FontStyle83"/>
          <w:rFonts w:ascii="Segoe UI" w:hAnsi="Segoe UI" w:cs="Segoe UI"/>
          <w:sz w:val="24"/>
          <w:szCs w:val="24"/>
        </w:rPr>
        <w:t xml:space="preserve">Содержание программы </w:t>
      </w:r>
      <w:r>
        <w:rPr>
          <w:rFonts w:ascii="Segoe UI" w:eastAsiaTheme="minorEastAsia" w:hAnsi="Segoe UI" w:cs="Segoe UI"/>
          <w:lang w:eastAsia="en-US" w:bidi="en-US"/>
        </w:rPr>
        <w:t>учебного предмета «</w:t>
      </w:r>
      <w:r w:rsidR="00BF4BA3" w:rsidRPr="00BF4BA3">
        <w:rPr>
          <w:rFonts w:ascii="Segoe UI" w:hAnsi="Segoe UI" w:cs="Segoe UI"/>
        </w:rPr>
        <w:t xml:space="preserve">Технология (трудовое обучение). </w:t>
      </w:r>
      <w:r>
        <w:rPr>
          <w:rFonts w:ascii="Segoe UI" w:eastAsiaTheme="minorEastAsia" w:hAnsi="Segoe UI" w:cs="Segoe UI"/>
          <w:lang w:eastAsia="en-US" w:bidi="en-US"/>
        </w:rPr>
        <w:t xml:space="preserve">Столярное дело» </w:t>
      </w:r>
      <w:r>
        <w:rPr>
          <w:rStyle w:val="FontStyle83"/>
          <w:rFonts w:ascii="Segoe UI" w:hAnsi="Segoe UI" w:cs="Segoe UI"/>
          <w:sz w:val="24"/>
          <w:szCs w:val="24"/>
        </w:rPr>
        <w:t xml:space="preserve">определяется профессиональной направленностью всего трудового </w:t>
      </w:r>
      <w:r>
        <w:rPr>
          <w:rStyle w:val="FontStyle83"/>
          <w:rFonts w:ascii="Segoe UI" w:hAnsi="Segoe UI" w:cs="Segoe UI"/>
          <w:sz w:val="24"/>
          <w:szCs w:val="24"/>
        </w:rPr>
        <w:lastRenderedPageBreak/>
        <w:t>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 началу профессиональной подготовки, обучающиеся с легкой умственной отсталостью (интеллектуальными нарушениями) обладают элементарными знаниями, умениями в работе со столярными материалами, осведомлены об отдельных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ствах древесины, материалах, их происхождении, последовательности изготовления простых изделий, операциями по обработке и отделке простейших изделий из древ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сины.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Обучение по профилю «Столярное дело» опирается на начальную подготовку, полученную на первом этапе обучения </w:t>
      </w:r>
      <w:r>
        <w:rPr>
          <w:rStyle w:val="FontStyle83"/>
          <w:rFonts w:ascii="Segoe UI" w:hAnsi="Segoe UI" w:cs="Segoe UI"/>
          <w:sz w:val="24"/>
          <w:szCs w:val="24"/>
        </w:rPr>
        <w:t>(1 дополнительный, 1-4 класс)</w:t>
      </w:r>
      <w:r>
        <w:rPr>
          <w:rFonts w:ascii="Segoe UI" w:hAnsi="Segoe UI" w:cs="Segoe UI"/>
        </w:rPr>
        <w:t>, и предполагает общую подготовку учащихся к самостоятельному выполнению технически простых производственных заданий по обработке и отделке простейших изделий из древес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ны. </w:t>
      </w:r>
      <w:r>
        <w:rPr>
          <w:rFonts w:ascii="Segoe UI" w:eastAsia="Times New Roman" w:hAnsi="Segoe UI" w:cs="Segoe UI"/>
          <w:lang w:eastAsia="en-US" w:bidi="en-US"/>
        </w:rPr>
        <w:t>Поэтому в программы каждого года обучения включены темы по основам мат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риаловедения, черчения, технология обработки древесины, соединение и устройство столярных деталей, устройство электроинструментов и станков, изготовления столя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ных изделий, художественная обработка древесины. Такая подготовка позволит в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пускникам выполнять на производстве самые разнообразные виды работ.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>5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классе учащиеся знакомятся с правилами поведения в столярной масте</w:t>
      </w:r>
      <w:r>
        <w:rPr>
          <w:rStyle w:val="FontStyle179"/>
          <w:rFonts w:ascii="Segoe UI" w:hAnsi="Segoe UI" w:cs="Segoe UI"/>
          <w:sz w:val="24"/>
          <w:szCs w:val="24"/>
        </w:rPr>
        <w:t>р</w:t>
      </w:r>
      <w:r>
        <w:rPr>
          <w:rStyle w:val="FontStyle179"/>
          <w:rFonts w:ascii="Segoe UI" w:hAnsi="Segoe UI" w:cs="Segoe UI"/>
          <w:sz w:val="24"/>
          <w:szCs w:val="24"/>
        </w:rPr>
        <w:t xml:space="preserve">ской и техникой безопасной работы с инструментами и оборудованием. </w:t>
      </w:r>
      <w:r>
        <w:rPr>
          <w:rFonts w:ascii="Segoe UI" w:hAnsi="Segoe UI" w:cs="Segoe UI"/>
        </w:rPr>
        <w:t>Изучают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новы материаловедения: строение дерева, виды пиломатериалов и использование древесины. Ознакомятся с основами черчения, учатся пользоваться разметочными инструментами, делать разметку деталей. Так же изучают устройство и назначение столярных инструментов и оборудованием таких как: ножовка, лучковая пила, руб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нок, сверлильный станок и т.д., овладевают приемами работы с ними. Изготавливают простейшие игрушки из древесины. </w:t>
      </w:r>
      <w:r>
        <w:rPr>
          <w:rFonts w:ascii="Segoe UI" w:eastAsia="@Arial Unicode MS" w:hAnsi="Segoe UI" w:cs="Segoe UI"/>
          <w:color w:val="000000"/>
          <w:lang w:bidi="en-US"/>
        </w:rPr>
        <w:t xml:space="preserve">Ознакомятся с применением, назначением и конструктивными особенностями соединения вполдерева и </w:t>
      </w:r>
      <w:r>
        <w:rPr>
          <w:rFonts w:ascii="Segoe UI" w:hAnsi="Segoe UI" w:cs="Segoe UI"/>
          <w:lang w:eastAsia="en-US"/>
        </w:rPr>
        <w:t>соединением бруска п</w:t>
      </w:r>
      <w:r>
        <w:rPr>
          <w:rFonts w:ascii="Segoe UI" w:hAnsi="Segoe UI" w:cs="Segoe UI"/>
          <w:lang w:eastAsia="en-US"/>
        </w:rPr>
        <w:t>у</w:t>
      </w:r>
      <w:r>
        <w:rPr>
          <w:rFonts w:ascii="Segoe UI" w:hAnsi="Segoe UI" w:cs="Segoe UI"/>
          <w:lang w:eastAsia="en-US"/>
        </w:rPr>
        <w:t xml:space="preserve">тем врезки. </w:t>
      </w:r>
      <w:r>
        <w:rPr>
          <w:rFonts w:ascii="Segoe UI" w:eastAsia="@Arial Unicode MS" w:hAnsi="Segoe UI" w:cs="Segoe UI"/>
          <w:color w:val="000000"/>
          <w:lang w:bidi="en-US"/>
        </w:rPr>
        <w:t>Узнают историю возникновения пирографии, использование аппарата при выжигании узора, украшение изделий в этой технике.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программу </w:t>
      </w:r>
      <w:r>
        <w:rPr>
          <w:rStyle w:val="FontStyle179"/>
          <w:rFonts w:ascii="Segoe UI" w:hAnsi="Segoe UI" w:cs="Segoe UI"/>
          <w:b/>
          <w:sz w:val="24"/>
          <w:szCs w:val="24"/>
        </w:rPr>
        <w:t>6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класса введены изучение свойств древесины, </w:t>
      </w:r>
      <w:r>
        <w:rPr>
          <w:rFonts w:ascii="Segoe UI" w:hAnsi="Segoe UI" w:cs="Segoe UI"/>
          <w:color w:val="000000"/>
        </w:rPr>
        <w:t>промышленное применение древесины</w:t>
      </w:r>
      <w:r>
        <w:rPr>
          <w:rStyle w:val="FontStyle179"/>
          <w:rFonts w:ascii="Segoe UI" w:hAnsi="Segoe UI" w:cs="Segoe UI"/>
          <w:sz w:val="24"/>
          <w:szCs w:val="24"/>
        </w:rPr>
        <w:t xml:space="preserve">. Учащиеся продолжают изучать и закреплять приемы работы столярными инструментами и приспособлениями. Узнают назначение и устройство фуганка и полуфуганка. Ознакомятся с </w:t>
      </w:r>
      <w:r>
        <w:rPr>
          <w:rFonts w:ascii="Segoe UI" w:eastAsia="@Arial Unicode MS" w:hAnsi="Segoe UI" w:cs="Segoe UI"/>
          <w:color w:val="000000"/>
          <w:lang w:bidi="en-US"/>
        </w:rPr>
        <w:t>применением, назначением и конструктивн</w:t>
      </w:r>
      <w:r>
        <w:rPr>
          <w:rFonts w:ascii="Segoe UI" w:eastAsia="@Arial Unicode MS" w:hAnsi="Segoe UI" w:cs="Segoe UI"/>
          <w:color w:val="000000"/>
          <w:lang w:bidi="en-US"/>
        </w:rPr>
        <w:t>ы</w:t>
      </w:r>
      <w:r>
        <w:rPr>
          <w:rFonts w:ascii="Segoe UI" w:eastAsia="@Arial Unicode MS" w:hAnsi="Segoe UI" w:cs="Segoe UI"/>
          <w:color w:val="000000"/>
          <w:lang w:bidi="en-US"/>
        </w:rPr>
        <w:t>ми особенностями соединения УК-1 и УС-3, в том числе криволинейных деталей и круглого сечения, отработают приемы изготовления соединения вполдерева. Обуч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 xml:space="preserve">ющиеся изготавливают простые изделия и предметы мебели. Актуализируют знания </w:t>
      </w:r>
      <w:r>
        <w:rPr>
          <w:rFonts w:ascii="Segoe UI" w:eastAsia="@Arial Unicode MS" w:hAnsi="Segoe UI" w:cs="Segoe UI"/>
          <w:color w:val="000000"/>
          <w:lang w:bidi="en-US"/>
        </w:rPr>
        <w:lastRenderedPageBreak/>
        <w:t>работы на сверлильном станке. Знакомятся с историей возникновения резьбы по д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реву, учатся составлять композиции, вырезают контурную резьбу.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68"/>
          <w:rFonts w:ascii="Segoe UI" w:hAnsi="Segoe UI" w:cs="Segoe UI"/>
          <w:b w:val="0"/>
          <w:sz w:val="24"/>
          <w:szCs w:val="24"/>
        </w:rPr>
        <w:t xml:space="preserve">В </w:t>
      </w:r>
      <w:r>
        <w:rPr>
          <w:rStyle w:val="FontStyle168"/>
          <w:rFonts w:ascii="Segoe UI" w:hAnsi="Segoe UI" w:cs="Segoe UI"/>
          <w:sz w:val="24"/>
          <w:szCs w:val="24"/>
        </w:rPr>
        <w:t>7</w:t>
      </w:r>
      <w:r>
        <w:rPr>
          <w:rStyle w:val="FontStyle168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FontStyle179"/>
          <w:rFonts w:ascii="Segoe UI" w:hAnsi="Segoe UI" w:cs="Segoe UI"/>
          <w:sz w:val="24"/>
          <w:szCs w:val="24"/>
        </w:rPr>
        <w:t xml:space="preserve">классе дается изучение пиломатериалов, круглых лесоматериалов, укладка, хранение и сушка древесины. </w:t>
      </w:r>
      <w:r>
        <w:rPr>
          <w:rFonts w:ascii="Segoe UI" w:hAnsi="Segoe UI" w:cs="Segoe UI"/>
        </w:rPr>
        <w:t>Продолжают знакомиться с основами черчения, пол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 xml:space="preserve">зоваться разметочными инструментами, делать разметку деталей. </w:t>
      </w:r>
      <w:r>
        <w:rPr>
          <w:rStyle w:val="FontStyle179"/>
          <w:rFonts w:ascii="Segoe UI" w:hAnsi="Segoe UI" w:cs="Segoe UI"/>
          <w:sz w:val="24"/>
          <w:szCs w:val="24"/>
        </w:rPr>
        <w:t>Закрепляют при</w:t>
      </w:r>
      <w:r>
        <w:rPr>
          <w:rStyle w:val="FontStyle179"/>
          <w:rFonts w:ascii="Segoe UI" w:hAnsi="Segoe UI" w:cs="Segoe UI"/>
          <w:sz w:val="24"/>
          <w:szCs w:val="24"/>
        </w:rPr>
        <w:t>е</w:t>
      </w:r>
      <w:r>
        <w:rPr>
          <w:rStyle w:val="FontStyle179"/>
          <w:rFonts w:ascii="Segoe UI" w:hAnsi="Segoe UI" w:cs="Segoe UI"/>
          <w:sz w:val="24"/>
          <w:szCs w:val="24"/>
        </w:rPr>
        <w:t>мы работы столярными инструментами, приспособлениями и оборудованием. Узн</w:t>
      </w:r>
      <w:r>
        <w:rPr>
          <w:rStyle w:val="FontStyle179"/>
          <w:rFonts w:ascii="Segoe UI" w:hAnsi="Segoe UI" w:cs="Segoe UI"/>
          <w:sz w:val="24"/>
          <w:szCs w:val="24"/>
        </w:rPr>
        <w:t>а</w:t>
      </w:r>
      <w:r>
        <w:rPr>
          <w:rStyle w:val="FontStyle179"/>
          <w:rFonts w:ascii="Segoe UI" w:hAnsi="Segoe UI" w:cs="Segoe UI"/>
          <w:sz w:val="24"/>
          <w:szCs w:val="24"/>
        </w:rPr>
        <w:t>ют назначение и устройство фуганка и полуфуганка, шерхебеля, фальцгобеля, зенз</w:t>
      </w:r>
      <w:r>
        <w:rPr>
          <w:rStyle w:val="FontStyle179"/>
          <w:rFonts w:ascii="Segoe UI" w:hAnsi="Segoe UI" w:cs="Segoe UI"/>
          <w:sz w:val="24"/>
          <w:szCs w:val="24"/>
        </w:rPr>
        <w:t>у</w:t>
      </w:r>
      <w:r>
        <w:rPr>
          <w:rStyle w:val="FontStyle179"/>
          <w:rFonts w:ascii="Segoe UI" w:hAnsi="Segoe UI" w:cs="Segoe UI"/>
          <w:sz w:val="24"/>
          <w:szCs w:val="24"/>
        </w:rPr>
        <w:t xml:space="preserve">беля и т.д. Продолжать изготавливать изделия из древесины, ознакомятся с </w:t>
      </w:r>
      <w:r>
        <w:rPr>
          <w:rFonts w:ascii="Segoe UI" w:eastAsia="@Arial Unicode MS" w:hAnsi="Segoe UI" w:cs="Segoe UI"/>
          <w:color w:val="000000"/>
          <w:lang w:bidi="en-US"/>
        </w:rPr>
        <w:t xml:space="preserve"> прим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 xml:space="preserve">нением, назначением и конструктивными особенностями </w:t>
      </w:r>
      <w:r>
        <w:rPr>
          <w:rStyle w:val="FontStyle179"/>
          <w:rFonts w:ascii="Segoe UI" w:hAnsi="Segoe UI" w:cs="Segoe UI"/>
          <w:sz w:val="24"/>
          <w:szCs w:val="24"/>
        </w:rPr>
        <w:t>соединения УК-2,УК-4,УЯ-1,УЯ-2 и т.д. Так же узнают виды отделки древесины, устройство и назначение тока</w:t>
      </w:r>
      <w:r>
        <w:rPr>
          <w:rStyle w:val="FontStyle179"/>
          <w:rFonts w:ascii="Segoe UI" w:hAnsi="Segoe UI" w:cs="Segoe UI"/>
          <w:sz w:val="24"/>
          <w:szCs w:val="24"/>
        </w:rPr>
        <w:t>р</w:t>
      </w:r>
      <w:r>
        <w:rPr>
          <w:rStyle w:val="FontStyle179"/>
          <w:rFonts w:ascii="Segoe UI" w:hAnsi="Segoe UI" w:cs="Segoe UI"/>
          <w:sz w:val="24"/>
          <w:szCs w:val="24"/>
        </w:rPr>
        <w:t>ного станка, электролобзика, электродрели и шуруповерта и др.</w:t>
      </w:r>
      <w:r>
        <w:rPr>
          <w:rFonts w:ascii="Segoe UI" w:eastAsia="@Arial Unicode MS" w:hAnsi="Segoe UI" w:cs="Segoe UI"/>
          <w:color w:val="000000"/>
          <w:lang w:bidi="en-US"/>
        </w:rPr>
        <w:t xml:space="preserve"> Узнают историю во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никновения геометрической резьбы, элементы резьбы, составление орнамента и в</w:t>
      </w:r>
      <w:r>
        <w:rPr>
          <w:rFonts w:ascii="Segoe UI" w:eastAsia="@Arial Unicode MS" w:hAnsi="Segoe UI" w:cs="Segoe UI"/>
          <w:color w:val="000000"/>
          <w:lang w:bidi="en-US"/>
        </w:rPr>
        <w:t>ы</w:t>
      </w:r>
      <w:r>
        <w:rPr>
          <w:rFonts w:ascii="Segoe UI" w:eastAsia="@Arial Unicode MS" w:hAnsi="Segoe UI" w:cs="Segoe UI"/>
          <w:color w:val="000000"/>
          <w:lang w:bidi="en-US"/>
        </w:rPr>
        <w:t>резание его на изделиях из древесины.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>8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классе учащиеся начинают изучать пороки и дефекты древесины и способы устранения их.</w:t>
      </w:r>
      <w:r>
        <w:rPr>
          <w:rFonts w:ascii="Segoe UI" w:hAnsi="Segoe UI" w:cs="Segoe UI"/>
          <w:color w:val="000000"/>
        </w:rPr>
        <w:t xml:space="preserve"> Продолжают знакомиться с основами черчения, пользоваться разм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точными инструментами, делать разметку деталей. Закрепляют приемы работы ст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лярными инструментами, приспособлениями и оборудованием. Узнают виды столя</w:t>
      </w:r>
      <w:r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>но-мебельных изделий. Закрепят знания об устройстве и назначении сверлильного и токарного станка. Ознакомятся с технологической последовательностью изготовл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ния деревянной мозаики (маркетри)</w:t>
      </w:r>
      <w:r>
        <w:rPr>
          <w:rStyle w:val="FontStyle179"/>
          <w:rFonts w:ascii="Segoe UI" w:hAnsi="Segoe UI" w:cs="Segoe UI"/>
          <w:sz w:val="24"/>
          <w:szCs w:val="24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 xml:space="preserve">9 </w:t>
      </w:r>
      <w:r>
        <w:rPr>
          <w:rStyle w:val="FontStyle179"/>
          <w:rFonts w:ascii="Segoe UI" w:hAnsi="Segoe UI" w:cs="Segoe UI"/>
          <w:sz w:val="24"/>
          <w:szCs w:val="24"/>
        </w:rPr>
        <w:t>классе вводятся вместе со столярными работами ознакомление с плотни</w:t>
      </w:r>
      <w:r>
        <w:rPr>
          <w:rStyle w:val="FontStyle179"/>
          <w:rFonts w:ascii="Segoe UI" w:hAnsi="Segoe UI" w:cs="Segoe UI"/>
          <w:sz w:val="24"/>
          <w:szCs w:val="24"/>
        </w:rPr>
        <w:t>ц</w:t>
      </w:r>
      <w:r>
        <w:rPr>
          <w:rStyle w:val="FontStyle179"/>
          <w:rFonts w:ascii="Segoe UI" w:hAnsi="Segoe UI" w:cs="Segoe UI"/>
          <w:sz w:val="24"/>
          <w:szCs w:val="24"/>
        </w:rPr>
        <w:t xml:space="preserve">кими </w:t>
      </w:r>
      <w:r>
        <w:rPr>
          <w:rFonts w:ascii="Segoe UI" w:hAnsi="Segoe UI" w:cs="Segoe UI"/>
        </w:rPr>
        <w:t xml:space="preserve">работами. </w:t>
      </w:r>
      <w:r>
        <w:rPr>
          <w:rStyle w:val="FontStyle179"/>
          <w:rFonts w:ascii="Segoe UI" w:hAnsi="Segoe UI" w:cs="Segoe UI"/>
          <w:sz w:val="24"/>
          <w:szCs w:val="24"/>
        </w:rPr>
        <w:t>Учащиеся продолжают изучать</w:t>
      </w:r>
      <w:r>
        <w:rPr>
          <w:rFonts w:ascii="Segoe UI" w:hAnsi="Segoe UI" w:cs="Segoe UI"/>
        </w:rPr>
        <w:t xml:space="preserve"> виды пиломатериалов и свойства древесины.</w:t>
      </w:r>
      <w:r>
        <w:rPr>
          <w:rFonts w:ascii="Segoe UI" w:hAnsi="Segoe UI" w:cs="Segoe UI"/>
          <w:color w:val="000000"/>
        </w:rPr>
        <w:t xml:space="preserve"> Продолжают знакомиться с основами черчения, пользоваться размето</w:t>
      </w:r>
      <w:r>
        <w:rPr>
          <w:rFonts w:ascii="Segoe UI" w:hAnsi="Segoe UI" w:cs="Segoe UI"/>
          <w:color w:val="000000"/>
        </w:rPr>
        <w:t>ч</w:t>
      </w:r>
      <w:r>
        <w:rPr>
          <w:rFonts w:ascii="Segoe UI" w:hAnsi="Segoe UI" w:cs="Segoe UI"/>
          <w:color w:val="000000"/>
        </w:rPr>
        <w:t>ными инструментами, делать разметку деталей. Закрепляют приемы работы столя</w:t>
      </w:r>
      <w:r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 xml:space="preserve">ными инструментами, приспособлениями и оборудованием, </w:t>
      </w:r>
      <w:r>
        <w:rPr>
          <w:rFonts w:ascii="Segoe UI" w:hAnsi="Segoe UI" w:cs="Segoe UI"/>
        </w:rPr>
        <w:t>приемы работы на т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карном, шлифовальном, фрезерном станке и т.д. Изготавливают мебельные изделия. Продолжают закреплять навыки работы со шпоном (маркетри).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Обучение столярному делу развивает мышление, способность к простра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ственному анализу, мелкую и крупную моторики у детей. Кроме того, выполнение столярных работ формирует у них эстетические представления, благотворно сказыв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ется на становлении их личностей, способствует их социальной адаптации и обесп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чивает им в определенной степени самостоятельность в быту.</w:t>
      </w:r>
    </w:p>
    <w:p w:rsidR="00AD13A6" w:rsidRDefault="00AD13A6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84307B" w:rsidRDefault="00E048D6" w:rsidP="00BF4BA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</w:p>
    <w:p w:rsidR="00AD13A6" w:rsidRDefault="00E048D6" w:rsidP="00BF4BA3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«</w:t>
      </w:r>
      <w:r w:rsidR="00BF4BA3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  <w:bCs/>
        </w:rPr>
        <w:t>Столярное дело»</w:t>
      </w:r>
      <w:r w:rsidR="00BF4BA3">
        <w:rPr>
          <w:rFonts w:ascii="Segoe UI" w:hAnsi="Segoe UI" w:cs="Segoe UI"/>
          <w:b/>
          <w:bCs/>
        </w:rPr>
        <w:t xml:space="preserve"> </w:t>
      </w:r>
      <w:r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ние мест за учащимися. Организация рабочего места. Изучение строения дерева: о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новные части (крона, ствол, корень), породы (хвойное, лиственное). Древесина: и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lastRenderedPageBreak/>
        <w:t>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 Распознавание основных частей дерева, видов пород древ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сины и пиломатериалов. Свойства основных пород древесины. Хвойные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Беседа о получении круглых лесоматериалов. Заготовка леса. Хлыст, кряж и ч</w:t>
      </w:r>
      <w:r>
        <w:rPr>
          <w:rFonts w:ascii="Segoe UI" w:hAnsi="Segoe UI" w:cs="Segoe UI"/>
        </w:rPr>
        <w:t>у</w:t>
      </w:r>
      <w:r>
        <w:rPr>
          <w:rFonts w:ascii="Segoe UI" w:hAnsi="Segoe UI" w:cs="Segoe UI"/>
        </w:rPr>
        <w:t>рак. Транспортировка лесоматериалов. Переработка лесоматериалов.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опасной работы при заготовке леса. Охрана окружающей среды. Хранение и сушка древесины. Значение правильного хранения материала. Способы хранения древес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ны. Естественная и камерная сушка. Виды брака при сушке. Правила безопасности при укладывании материала в штабель и при его разборке.Свойства древесины. Др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весина: внешний вид, запах, микроструктура, влажность, усушка и разбухание, пло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ность, электро-и теплопроводность.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Основные механические свойства (прочность на сжатие с торца и пласти, ра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тяжение, изгиб и сдвиг), технологические свойства (твердость, способность удерж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вать металлические крепления, износостойкость, сопротивление раскалыванию).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  <w:bCs/>
        </w:rPr>
        <w:t>Пороки и дефекты древесины.  Дефекты и пороки древесины. Дефекты заг</w:t>
      </w:r>
      <w:r>
        <w:rPr>
          <w:rFonts w:ascii="Segoe UI" w:hAnsi="Segoe UI" w:cs="Segoe UI"/>
          <w:bCs/>
        </w:rPr>
        <w:t>о</w:t>
      </w:r>
      <w:r>
        <w:rPr>
          <w:rFonts w:ascii="Segoe UI" w:hAnsi="Segoe UI" w:cs="Segoe UI"/>
          <w:bCs/>
        </w:rPr>
        <w:t>товки и транспортировки. Дефекты обработки и хранения. Группы пороков древес</w:t>
      </w:r>
      <w:r>
        <w:rPr>
          <w:rFonts w:ascii="Segoe UI" w:hAnsi="Segoe UI" w:cs="Segoe UI"/>
          <w:bCs/>
        </w:rPr>
        <w:t>и</w:t>
      </w:r>
      <w:r>
        <w:rPr>
          <w:rFonts w:ascii="Segoe UI" w:hAnsi="Segoe UI" w:cs="Segoe UI"/>
          <w:bCs/>
        </w:rPr>
        <w:t>ны. Сучок. Трещины. Пороки формы ствола. Пороки строения древесины. Поврежд</w:t>
      </w:r>
      <w:r>
        <w:rPr>
          <w:rFonts w:ascii="Segoe UI" w:hAnsi="Segoe UI" w:cs="Segoe UI"/>
          <w:bCs/>
        </w:rPr>
        <w:t>е</w:t>
      </w:r>
      <w:r>
        <w:rPr>
          <w:rFonts w:ascii="Segoe UI" w:hAnsi="Segoe UI" w:cs="Segoe UI"/>
          <w:bCs/>
        </w:rPr>
        <w:t>ние древесины грибами и насекомыми. Инородные включения в древесине.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iCs/>
        </w:rPr>
        <w:t>Задачи и особенности обучения в 9 классе. Сообщение о предстоящих экзам</w:t>
      </w:r>
      <w:r>
        <w:rPr>
          <w:rFonts w:ascii="Segoe UI" w:hAnsi="Segoe UI" w:cs="Segoe UI"/>
          <w:iCs/>
        </w:rPr>
        <w:t>е</w:t>
      </w:r>
      <w:r>
        <w:rPr>
          <w:rFonts w:ascii="Segoe UI" w:hAnsi="Segoe UI" w:cs="Segoe UI"/>
          <w:iCs/>
        </w:rPr>
        <w:t>нах. Трудовое законодательство. Порядок приема и увольнения с работы. Особенн</w:t>
      </w:r>
      <w:r>
        <w:rPr>
          <w:rFonts w:ascii="Segoe UI" w:hAnsi="Segoe UI" w:cs="Segoe UI"/>
          <w:iCs/>
        </w:rPr>
        <w:t>о</w:t>
      </w:r>
      <w:r>
        <w:rPr>
          <w:rFonts w:ascii="Segoe UI" w:hAnsi="Segoe UI" w:cs="Segoe UI"/>
          <w:iCs/>
        </w:rPr>
        <w:t>сти приема и увольнения с работы на малых предприятиях региона. Трудовой дог</w:t>
      </w:r>
      <w:r>
        <w:rPr>
          <w:rFonts w:ascii="Segoe UI" w:hAnsi="Segoe UI" w:cs="Segoe UI"/>
          <w:iCs/>
        </w:rPr>
        <w:t>о</w:t>
      </w:r>
      <w:r>
        <w:rPr>
          <w:rFonts w:ascii="Segoe UI" w:hAnsi="Segoe UI" w:cs="Segoe UI"/>
          <w:iCs/>
        </w:rPr>
        <w:t>вор. Права и обязанности рабочих на производстве. Виды оплаты труда. Охрана тр</w:t>
      </w:r>
      <w:r>
        <w:rPr>
          <w:rFonts w:ascii="Segoe UI" w:hAnsi="Segoe UI" w:cs="Segoe UI"/>
          <w:iCs/>
        </w:rPr>
        <w:t>у</w:t>
      </w:r>
      <w:r>
        <w:rPr>
          <w:rFonts w:ascii="Segoe UI" w:hAnsi="Segoe UI" w:cs="Segoe UI"/>
          <w:iCs/>
        </w:rPr>
        <w:t>да. Продолжительность рабочего времени. Перерывы для отдыха и питания. Выхо</w:t>
      </w:r>
      <w:r>
        <w:rPr>
          <w:rFonts w:ascii="Segoe UI" w:hAnsi="Segoe UI" w:cs="Segoe UI"/>
          <w:iCs/>
        </w:rPr>
        <w:t>д</w:t>
      </w:r>
      <w:r>
        <w:rPr>
          <w:rFonts w:ascii="Segoe UI" w:hAnsi="Segoe UI" w:cs="Segoe UI"/>
          <w:iCs/>
        </w:rPr>
        <w:t>ные и праздничные дни.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Круглые лесоматериалы, пиломатериалы, заготовки и изделия. Хвойные и лис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венные лесоматериалы: использование, обмер и хранение. Виды пиломатериала: брусья, доски, бруски, обапол, шпалы, рейки, дощечки, планки. Виды досок в завис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мости от способа распиловки бревна. Заготовка: назначение, виды по обработке (п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леная, клееная, калиброванная). Фрезерованные деревянные детали для строител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ства: плинтусы, наличники, поручни, обшивки, раскладки. Материалы и изделия для настилки пола (доски, бруски, линолеум, ковролин, плитка, плинтус): свойства и пр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менение. Паркет штучный, паркетные доски и щиты: назначение, технические условия применения. Назначение кровельного и облицовочного материалов. Рубероид, толь, пергамин кровельный, стеклорубероид, битумные мастики: свойства,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Лист асбоцементный: виды (плоский, волнистый), свойства. Кровельный мат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риал: виды (сталь «кровельное железо», черепица, металлочерепица), область пр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менения. Картон облицовочный, лист гипсокартонный, применение. Материалы и и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делия для настилки пола (доски, бруски, линолеум, ковролин, плитка, плинтус):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 и применение. Паркет штучный, паркетные доски и щиты: назначение, технич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ские условия применения. 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Древесные материалы. Древесноволокнистая плита, свойства и применение. Древесностружечная плита. Свойства и применение. Фанера, свойства и применение. Ориентированная стружечная плита, свойства и применение. Столярная плита,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 и применение. Изоляционные и смазочные материалы. Виды теплоизоляционн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го материала: вата минеральная и теплоизоляционные плиты из нее, пакля, войлок. Плиты из пенопласта, мягкие древесноволокнистые плиты, применение. Гидроизол</w:t>
      </w:r>
      <w:r>
        <w:rPr>
          <w:rFonts w:ascii="Segoe UI" w:hAnsi="Segoe UI" w:cs="Segoe UI"/>
        </w:rPr>
        <w:t>я</w:t>
      </w:r>
      <w:r>
        <w:rPr>
          <w:rFonts w:ascii="Segoe UI" w:hAnsi="Segoe UI" w:cs="Segoe UI"/>
        </w:rPr>
        <w:t>ционная пленка, виды, применение. Смазочный материал: назначение, виды,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Основные приёмы работы чертёжными инструментами. Совершенствование навыка работы с линейкой. </w:t>
      </w:r>
      <w:r>
        <w:rPr>
          <w:rFonts w:ascii="Segoe UI" w:eastAsia="Times New Roman" w:hAnsi="Segoe UI" w:cs="Segoe UI"/>
          <w:lang w:eastAsia="en-US" w:bidi="en-US"/>
        </w:rPr>
        <w:t>Построение простейшего чертежа, нанесение размеров, отличие чертежа от технического рисунка. Беседа о видах разметки. Разметка по че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тежу. Разметка по шаблону. Разметка по образцу. Влияние разметки на точность изг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товления изделия.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Изучение чертежа детали круглого сечения. Закрепление названий линий.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Разметка несквозного и сквозного гнезда.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Линия невидимого контура чертежа. Радиус. Обозначение радиуса на чертеже.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Анализ чертежа соединения. Чертеж дет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ли в прямоугольных проекциях: главный вид, вид сверху, вид слева.Изучение чертежа соединения: УК-1, УК-2, УК-4, УС-3, УЯ-1, УЯ-2.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</w:rPr>
        <w:t>Изучение чертежей мебели.</w:t>
      </w:r>
      <w:r>
        <w:t xml:space="preserve"> </w:t>
      </w:r>
      <w:r>
        <w:rPr>
          <w:rFonts w:ascii="Segoe UI" w:hAnsi="Segoe UI" w:cs="Segoe UI"/>
        </w:rPr>
        <w:t>Эскизы и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делия Сборочный чертеж изделия.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Понятие плоская поверхность. Виды брака при пилении. Правила безопасности при пилении и работе шкуркой. Назначение и устройство столярного угольника. П</w:t>
      </w:r>
      <w:r>
        <w:rPr>
          <w:rFonts w:ascii="Segoe UI" w:eastAsiaTheme="minorEastAsia" w:hAnsi="Segoe UI" w:cs="Segoe UI"/>
          <w:lang w:eastAsia="en-US" w:bidi="en-US"/>
        </w:rPr>
        <w:t>и</w:t>
      </w:r>
      <w:r>
        <w:rPr>
          <w:rFonts w:ascii="Segoe UI" w:eastAsiaTheme="minorEastAsia" w:hAnsi="Segoe UI" w:cs="Segoe UI"/>
          <w:lang w:eastAsia="en-US" w:bidi="en-US"/>
        </w:rPr>
        <w:t>ление столярной ножовкой Рубанок: основные части, правила безопасного польз</w:t>
      </w:r>
      <w:r>
        <w:rPr>
          <w:rFonts w:ascii="Segoe UI" w:eastAsiaTheme="minorEastAsia" w:hAnsi="Segoe UI" w:cs="Segoe UI"/>
          <w:lang w:eastAsia="en-US" w:bidi="en-US"/>
        </w:rPr>
        <w:t>о</w:t>
      </w:r>
      <w:r>
        <w:rPr>
          <w:rFonts w:ascii="Segoe UI" w:eastAsiaTheme="minorEastAsia" w:hAnsi="Segoe UI" w:cs="Segoe UI"/>
          <w:lang w:eastAsia="en-US" w:bidi="en-US"/>
        </w:rPr>
        <w:t>вания, подготовка к работе. Пиление: виды (поперек и вдоль волокон), разница ме</w:t>
      </w:r>
      <w:r>
        <w:rPr>
          <w:rFonts w:ascii="Segoe UI" w:eastAsiaTheme="minorEastAsia" w:hAnsi="Segoe UI" w:cs="Segoe UI"/>
          <w:lang w:eastAsia="en-US" w:bidi="en-US"/>
        </w:rPr>
        <w:t>ж</w:t>
      </w:r>
      <w:r>
        <w:rPr>
          <w:rFonts w:ascii="Segoe UI" w:eastAsiaTheme="minorEastAsia" w:hAnsi="Segoe UI" w:cs="Segoe UI"/>
          <w:lang w:eastAsia="en-US" w:bidi="en-US"/>
        </w:rPr>
        <w:t>ду операциями. Виды ножовок. Назначение, устройство, зубья для поперечного и продольного пиления, правила безопасной работы и переноски. Лучковая пила. По</w:t>
      </w:r>
      <w:r>
        <w:rPr>
          <w:rFonts w:ascii="Segoe UI" w:eastAsiaTheme="minorEastAsia" w:hAnsi="Segoe UI" w:cs="Segoe UI"/>
          <w:lang w:eastAsia="en-US" w:bidi="en-US"/>
        </w:rPr>
        <w:t>д</w:t>
      </w:r>
      <w:r>
        <w:rPr>
          <w:rFonts w:ascii="Segoe UI" w:eastAsiaTheme="minorEastAsia" w:hAnsi="Segoe UI" w:cs="Segoe UI"/>
          <w:lang w:eastAsia="en-US" w:bidi="en-US"/>
        </w:rPr>
        <w:t>готовка лучковой пилы к работе. Работа лучковой пилой. Лобзик, назначение, при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мы пиления. Брак при пилении: меры предупреждения. Широкая и узкая грани бру</w:t>
      </w:r>
      <w:r>
        <w:rPr>
          <w:rFonts w:ascii="Segoe UI" w:eastAsiaTheme="minorEastAsia" w:hAnsi="Segoe UI" w:cs="Segoe UI"/>
          <w:lang w:eastAsia="en-US" w:bidi="en-US"/>
        </w:rPr>
        <w:t>с</w:t>
      </w:r>
      <w:r>
        <w:rPr>
          <w:rFonts w:ascii="Segoe UI" w:eastAsiaTheme="minorEastAsia" w:hAnsi="Segoe UI" w:cs="Segoe UI"/>
          <w:lang w:eastAsia="en-US" w:bidi="en-US"/>
        </w:rPr>
        <w:t>ка, ребро бруска (доски). Длина, ширина, толщина бруска (доски): измерение, посл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довательность разметки при строгании. Общее представление о строении древесины: характере волокнистости и ее влияние на процесс строгания. Наждачная бумага виды и назначение, свойства, правила т/б.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lastRenderedPageBreak/>
        <w:t>Изготовление изделия из деталей круглого сечения. Диагонали. Нахождение центра квадрата, прямоугольника проведением диагоналей. Правила безопасности при строгании и отделке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Столярный рейсмус: виды, устройство, назначение, правила безопасной раб</w:t>
      </w:r>
      <w:r>
        <w:rPr>
          <w:rFonts w:ascii="Segoe UI" w:eastAsiaTheme="minorEastAsia" w:hAnsi="Segoe UI" w:cs="Segoe UI"/>
          <w:lang w:eastAsia="en-US" w:bidi="en-US"/>
        </w:rPr>
        <w:t>о</w:t>
      </w:r>
      <w:r>
        <w:rPr>
          <w:rFonts w:ascii="Segoe UI" w:eastAsiaTheme="minorEastAsia" w:hAnsi="Segoe UI" w:cs="Segoe UI"/>
          <w:lang w:eastAsia="en-US" w:bidi="en-US"/>
        </w:rPr>
        <w:t>ты. Лицевая сторона бруска: выбор, обозначение, последовательность строгания прямоугольной заготовки. Виды и формы драчевых напильников. Назначение драч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вых напильников.</w:t>
      </w:r>
      <w:r>
        <w:rPr>
          <w:rFonts w:ascii="Segoe UI" w:hAnsi="Segoe UI" w:cs="Segoe UI"/>
        </w:rPr>
        <w:t xml:space="preserve"> Ознакомление со свойствами твердых пород древесины. Обрабо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ка деталей из древесины твердых пород. Лиственные твердые породы дерева: береза, дуб, бук, рябина, вяз, клен, ясень. Технические характеристики каждой породы: тве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дость, прочность, обрабатываемость режущим инструментом. Резец столярного 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струмента: угол заточки. Требования к материалу для ручки инструмента. Приемы насадки ручек стамесок, долот, молотков.</w:t>
      </w:r>
      <w:r>
        <w:rPr>
          <w:rFonts w:ascii="Segoe UI" w:hAnsi="Segoe UI" w:cs="Segoe UI"/>
          <w:color w:val="000000"/>
        </w:rPr>
        <w:t xml:space="preserve"> Фугование: назначение, сравнение со стр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  <w:r>
        <w:rPr>
          <w:rFonts w:ascii="Segoe UI" w:hAnsi="Segoe UI" w:cs="Segoe UI"/>
        </w:rPr>
        <w:t xml:space="preserve"> Сверло: виды пробочное бесцентровое, спиральное с центром и подрезателями, цилиндрическое спиральное с конической заточкой, устройство.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Беседа о процессе резания древесины. Деревообрабатывающий инструмент. Резец: элементы, основные грани и углы при прямолинейном движении. Виды рез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ния в зависимости от направления движения резца относительно волокон древесины (продольное, поперечное, торцевое). Значение техники безопасности (гарантия от несчастных случаев и травм). Причины травмы: неисправность инструмента или ста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ка, неправильное складирование или переноска рабочего материала, ошибки при з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точке или наладке инструмента.Меры предохранения от травм.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Виды мебели: по назначению (бытовая, офисная, комбинированная), по спос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бу соединения частей (секционная, сборно-разборная, складная, корпусная, бруск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вая). Эстетические и технико-экономические требования к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Мебельная фурнитура и крепе</w:t>
      </w:r>
      <w:r>
        <w:rPr>
          <w:rFonts w:ascii="Segoe UI" w:hAnsi="Segoe UI" w:cs="Segoe UI"/>
        </w:rPr>
        <w:t>ж</w:t>
      </w:r>
      <w:r>
        <w:rPr>
          <w:rFonts w:ascii="Segoe UI" w:hAnsi="Segoe UI" w:cs="Segoe UI"/>
        </w:rPr>
        <w:t>ные изделия. 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тели, остановы). Фурнитура для открывания дверей и выдвигания ящиков. Фурнитура для навески, фиксации и запирания дверей.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Применение и назначение шило граненого. Виды шурупов. Отличие шурупа от самореза. Зенковка, устройство и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lastRenderedPageBreak/>
        <w:t>Дрель ручная: применение, устройство, правила работы. Правила безопасности при работе шилом, отверткой и дрелью. Коловорот устройство, применение, правила безопасной работы. Беседа о понятии сквозное и несквозное отверстие.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Подготовка отверстий под шурупы шилом и сверлением. Назначение отвертки. Зенкование отверстий. Завинчивание шурупов.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Стамеска: устройство, применение, размеры, правила безопасной работы. Врезка как способ соединения деталей. Паз: назначение, ширина, глубина. Необход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мость плотной подгонки соединений. Требования к качеству разметки. Проверка правильности сборки. Отделка изделия шлифовкой и лакированием. Устройство м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лотка. Правила безопасной работы с молотком. Виды гвоздей. Клещи. Загибание гвоздей. Вытаскивание гвоздей. Беседа о назначении углового концевого соединения брусков вполдерева. Крестовое соединение.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Назначение углового концевого соединения УК-1. Шип: назначение, размеры (длина, ширина, толщина), элементы. Условия прочного склеивания деталей: пло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ность подгонки деталей, сухой материал, прессование, скорость выполнения опер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ций. Проверка прямоугольности соединений, прессование (установка соединения в зажимах). Учет направления волокон древесины при разметке деталей. Исправимый и неисправимый брак при пилении. Назначение и устройство выкружной пилы. По</w:t>
      </w:r>
      <w:r>
        <w:rPr>
          <w:rFonts w:ascii="Segoe UI" w:eastAsia="Times New Roman" w:hAnsi="Segoe UI" w:cs="Segoe UI"/>
          <w:lang w:eastAsia="en-US" w:bidi="en-US"/>
        </w:rPr>
        <w:t>д</w:t>
      </w:r>
      <w:r>
        <w:rPr>
          <w:rFonts w:ascii="Segoe UI" w:eastAsia="Times New Roman" w:hAnsi="Segoe UI" w:cs="Segoe UI"/>
          <w:lang w:eastAsia="en-US" w:bidi="en-US"/>
        </w:rPr>
        <w:t>готовка выкружной пилы к работе.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Зависимость чистоты пропила от величины и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вода зуба пильного полотна. Ширина пропила.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Напильник драчевый, виды, назначение, форма. Стальная щетка для очистки напильника. Правила ухода за напильником. Правила безопасной работы стамеской, напильником, шлифовальной шкуркой. Выпуклые и вогнутые кромки детали. Скру</w:t>
      </w:r>
      <w:r>
        <w:rPr>
          <w:rFonts w:ascii="Segoe UI" w:eastAsia="Times New Roman" w:hAnsi="Segoe UI" w:cs="Segoe UI"/>
          <w:lang w:eastAsia="en-US" w:bidi="en-US"/>
        </w:rPr>
        <w:t>г</w:t>
      </w:r>
      <w:r>
        <w:rPr>
          <w:rFonts w:ascii="Segoe UI" w:eastAsia="Times New Roman" w:hAnsi="Segoe UI" w:cs="Segoe UI"/>
          <w:lang w:eastAsia="en-US" w:bidi="en-US"/>
        </w:rPr>
        <w:t xml:space="preserve">ление угла. </w:t>
      </w:r>
      <w:r>
        <w:rPr>
          <w:rFonts w:ascii="Segoe UI" w:eastAsia="@Arial Unicode MS" w:hAnsi="Segoe UI" w:cs="Segoe UI"/>
          <w:color w:val="000000"/>
          <w:lang w:bidi="en-US"/>
        </w:rPr>
        <w:t>Ознакомление с угловым концевым соединением на шип с полупотемком несквозной.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@Arial Unicode MS" w:hAnsi="Segoe UI" w:cs="Segoe UI"/>
          <w:color w:val="000000"/>
          <w:lang w:bidi="en-US"/>
        </w:rPr>
        <w:t>Соединение УК-4: применение, конструктивные особенности. Понятие шерох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ватость обработанной поверхности детали. Неровность поверхности: виды, причины, устранение. Шерхебель: назначение, устройство, особенности заточки ножа, правила безопасной работы.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 xml:space="preserve">Инструменты для профильной поверхности. Последовательность строгания шерхебелем и рубанком. </w:t>
      </w:r>
      <w:r>
        <w:rPr>
          <w:rFonts w:ascii="Segoe UI" w:hAnsi="Segoe UI" w:cs="Segoe UI"/>
          <w:color w:val="000000"/>
        </w:rPr>
        <w:t>Применение бруска с профильной поверхностью.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color w:val="000000"/>
        </w:rPr>
        <w:t>Инструменты для строгания профильной поверхности. Механическая обрабо</w:t>
      </w:r>
      <w:r>
        <w:rPr>
          <w:rFonts w:ascii="Segoe UI" w:hAnsi="Segoe UI" w:cs="Segoe UI"/>
          <w:color w:val="000000"/>
        </w:rPr>
        <w:t>т</w:t>
      </w:r>
      <w:r>
        <w:rPr>
          <w:rFonts w:ascii="Segoe UI" w:hAnsi="Segoe UI" w:cs="Segoe UI"/>
          <w:color w:val="000000"/>
        </w:rPr>
        <w:t>ка профильной поверхности.Устройство и назначение зензубеля, фальцгобеля. При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мы разметки соединения деталей с профильными поверхностями. Правила безопа</w:t>
      </w:r>
      <w:r>
        <w:rPr>
          <w:rFonts w:ascii="Segoe UI" w:hAnsi="Segoe UI" w:cs="Segoe UI"/>
          <w:color w:val="000000"/>
        </w:rPr>
        <w:t>с</w:t>
      </w:r>
      <w:r>
        <w:rPr>
          <w:rFonts w:ascii="Segoe UI" w:hAnsi="Segoe UI" w:cs="Segoe UI"/>
          <w:color w:val="000000"/>
        </w:rPr>
        <w:t xml:space="preserve">ной работы зензубелем и фальцгобелем.Разборка и сборка фальцгобеля, зензубеля. Разметка и строгание фальца фальцгобелем. Подчистка фальца зензубелем Работа зензубелем, фальцгобелем. </w:t>
      </w:r>
      <w:r>
        <w:rPr>
          <w:rFonts w:ascii="Segoe UI" w:eastAsia="@Arial Unicode MS" w:hAnsi="Segoe UI" w:cs="Segoe UI"/>
          <w:color w:val="000000"/>
          <w:lang w:bidi="en-US"/>
        </w:rPr>
        <w:t>Шпунтубель: устройство, применение</w:t>
      </w:r>
      <w:r>
        <w:rPr>
          <w:rFonts w:ascii="Segoe UI" w:hAnsi="Segoe UI" w:cs="Segoe UI"/>
          <w:color w:val="000000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Ознакомление с технологической последовательностью изготовления разм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точного инструмента. Разметочный инструмент: материал, качество изготовления, точность. Столярный угольник. Ярунок: назначение, применение. Изготовление стр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гального инструмента. Шерхебель. Инструмент для ручного строгания плоскости: те</w:t>
      </w:r>
      <w:r>
        <w:rPr>
          <w:rFonts w:ascii="Segoe UI" w:eastAsia="Times New Roman" w:hAnsi="Segoe UI" w:cs="Segoe UI"/>
          <w:bCs/>
          <w:lang w:eastAsia="en-US" w:bidi="en-US"/>
        </w:rPr>
        <w:t>х</w:t>
      </w:r>
      <w:r>
        <w:rPr>
          <w:rFonts w:ascii="Segoe UI" w:eastAsia="Times New Roman" w:hAnsi="Segoe UI" w:cs="Segoe UI"/>
          <w:bCs/>
          <w:lang w:eastAsia="en-US" w:bidi="en-US"/>
        </w:rPr>
        <w:lastRenderedPageBreak/>
        <w:t>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Содержание плотничных работ на строительстве. Теска древесины: организ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ция рабочего места, правила безопасности. Подготовка инструментов и приспосо</w:t>
      </w:r>
      <w:r>
        <w:rPr>
          <w:rFonts w:ascii="Segoe UI" w:hAnsi="Segoe UI" w:cs="Segoe UI"/>
        </w:rPr>
        <w:t>б</w:t>
      </w:r>
      <w:r>
        <w:rPr>
          <w:rFonts w:ascii="Segoe UI" w:hAnsi="Segoe UI" w:cs="Segoe UI"/>
        </w:rPr>
        <w:t>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мощью врубок: разметка врубок по шаблонам, сращивание, наращивание и соедин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ние бревна и бруска под углом. Сплачивание доски и бруска в щит. Правила безопа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опасности Правила безопасности при изготовлении строительных конструкций.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</w:rPr>
        <w:t>Сп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собы установки и крепления панельной деревянной каркасно-обшивной перегоро</w:t>
      </w:r>
      <w:r>
        <w:rPr>
          <w:rFonts w:ascii="Segoe UI" w:hAnsi="Segoe UI" w:cs="Segoe UI"/>
        </w:rPr>
        <w:t>д</w:t>
      </w:r>
      <w:r>
        <w:rPr>
          <w:rFonts w:ascii="Segoe UI" w:hAnsi="Segoe UI" w:cs="Segoe UI"/>
        </w:rPr>
        <w:t xml:space="preserve">ки к стене и перекрытию. Устройство перегородки. </w:t>
      </w:r>
      <w:r>
        <w:rPr>
          <w:rFonts w:ascii="Segoe UI" w:hAnsi="Segoe UI" w:cs="Segoe UI"/>
          <w:color w:val="000000"/>
        </w:rPr>
        <w:t>Установка перегородки</w:t>
      </w:r>
      <w:r>
        <w:rPr>
          <w:rFonts w:ascii="Segoe UI" w:hAnsi="Segoe UI" w:cs="Segoe UI"/>
        </w:rPr>
        <w:t>.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ление строительных инструментов. Проверка качества выполненной работы. Устро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ство дощатого пола. Технология настилки дощатого пола из досок и крепления гво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дями к лагам. Виды сжима для сплачивания пола. Настилка пола. Устранение пров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сов при настилке. Правила безопасности при выполнении плотничных работ.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Устройство и назначение сверлильного станка. Разметка параллельных (один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ково удаленных друг от друга) линий по линейке и угольнику. Крепление сверла в п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троне сверлильного станка. Понятие о сверлении несквозных отверстий по меловой отметке на сверле или с муфтой. Контроль глубины сверления. Элементы спирального сверла. Понятие о диаметре отверстия. Элементы спирального сверла.Применение приспособлений для сверления.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Ознакомление со способами сверления электрич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ской дрелью. Устройство и назначение электрической дрели. Виды сверл. Назначение и устройство шуруповерта. Электрический лобзик: устройство и назначение. Правила безопасной работы с электрическим лобзиком. Подготовка электрического лобзика к работе. Настольный лобзиковый станок: устройство и назначение.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Актуализация знаний работы на токарном станке: управление, уход, неиспра</w:t>
      </w:r>
      <w:r>
        <w:rPr>
          <w:rFonts w:ascii="Segoe UI" w:eastAsia="Times New Roman" w:hAnsi="Segoe UI" w:cs="Segoe UI"/>
          <w:bCs/>
          <w:lang w:eastAsia="en-US" w:bidi="en-US"/>
        </w:rPr>
        <w:t>в</w:t>
      </w:r>
      <w:r>
        <w:rPr>
          <w:rFonts w:ascii="Segoe UI" w:eastAsia="Times New Roman" w:hAnsi="Segoe UI" w:cs="Segoe UI"/>
          <w:bCs/>
          <w:lang w:eastAsia="en-US" w:bidi="en-US"/>
        </w:rPr>
        <w:t>ности и меры по предупреждению поломки. Правила безопасной работы.Скоба и штангенциркуль. Устройство штангенциркуля. Использование нулевого деления н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ниуса (отсчет до целых миллиметров). Разметка скобой. Снятие конуса резцом.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lang w:bidi="en-US"/>
        </w:rPr>
      </w:pPr>
      <w:r>
        <w:rPr>
          <w:rFonts w:ascii="Segoe UI" w:eastAsia="@Arial Unicode MS" w:hAnsi="Segoe UI" w:cs="Segoe UI"/>
          <w:lang w:bidi="en-US"/>
        </w:rPr>
        <w:t xml:space="preserve"> Фрезерование древесины. Ручная фрезерная машина: устройство и назнач</w:t>
      </w:r>
      <w:r>
        <w:rPr>
          <w:rFonts w:ascii="Segoe UI" w:eastAsia="@Arial Unicode MS" w:hAnsi="Segoe UI" w:cs="Segoe UI"/>
          <w:lang w:bidi="en-US"/>
        </w:rPr>
        <w:t>е</w:t>
      </w:r>
      <w:r>
        <w:rPr>
          <w:rFonts w:ascii="Segoe UI" w:eastAsia="@Arial Unicode MS" w:hAnsi="Segoe UI" w:cs="Segoe UI"/>
          <w:lang w:bidi="en-US"/>
        </w:rPr>
        <w:t>ние. Концевые фрезы. Фигурные фрезы. Правила техники безопасности при работе с ручной фрезерной машиной. Шлифовальный станок. Правила техники безопасности при работе со шлифовальной машиной. Ручная ленточная шлифовальная машина.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Применение в столярном производстве ручного электроинструмента. Устро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ство ручных электроинструментов и правила работы с ними. Ручные электропилы. </w:t>
      </w:r>
      <w:r>
        <w:rPr>
          <w:rFonts w:ascii="Segoe UI" w:hAnsi="Segoe UI" w:cs="Segoe UI"/>
        </w:rPr>
        <w:lastRenderedPageBreak/>
        <w:t>Электрическая дрель. Электролобзик. Шлифовальная машина. Ручная фрезерная 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шина. Электрический рубанок. Применение планшайбы в токарных работах. Правила безопасной работы на токарном станке. Виды деревообрабатывающих станков. Пр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изводительность деревообрабатывающего станка. Наладка деревообрабатывающего станка Правила техники безопасности при работе на деревообрабатывающем станке. Раскрой досок на круглопильных станках. Продольный раскрой досок на круглопил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ных станках. Универсальный круглопильный станок.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</w:t>
      </w:r>
      <w:r>
        <w:rPr>
          <w:rFonts w:ascii="Segoe UI" w:hAnsi="Segoe UI" w:cs="Segoe UI"/>
        </w:rPr>
        <w:t>ч</w:t>
      </w:r>
      <w:r>
        <w:rPr>
          <w:rFonts w:ascii="Segoe UI" w:hAnsi="Segoe UI" w:cs="Segoe UI"/>
        </w:rPr>
        <w:t>ных, сборочных и транспортных работ. Механическое оборудование для сборки ст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лярных изделий. Значение повышения производительности труда для снижения себ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стоимости продукции.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Подбор материала и подготовка рабочего места. Черновая разметка заготовки по чертежу изделия. Пиление. Строгание. Чистовая разметка и обработка заготовки. Отделка изделия. Проверка качества работы. Соединения УС-3: применение, элеме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ты (торцевая грань шипа, заплечики, боковые грани шипа, толщина, ширина, длина шипа; глубина, стенки проушины). 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 Ознакомление с приемами долбления древесины. Брак при долблении: виды предупреждения. Гнездо как элемент столярного соединения. Виды (сквозное и глухое), размеры (длина, ширина, глубина). Установка рейсмуса для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метки гнезда.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Столярное долото: назначение, устройство, сравнение со стамеской, определ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ние качества, заточка, правила безопасного пользования. Прием долбления при ш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рине гнезда больше ширины долота. Последовательность долбления сквозного гне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да. Названия элементов стамески и долота. Угол заточки (заострения). Виды абрази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ных материалов. Бруски для заточки и правки стамески и долота. Способы определ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ния качества заточки. Правила безопасной работы при затачивании. Предупрежд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ние неравномерного износа абразивного бруска.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Обсуждение основных свойств столярного клея. Последовательность подгото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ки клея к работе. Клей: назначение, виды (животного происхождения, синтетический), свойства, применение, сравнение. Столярный клей ПВА Критерии выбора клея. Опр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деление качества клеевого раствора. Подготовка поверхности для склеивания. П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следовательность и режим склеивания при разных видах клея. Склеивание в струбц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нах.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Угловое ящичное соединение на шип прямой открытый УЯ-1, соединение на шип «ласточкин хвост» открытый УЯ-2, конструкция, сходство и различие видов, пр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менение. Малка и транспортир, устройство, применение. Выполнение углового ящичного соединения. Измерение углов транспортиром. Установка на малке зада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ного угла по транспортиру.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Беседа о назначении и применении непрозрачной отделке столярного изделия. Основные свойства этих красок.</w:t>
      </w:r>
      <w:r w:rsidR="0084307B"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Ознакомление с производственными способами нанесения красок. Время выдержки окрашенной поверхности.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Изготовление столя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>но-мебельного изделия. Теоретические сведения. Изготовление простейшей мебели. Порядок изготовления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hAnsi="Segoe UI" w:cs="Segoe UI"/>
        </w:rPr>
        <w:t>Оконный блок: элементы (бруски оконных коробок, створок, обвязки перепл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тов, форточек, фрамуг, отливы, нащельники), технические требования к деталям, 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товление в производственных условиях.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Беседа об истории возникновения пирографии. Электровыжигатель: устро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>ство, действие, правила безопасности при выжигании. Правила безопасности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лаком. История возникновения резьбы по дереву. Контурная резьба по дереву: назначение, виды, материал, инструменты, узоры и рисунки. Правила безопасности при резьбе. Возможный брак при выполнении резьбы. Технологическая последов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тельность контурной резьбы.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История возникновения геометрической резьбы. Резьба по дереву: назначение, древесина, инструменты (косяк, нож), виды, правила безопа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ной работы. Геометрический орнамент: виды, последовательность действий при в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резании треугольников.</w:t>
      </w:r>
      <w:r>
        <w:rPr>
          <w:rFonts w:ascii="Segoe UI" w:eastAsia="Times New Roman" w:hAnsi="Segoe UI" w:cs="Segoe UI"/>
          <w:bCs/>
          <w:lang w:eastAsia="en-US" w:bidi="en-US"/>
        </w:rPr>
        <w:t xml:space="preserve"> Беседа об истории возникновения маркетри. Технология п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следовательности изготовления изделий из шпона. Виды шпона.Виды клея.Работа со шпоном.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Ремонт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Беседа об износе мебели: причины, виды. Ремонт: технические требования к качеству, виды (восстановление шиповых соединений, покрытий лицевой поверхн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сти, использование вставок, замена деталей), правила безопасности при выполнении. Выявление повреждений на мебели. Крепежные изделия и мебельная фурнитура Распознавание видов крепежных изделий и мебельной фурнитуры.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Гвоздь: виды (строительный, тарный, обойный, штукатурный, толевый, отд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лочный), использование. Шуруп: виды, назначение. Стандартная длина гвоздя и ш</w:t>
      </w:r>
      <w:r>
        <w:rPr>
          <w:rFonts w:ascii="Segoe UI" w:eastAsia="Times New Roman" w:hAnsi="Segoe UI" w:cs="Segoe UI"/>
          <w:bCs/>
          <w:lang w:eastAsia="en-US" w:bidi="en-US"/>
        </w:rPr>
        <w:t>у</w:t>
      </w:r>
      <w:r>
        <w:rPr>
          <w:rFonts w:ascii="Segoe UI" w:eastAsia="Times New Roman" w:hAnsi="Segoe UI" w:cs="Segoe UI"/>
          <w:bCs/>
          <w:lang w:eastAsia="en-US" w:bidi="en-US"/>
        </w:rPr>
        <w:t>рупа. Болт, винт, стяжка, задвижка, защелка, магнитный держатель, полкодержатель, петля: виды, назначение.</w:t>
      </w:r>
    </w:p>
    <w:p w:rsidR="00AD13A6" w:rsidRPr="00BF4BA3" w:rsidRDefault="00E048D6" w:rsidP="00BF4BA3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Подготовка столярного изделия к отделке. Способы окрашивания древесины. Прозрачная отделка столярных изделий. Виды лаков. Правила техники безопасности при работе с лаками и красками. Художественная отделка изделий из древесины. 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фект столярно-строительного изделия: виды, приемы выявления и устранения. Пр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вила безопасности при выявлении и устранении дефектов.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  <w:r>
        <w:rPr>
          <w:rFonts w:ascii="Segoe UI" w:eastAsia="Times New Roman" w:hAnsi="Segoe UI" w:cs="Segoe UI"/>
          <w:b/>
          <w:color w:val="000000"/>
          <w:lang w:eastAsia="en-US" w:bidi="en-US"/>
        </w:rPr>
        <w:lastRenderedPageBreak/>
        <w:t xml:space="preserve">Планируемые результаты освоения АООП </w:t>
      </w:r>
      <w:r>
        <w:rPr>
          <w:rFonts w:ascii="Segoe UI" w:eastAsia="Times New Roman" w:hAnsi="Segoe UI" w:cs="Segoe UI"/>
          <w:b/>
          <w:lang w:eastAsia="en-US" w:bidi="en-US"/>
        </w:rPr>
        <w:t>образования обучающихся с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легкой умственной отсталостью (интеллектуальными нарушениями)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>
        <w:rPr>
          <w:rFonts w:ascii="Segoe UI" w:hAnsi="Segoe UI" w:cs="Segoe UI"/>
          <w:b/>
          <w:lang w:eastAsia="en-US"/>
        </w:rPr>
        <w:t>«</w:t>
      </w:r>
      <w:r w:rsidR="00BF4BA3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  <w:lang w:eastAsia="en-US"/>
        </w:rPr>
        <w:t>Столярное дело»</w:t>
      </w:r>
      <w:r>
        <w:rPr>
          <w:rStyle w:val="FontStyle82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для 5 – 9 классов</w:t>
      </w:r>
    </w:p>
    <w:tbl>
      <w:tblPr>
        <w:tblStyle w:val="7"/>
        <w:tblW w:w="9571" w:type="dxa"/>
        <w:jc w:val="right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AD13A6">
        <w:trPr>
          <w:jc w:val="right"/>
        </w:trPr>
        <w:tc>
          <w:tcPr>
            <w:tcW w:w="3227" w:type="dxa"/>
            <w:vMerge w:val="restart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ru-RU"/>
              </w:rPr>
              <w:t>Личностные результаты</w:t>
            </w:r>
          </w:p>
        </w:tc>
        <w:tc>
          <w:tcPr>
            <w:tcW w:w="6344" w:type="dxa"/>
            <w:gridSpan w:val="2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  <w:t>Предметные результаты</w:t>
            </w:r>
          </w:p>
        </w:tc>
      </w:tr>
      <w:tr w:rsidR="00AD13A6">
        <w:trPr>
          <w:trHeight w:val="419"/>
          <w:jc w:val="right"/>
        </w:trPr>
        <w:tc>
          <w:tcPr>
            <w:tcW w:w="3227" w:type="dxa"/>
            <w:vMerge/>
          </w:tcPr>
          <w:p w:rsidR="00AD13A6" w:rsidRDefault="00AD13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Минимальный уровень (обязател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ный)</w:t>
            </w:r>
          </w:p>
        </w:tc>
        <w:tc>
          <w:tcPr>
            <w:tcW w:w="2800" w:type="dxa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Достаточный уровень</w:t>
            </w:r>
          </w:p>
        </w:tc>
      </w:tr>
      <w:tr w:rsidR="00AD13A6">
        <w:trPr>
          <w:trHeight w:val="132"/>
          <w:jc w:val="right"/>
        </w:trPr>
        <w:tc>
          <w:tcPr>
            <w:tcW w:w="3227" w:type="dxa"/>
          </w:tcPr>
          <w:p w:rsidR="00AD13A6" w:rsidRDefault="00E048D6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осознание себя как гражданина России; чувство гордости за свою Родину; уважительное отношение к истории и культ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ре России, ее государственным символам; уважительное отн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шение к иному мнению, ист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рии и культуре других народов; адекватные представления о собственных возможностях, о насущно необходимом жизн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обеспечении; начальные нав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ки адаптации в динамично 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 xml:space="preserve">меняющемся и развивающемся мире;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социально-бытовые навыки, используемые в повс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дневной жизни; навыки комм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ь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ных ролей; принятие и осво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ние социальной роли обуча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ю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щегося, проявление социально значимых мотивов учебной д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ятельности; навыки сотруднич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ства с взрослыми и сверстник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ми в разных социальных ситу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циях; эстетические потребности, ценности и чувства; соотве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ствующие возрасту этические чувства, проявление доброж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лательности, эмоционально-нравственной отзывчивости и взаимопомощи, проявление сопереживания к чувствам др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гих людей; установка на бе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опасный, здоровый образ жи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lastRenderedPageBreak/>
              <w:t>ни; мотивация к творческому труду, работе на результат, б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режному отношению к матер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альным и духовным ценностям; проявление готовности к сам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стоятельной жизни.</w:t>
            </w:r>
          </w:p>
        </w:tc>
        <w:tc>
          <w:tcPr>
            <w:tcW w:w="3544" w:type="dxa"/>
          </w:tcPr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знание названий некоторых мат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риалов; изделий, которые из них изготавливаются и применяются в быту, игре, учебе, отдыхе;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ставления об основных свойствах используемых материалов;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правил хранения матери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лов; санитарно-гигиенических тр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бований при работе с произво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ственными материалами;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отбор (с помощью учителя) мат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риалов и инструментов, необход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мых для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принципах де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й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ствия, общем устройстве машины и ее основных частей (на примере изучения любой современной 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шины: токарного, сверлильного станка и др.);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правилах бе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опасной работы с инструментами и оборудованием, санитарно-гигиенических требованиях при выполнении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владение базовыми умениями, 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жащими в основе наиболее ра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пространенных про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из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во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дственных технологических процессов (пил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ние, строгание и т. д.);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чтение (с помощью учителя) техн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логической карты, используемой в процессе изготовления изделия;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разных видах профильного труда (деревообр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ботка, швейные, малярные, цвет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водство и др.);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значения и ценности труда;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красоты труда и его результатов;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заботливое и бережное отношение к общественному достоянию и родной природе;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значимости организ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ции школьного рабочего места, обеспечивающего внутреннюю дисциплину;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выражение отношения к результ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там собственной и чужой творч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ской деятельности («нравится»/«не нравится»);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организация (под руководством учителя) совместной работы в группе;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осознание необходимости собл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ю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дения в процессе выполнения тр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довых заданий порядка и аккура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ности;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выслушивание предложений и мнений товарищей, адекватное реагирование на них;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комментирование и оценка в до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рожелательной форме достижения товарищей, высказывание своих предложений и пожеланий;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проявление заинтересованного отношения к деятельности своих товарищей и результатам их раб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выполнение общественных пор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чений по уборке мастерской после уроков трудового обучения.</w:t>
            </w:r>
          </w:p>
        </w:tc>
        <w:tc>
          <w:tcPr>
            <w:tcW w:w="2800" w:type="dxa"/>
          </w:tcPr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определение (с помощью учителя) возможностей различных материалов, их целенаправленный выбор (с помощью учителя) в с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ответствии с физическими, декоративно-художественными и ко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структивными свойствам в зависимости от задач предметно-практической деятельности;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экономное расходование материалов;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планирование (с помощью учителя) предстоящей практической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оптимальных и 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ступных технологических приемов ручной и маши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ной обработки материалов в зависимости от свойств материалов и поставле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ных целей;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осуществление текущего самоконтроля выполня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мых практических действий и корректировка хода практической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общественной значимости своего труда, своих достижений в обл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сти трудовой деятельности.</w:t>
            </w:r>
          </w:p>
          <w:p w:rsidR="00AD13A6" w:rsidRDefault="00AD13A6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</w:p>
        </w:tc>
      </w:tr>
    </w:tbl>
    <w:p w:rsidR="00AD13A6" w:rsidRDefault="00AD13A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 w:rsidP="00BF4BA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Описание места учебного предмета «</w:t>
      </w:r>
      <w:r w:rsidR="00BF4BA3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</w:t>
      </w:r>
      <w:r w:rsidR="00BF4BA3">
        <w:rPr>
          <w:rFonts w:ascii="Segoe UI" w:eastAsia="Times New Roman" w:hAnsi="Segoe UI" w:cs="Segoe UI"/>
          <w:b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в учебном плане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</w:t>
      </w:r>
      <w:r w:rsidR="00BF4BA3" w:rsidRPr="00BF4BA3">
        <w:rPr>
          <w:rFonts w:ascii="Segoe UI" w:hAnsi="Segoe UI" w:cs="Segoe UI"/>
        </w:rPr>
        <w:t>Технология (трудовое обучение).</w:t>
      </w:r>
      <w:r w:rsidR="00BF4BA3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Столярное дело» входит в предметную область «Технология»</w:t>
      </w:r>
      <w:r>
        <w:rPr>
          <w:rFonts w:ascii="Segoe UI" w:eastAsia="Times New Roman" w:hAnsi="Segoe UI" w:cs="Segoe UI"/>
        </w:rPr>
        <w:t xml:space="preserve"> и относится к обязательной части учебного плана ГБОУ школы №657.</w:t>
      </w:r>
    </w:p>
    <w:p w:rsidR="00654204" w:rsidRDefault="00E048D6" w:rsidP="00CE01A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На изучение учебного предмета </w:t>
      </w:r>
      <w:r>
        <w:rPr>
          <w:rFonts w:ascii="Segoe UI" w:hAnsi="Segoe UI" w:cs="Segoe UI"/>
          <w:lang w:eastAsia="en-US"/>
        </w:rPr>
        <w:t>«</w:t>
      </w:r>
      <w:r w:rsidR="00BF4BA3" w:rsidRPr="00BF4BA3">
        <w:rPr>
          <w:rFonts w:ascii="Segoe UI" w:hAnsi="Segoe UI" w:cs="Segoe UI"/>
        </w:rPr>
        <w:t>Технология (трудовое обучение)</w:t>
      </w:r>
      <w:r w:rsidRPr="00BF4BA3">
        <w:rPr>
          <w:rFonts w:ascii="Segoe UI" w:hAnsi="Segoe UI" w:cs="Segoe UI"/>
          <w:lang w:eastAsia="en-US"/>
        </w:rPr>
        <w:t>»</w:t>
      </w:r>
      <w:r>
        <w:rPr>
          <w:rFonts w:ascii="Segoe UI" w:eastAsia="Times New Roman" w:hAnsi="Segoe UI" w:cs="Segoe UI"/>
          <w:lang w:eastAsia="en-US" w:bidi="en-US"/>
        </w:rPr>
        <w:t xml:space="preserve"> отводится:</w:t>
      </w:r>
    </w:p>
    <w:tbl>
      <w:tblPr>
        <w:tblStyle w:val="6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AD13A6">
        <w:tc>
          <w:tcPr>
            <w:tcW w:w="1242" w:type="dxa"/>
            <w:vMerge w:val="restart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6804" w:type="dxa"/>
            <w:gridSpan w:val="2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год</w:t>
            </w:r>
          </w:p>
        </w:tc>
      </w:tr>
      <w:tr w:rsidR="00AD13A6">
        <w:tc>
          <w:tcPr>
            <w:tcW w:w="1242" w:type="dxa"/>
            <w:vMerge/>
          </w:tcPr>
          <w:p w:rsidR="00AD13A6" w:rsidRDefault="00AD13A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Часть, формируемая участниками о</w:t>
            </w: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б</w:t>
            </w: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разовательных отношений</w:t>
            </w:r>
          </w:p>
        </w:tc>
        <w:tc>
          <w:tcPr>
            <w:tcW w:w="1837" w:type="dxa"/>
            <w:vMerge/>
          </w:tcPr>
          <w:p w:rsidR="00AD13A6" w:rsidRDefault="00AD13A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  <w:tr w:rsidR="0084307B">
        <w:tc>
          <w:tcPr>
            <w:tcW w:w="1242" w:type="dxa"/>
          </w:tcPr>
          <w:p w:rsidR="0084307B" w:rsidRDefault="0084307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97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6 часов в неделю</w:t>
            </w:r>
          </w:p>
        </w:tc>
        <w:tc>
          <w:tcPr>
            <w:tcW w:w="382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</w:tr>
      <w:tr w:rsidR="0084307B">
        <w:tc>
          <w:tcPr>
            <w:tcW w:w="1242" w:type="dxa"/>
          </w:tcPr>
          <w:p w:rsidR="0084307B" w:rsidRDefault="0084307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6 часов в неделю</w:t>
            </w:r>
          </w:p>
        </w:tc>
        <w:tc>
          <w:tcPr>
            <w:tcW w:w="382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</w:tr>
      <w:tr w:rsidR="0084307B">
        <w:tc>
          <w:tcPr>
            <w:tcW w:w="1242" w:type="dxa"/>
          </w:tcPr>
          <w:p w:rsidR="0084307B" w:rsidRDefault="0084307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7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8</w:t>
            </w:r>
            <w:r w:rsidRPr="00531762">
              <w:rPr>
                <w:rFonts w:ascii="Segoe UI" w:hAnsi="Segoe UI" w:cs="Segoe UI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382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84307B" w:rsidRPr="00EC49ED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72</w:t>
            </w:r>
          </w:p>
        </w:tc>
      </w:tr>
      <w:tr w:rsidR="0084307B">
        <w:tc>
          <w:tcPr>
            <w:tcW w:w="1242" w:type="dxa"/>
          </w:tcPr>
          <w:p w:rsidR="0084307B" w:rsidRDefault="0084307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8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10</w:t>
            </w:r>
            <w:r w:rsidRPr="00531762">
              <w:rPr>
                <w:rFonts w:ascii="Segoe UI" w:hAnsi="Segoe UI" w:cs="Segoe UI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382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84307B" w:rsidRPr="00EC49ED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340</w:t>
            </w:r>
          </w:p>
        </w:tc>
      </w:tr>
      <w:tr w:rsidR="0084307B">
        <w:tc>
          <w:tcPr>
            <w:tcW w:w="1242" w:type="dxa"/>
          </w:tcPr>
          <w:p w:rsidR="0084307B" w:rsidRDefault="0084307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9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12</w:t>
            </w:r>
            <w:r w:rsidRPr="00531762">
              <w:rPr>
                <w:rFonts w:ascii="Segoe UI" w:hAnsi="Segoe UI" w:cs="Segoe UI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3827" w:type="dxa"/>
          </w:tcPr>
          <w:p w:rsidR="0084307B" w:rsidRPr="00531762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1762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84307B" w:rsidRPr="00EC49ED" w:rsidRDefault="0084307B" w:rsidP="006E778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408</w:t>
            </w:r>
          </w:p>
        </w:tc>
      </w:tr>
    </w:tbl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предмета «</w:t>
      </w:r>
      <w:r w:rsidR="00BF4BA3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для 5-9 классов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>
        <w:rPr>
          <w:rFonts w:ascii="Segoe UI" w:hAnsi="Segoe UI" w:cs="Segoe UI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b/>
        </w:rPr>
        <w:t xml:space="preserve">4.ЭОР: </w:t>
      </w:r>
      <w:hyperlink r:id="rId9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  <w:r>
        <w:rPr>
          <w:rFonts w:ascii="Segoe UI" w:eastAsia="Times New Roman" w:hAnsi="Segoe UI" w:cs="Segoe UI"/>
          <w:lang w:eastAsia="en-US" w:bidi="en-US"/>
        </w:rPr>
        <w:br w:type="page"/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BF4BA3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5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Изучение строения дерева: осно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ные части (крона, ствол, корень), породы (хвойное, лиственное). Свойства основных пород древесины. Древесины: использование, заготовка, разделка (бревна), тран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портировка. Пиломатериал: виды, использование. Доска: виды (обрезная, необре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ная), размеры (ширина, толщина). Брусок: (квадратный, прямоугольный), грани и ре</w:t>
      </w:r>
      <w:r>
        <w:rPr>
          <w:rFonts w:ascii="Segoe UI" w:eastAsia="Times New Roman" w:hAnsi="Segoe UI" w:cs="Segoe UI"/>
          <w:lang w:eastAsia="en-US" w:bidi="en-US"/>
        </w:rPr>
        <w:t>б</w:t>
      </w:r>
      <w:r>
        <w:rPr>
          <w:rFonts w:ascii="Segoe UI" w:eastAsia="Times New Roman" w:hAnsi="Segoe UI" w:cs="Segoe UI"/>
          <w:lang w:eastAsia="en-US" w:bidi="en-US"/>
        </w:rPr>
        <w:t>ра, их взаиморасположение (под прямым углом), торец. Распознавание основных ч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стей дерева, видов пород древесины и пиломатериалов.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плакат, презентация, о</w:t>
      </w:r>
      <w:r>
        <w:rPr>
          <w:rFonts w:ascii="Segoe UI" w:eastAsia="Times New Roman" w:hAnsi="Segoe UI" w:cs="Segoe UI"/>
          <w:lang w:eastAsia="en-US" w:bidi="en-US"/>
        </w:rPr>
        <w:t>б</w:t>
      </w:r>
      <w:r>
        <w:rPr>
          <w:rFonts w:ascii="Segoe UI" w:eastAsia="Times New Roman" w:hAnsi="Segoe UI" w:cs="Segoe UI"/>
          <w:lang w:eastAsia="en-US" w:bidi="en-US"/>
        </w:rPr>
        <w:t>разцы пород древесины, бруски, доски.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color w:val="FF0000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Основные приёмы работы чертё</w:t>
      </w:r>
      <w:r>
        <w:rPr>
          <w:rFonts w:ascii="Segoe UI" w:hAnsi="Segoe UI" w:cs="Segoe UI"/>
        </w:rPr>
        <w:t>ж</w:t>
      </w:r>
      <w:r>
        <w:rPr>
          <w:rFonts w:ascii="Segoe UI" w:hAnsi="Segoe UI" w:cs="Segoe UI"/>
        </w:rPr>
        <w:t xml:space="preserve">ными инструментами. Совершенствование навыка работы с линейкой. </w:t>
      </w:r>
      <w:r>
        <w:rPr>
          <w:rFonts w:ascii="Segoe UI" w:eastAsia="Times New Roman" w:hAnsi="Segoe UI" w:cs="Segoe UI"/>
          <w:lang w:eastAsia="en-US" w:bidi="en-US"/>
        </w:rPr>
        <w:t>Построение простейшего чертежа, нанесение размеров, отличие чертежа от технического рису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Работа столярной ножовкой, устро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>ство, правила пользования и назначение. Понятие припуск на обработку. Разметка длины деталей с помощью линейки и угольника. Пиление поперек волокон в стусле. Шлифование торцов деталей шкуркой. Пиление под углом в стусле. Контроль за пр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вильностью размеров и формы детали, с помощью линейки и угольника. Работа 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банком. Крепление черновой заготовки на верстаке. Строгание широкой и узкой гр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ней с контролем линейкой и угольником. Разметка ширины и толщины заготовки с помощью линейки и карандаша. Проверка выполненной работы. Работа лобзиком.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бруски, фанера, доски. водные краски,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измерительная линейка, столярный угольник, столярная ножовка, лобзик, стусло, шлифовальная шкурка,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древесиной, санитарно-гигиенических требований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красками.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Чтение не сложных чертежей. В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полнение разметки изделия. Работа зенковкой, ручной дрелью, отверткой. Работа с молотком, клещами. Работа стамеской. Пользование чертежом. Выполнение соед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нений врезкой. </w:t>
      </w:r>
      <w:r>
        <w:rPr>
          <w:rFonts w:ascii="Segoe UI" w:eastAsia="Times New Roman" w:hAnsi="Segoe UI" w:cs="Segoe UI"/>
          <w:lang w:eastAsia="en-US" w:bidi="en-US"/>
        </w:rPr>
        <w:t xml:space="preserve">Забивать гвозди, вкручивать шурупы.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бруски, доски, лак, шур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пы, саморезы, гвозди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измерительная линейка, столярный угольник, столярная ножовка, ручная дрель, стамеска, молоток, клещи, стусло, зенковка, отвер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Устройство электроинструментов и станков.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настольным све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лильным станком: его назначение и основные части. Сверла: виды (спиральное, п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ровое), назначение. Правила безопасной работы на настольном сверлильном станке,</w:t>
      </w:r>
    </w:p>
    <w:p w:rsidR="00AD13A6" w:rsidRDefault="00E048D6">
      <w:pPr>
        <w:spacing w:line="276" w:lineRule="auto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сверление отверстий.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бруски, сверло,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измерительная линейка, столярный угольник, столярная ножовка, стусло, шлифовальная бумага, сверлильный станок, сверла.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правилами безопасной работы на сверлильном станке.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Изготовление игрушек из древесины. Изготовление кухонной утвари. Древесина для изготовления кухонных инструментов и приспособлений. Напильник: устройство, назначение и применение. Виды напил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 xml:space="preserve">ников.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фанера, доски, 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измерительная линейка, столярный угольник, столярная ножовка, лобзик, стусло, шлифовальная шкурка,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ми инструментами.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Овладение навыками работы с эле</w:t>
      </w:r>
      <w:r>
        <w:rPr>
          <w:rFonts w:ascii="Segoe UI" w:eastAsia="Times New Roman" w:hAnsi="Segoe UI" w:cs="Segoe UI"/>
          <w:lang w:eastAsia="en-US" w:bidi="en-US"/>
        </w:rPr>
        <w:t>к</w:t>
      </w:r>
      <w:r>
        <w:rPr>
          <w:rFonts w:ascii="Segoe UI" w:eastAsia="Times New Roman" w:hAnsi="Segoe UI" w:cs="Segoe UI"/>
          <w:lang w:eastAsia="en-US" w:bidi="en-US"/>
        </w:rPr>
        <w:t>тровыжигателем. Работа с лаком. Перевод рисунка на изделие. Изготовление панно. Выжигание различных штрихов.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объекты труда, изгото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ленные ранее,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электровыжигатель, простой карандаш, копир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вальная бумага, рисунки,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lastRenderedPageBreak/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eastAsia="@Arial Unicode MS" w:hAnsi="Segoe UI" w:cs="Segoe UI"/>
          <w:b/>
          <w:lang w:eastAsia="en-US" w:bidi="en-US"/>
        </w:rPr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hAnsi="Segoe UI" w:cs="Segoe UI"/>
          <w:b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</w:rPr>
        <w:t xml:space="preserve">Столярное дело» </w:t>
      </w:r>
      <w:r>
        <w:rPr>
          <w:rFonts w:ascii="Segoe UI" w:eastAsia="@Arial Unicode MS" w:hAnsi="Segoe UI" w:cs="Segoe UI"/>
          <w:b/>
          <w:lang w:eastAsia="en-US" w:bidi="en-US"/>
        </w:rPr>
        <w:t>в 5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>
        <w:rPr>
          <w:rFonts w:ascii="Segoe UI" w:hAnsi="Segoe UI" w:cs="Segoe UI"/>
        </w:rPr>
        <w:t>л</w:t>
      </w:r>
      <w:r>
        <w:rPr>
          <w:rFonts w:ascii="Segoe UI" w:hAnsi="Segoe UI" w:cs="Segoe UI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>
        <w:rPr>
          <w:rFonts w:ascii="Segoe UI" w:eastAsia="Times New Roman" w:hAnsi="Segoe UI" w:cs="Segoe UI"/>
          <w:lang w:eastAsia="en-US"/>
        </w:rPr>
        <w:t>н</w:t>
      </w:r>
      <w:r>
        <w:rPr>
          <w:rFonts w:ascii="Segoe UI" w:eastAsia="Times New Roman" w:hAnsi="Segoe UI" w:cs="Segoe UI"/>
          <w:lang w:eastAsia="en-US"/>
        </w:rPr>
        <w:t>ным символам;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>
        <w:rPr>
          <w:rFonts w:ascii="Segoe UI" w:eastAsia="Times New Roman" w:hAnsi="Segoe UI" w:cs="Segoe UI"/>
          <w:lang w:eastAsia="en-US"/>
        </w:rPr>
        <w:t>е</w:t>
      </w:r>
      <w:r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>
        <w:rPr>
          <w:rFonts w:ascii="Segoe UI" w:eastAsia="Times New Roman" w:hAnsi="Segoe UI" w:cs="Segoe UI"/>
          <w:lang w:eastAsia="en-US"/>
        </w:rPr>
        <w:t>ю</w:t>
      </w:r>
      <w:r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принятие и освоение социальной роли обучающегося, проявление с</w:t>
      </w:r>
      <w:r>
        <w:rPr>
          <w:rFonts w:ascii="Segoe UI" w:eastAsia="Times New Roman" w:hAnsi="Segoe UI" w:cs="Segoe UI"/>
          <w:lang w:eastAsia="en-US"/>
        </w:rPr>
        <w:t>о</w:t>
      </w:r>
      <w:r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навыки сотрудничества со взрослыми и сверстниками в разных социал</w:t>
      </w:r>
      <w:r>
        <w:rPr>
          <w:rFonts w:ascii="Segoe UI" w:eastAsia="Times New Roman" w:hAnsi="Segoe UI" w:cs="Segoe UI"/>
          <w:lang w:eastAsia="en-US"/>
        </w:rPr>
        <w:t>ь</w:t>
      </w:r>
      <w:r>
        <w:rPr>
          <w:rFonts w:ascii="Segoe UI" w:eastAsia="Times New Roman" w:hAnsi="Segoe UI" w:cs="Segoe UI"/>
          <w:lang w:eastAsia="en-US"/>
        </w:rPr>
        <w:t>ных ситуациях;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тельности,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lastRenderedPageBreak/>
        <w:t>эмоционально-нравственной отзывчивости и взаимопомощи,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проявление сопереживания к чувствам других людей; установка на без-опасный, здоровый образ жизни;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>
        <w:rPr>
          <w:rFonts w:ascii="Segoe UI" w:eastAsia="Times New Roman" w:hAnsi="Segoe UI" w:cs="Segoe UI"/>
          <w:lang w:eastAsia="en-US"/>
        </w:rPr>
        <w:t>о</w:t>
      </w:r>
      <w:r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709"/>
        <w:contextualSpacing/>
        <w:jc w:val="both"/>
        <w:rPr>
          <w:rFonts w:ascii="Segoe UI" w:eastAsia="Times New Roman" w:hAnsi="Segoe UI" w:cs="Segoe UI"/>
          <w:lang w:eastAsia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eastAsia="@Arial Unicode MS" w:hAnsi="Segoe UI" w:cs="Segoe UI"/>
          <w:b/>
          <w:lang w:eastAsia="en-US" w:bidi="en-US"/>
        </w:rPr>
        <w:t xml:space="preserve"> Предметные результаты освоения учебного предмета </w:t>
      </w:r>
    </w:p>
    <w:p w:rsidR="00AD13A6" w:rsidRDefault="00E048D6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>
        <w:rPr>
          <w:rFonts w:ascii="Segoe UI" w:hAnsi="Segoe UI" w:cs="Segoe UI"/>
          <w:b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</w:rPr>
        <w:t xml:space="preserve">Столярное дело» </w:t>
      </w:r>
      <w:r>
        <w:rPr>
          <w:rFonts w:ascii="Segoe UI" w:eastAsia="@Arial Unicode MS" w:hAnsi="Segoe UI" w:cs="Segoe UI"/>
          <w:b/>
          <w:lang w:eastAsia="en-US" w:bidi="en-US"/>
        </w:rPr>
        <w:t>в 5 классе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AC43E4">
        <w:rPr>
          <w:rFonts w:ascii="Segoe UI" w:eastAsia="Times New Roman" w:hAnsi="Segoe UI" w:cs="Segoe UI"/>
        </w:rPr>
        <w:t>Предметные результаты освоения АООП вариант 1 включают освоенные об</w:t>
      </w:r>
      <w:r w:rsidRPr="00AC43E4">
        <w:rPr>
          <w:rFonts w:ascii="Segoe UI" w:eastAsia="Times New Roman" w:hAnsi="Segoe UI" w:cs="Segoe UI"/>
        </w:rPr>
        <w:t>у</w:t>
      </w:r>
      <w:r w:rsidRPr="00AC43E4">
        <w:rPr>
          <w:rFonts w:ascii="Segoe UI" w:eastAsia="Times New Roman" w:hAnsi="Segoe UI" w:cs="Segoe UI"/>
        </w:rPr>
        <w:t>чающимися знания и умения, специфичные для каждой предметной области, гото</w:t>
      </w:r>
      <w:r w:rsidRPr="00AC43E4">
        <w:rPr>
          <w:rFonts w:ascii="Segoe UI" w:eastAsia="Times New Roman" w:hAnsi="Segoe UI" w:cs="Segoe UI"/>
        </w:rPr>
        <w:t>в</w:t>
      </w:r>
      <w:r w:rsidRPr="00AC43E4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AC43E4">
        <w:rPr>
          <w:rFonts w:ascii="Segoe UI" w:eastAsia="Times New Roman" w:hAnsi="Segoe UI" w:cs="Segoe UI"/>
        </w:rPr>
        <w:t>и</w:t>
      </w:r>
      <w:r w:rsidRPr="00AC43E4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AD13A6" w:rsidRPr="00AC43E4" w:rsidRDefault="00E048D6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AC43E4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AC43E4">
        <w:rPr>
          <w:rFonts w:ascii="Segoe UI" w:eastAsia="Times New Roman" w:hAnsi="Segoe UI" w:cs="Segoe UI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</w:t>
      </w:r>
      <w:r w:rsidRPr="00AC43E4">
        <w:rPr>
          <w:rFonts w:ascii="Segoe UI" w:eastAsia="Times New Roman" w:hAnsi="Segoe UI" w:cs="Segoe UI"/>
        </w:rPr>
        <w:t>т</w:t>
      </w:r>
      <w:r w:rsidRPr="00AC43E4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AD13A6" w:rsidRPr="00AC43E4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AC43E4">
        <w:rPr>
          <w:rFonts w:ascii="Segoe UI" w:eastAsia="Times New Roman" w:hAnsi="Segoe UI" w:cs="Segoe UI"/>
          <w:b/>
          <w:lang w:eastAsia="en-US" w:bidi="en-US"/>
        </w:rPr>
        <w:t>Минимальный уровень (обязательный):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разных видах ручного труда;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значение, ценность и красоту труда и его результатов;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основных видах пород древесины, свойства и применение;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видах пиломатериалов;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видах обработки древесины;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этапах технологической последовательности пиления;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этапах технологической последовательности строгания древесины;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работе с чертежами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правила безопасной работы со столярными инструментами;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сверлильного станка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значимость организации школьного рабочего места, обеспечивающего внутреннюю дисциплину;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при выжигании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отбирать (с помощью учителя) материалы и инструменты, необходимые для работы;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читать (с помощью учителя) технологические карты, используемые в процессе изготовления изделий;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и назначении дрели и коловорота;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видах гвоздях, шурупов, саморезов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и назначении молотка и клещей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работе с разметочными инструментами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представление о технологической последовательности изготовления соединения рейки с бруском врезкой 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технологической последовательности изготовления соединения вполдерева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технологической последовательности изготовления игрушек из древесины</w:t>
      </w:r>
    </w:p>
    <w:p w:rsidR="00AD13A6" w:rsidRPr="00AC43E4" w:rsidRDefault="00E048D6">
      <w:pPr>
        <w:pStyle w:val="a5"/>
        <w:spacing w:after="0"/>
        <w:ind w:left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общественную значимость своего труда, своих достижений в области трудовой деятельности;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экономно расходовать материал;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строение дерева, виды пород древесины, её свойства и применение;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основные виды пиломатериалов и различать их;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основные виды обработки древесины и выполнять их;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различать виды пил, назначение, приемы работы.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последовательность сборки деталей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сверлильного станка и его назначение.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технологическую последовательность соединения рейки с бруском врезкой; 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выполнять технологическую последовательность при выжигании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и назначение дрели и коловорота;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виды гвоздей, шурупов, саморезов, различать их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и назначение молотка и клещей, уметь пользоваться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уметь пользоваться разметочными инструментами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соблюдать правила безопасной работы с ручными столярными инструментами;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 помощью учителя составлять план изготовления изделия;</w:t>
      </w: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ab/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планировать (с помощью учителя) предстоящую практическую работу;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выполнять изделия из древесины и фанеры;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изготовления соединения вполдерева</w:t>
      </w:r>
    </w:p>
    <w:p w:rsidR="00AD13A6" w:rsidRPr="00AC43E4" w:rsidRDefault="00E048D6" w:rsidP="00AC43E4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изготовления игрушек из древесины.</w:t>
      </w:r>
    </w:p>
    <w:p w:rsidR="00AD13A6" w:rsidRDefault="00E048D6">
      <w:pPr>
        <w:shd w:val="clear" w:color="auto" w:fill="FFFFFF"/>
        <w:suppressAutoHyphens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Описание места учебного предмета </w:t>
      </w:r>
      <w:r>
        <w:rPr>
          <w:rFonts w:ascii="Segoe UI" w:hAnsi="Segoe UI" w:cs="Segoe UI"/>
          <w:b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</w:rPr>
        <w:t xml:space="preserve">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5 класса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</w:t>
      </w:r>
      <w:r w:rsidR="006A2BA9" w:rsidRPr="006A2BA9">
        <w:rPr>
          <w:rFonts w:ascii="Segoe UI" w:hAnsi="Segoe UI" w:cs="Segoe UI"/>
        </w:rPr>
        <w:t>Технология (трудовое обучение).</w:t>
      </w:r>
      <w:r w:rsidR="006A2BA9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Столярное дело»</w:t>
      </w:r>
      <w:r>
        <w:rPr>
          <w:rFonts w:ascii="Segoe UI" w:eastAsiaTheme="minorEastAsia" w:hAnsi="Segoe UI" w:cs="Segoe UI"/>
          <w:lang w:eastAsia="en-US" w:bidi="en-US"/>
        </w:rPr>
        <w:t xml:space="preserve"> входит в предметную область «Технология» </w:t>
      </w:r>
      <w:r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AD13A6" w:rsidRDefault="00E048D6" w:rsidP="00654204">
      <w:pPr>
        <w:spacing w:line="30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lang w:eastAsia="en-US" w:bidi="en-US"/>
        </w:rPr>
        <w:t>На изучение учебного предмета «</w:t>
      </w:r>
      <w:r w:rsidR="006A2BA9" w:rsidRPr="006A2BA9">
        <w:rPr>
          <w:rFonts w:ascii="Segoe UI" w:hAnsi="Segoe UI" w:cs="Segoe UI"/>
        </w:rPr>
        <w:t>Технология (трудовое обучение)</w:t>
      </w:r>
      <w:r w:rsidRPr="006A2BA9">
        <w:rPr>
          <w:rFonts w:ascii="Segoe UI" w:eastAsia="Times New Roman" w:hAnsi="Segoe UI" w:cs="Segoe UI"/>
          <w:lang w:eastAsia="en-US" w:bidi="en-US"/>
        </w:rPr>
        <w:t>»</w:t>
      </w:r>
      <w:r>
        <w:rPr>
          <w:rFonts w:ascii="Segoe UI" w:eastAsia="Times New Roman" w:hAnsi="Segoe UI" w:cs="Segoe UI"/>
          <w:lang w:eastAsia="en-US" w:bidi="en-US"/>
        </w:rPr>
        <w:t xml:space="preserve"> в 5 классе отводится 6 часов в неделю, 204 часа в год (34 учебные недели).</w:t>
      </w:r>
    </w:p>
    <w:p w:rsidR="00654204" w:rsidRDefault="00654204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</w:p>
    <w:p w:rsidR="00AD13A6" w:rsidRDefault="00654204" w:rsidP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E048D6">
        <w:rPr>
          <w:rFonts w:ascii="Segoe UI" w:eastAsia="Times New Roman" w:hAnsi="Segoe UI" w:cs="Segoe UI"/>
          <w:b/>
          <w:lang w:eastAsia="en-US" w:bidi="en-US"/>
        </w:rPr>
        <w:t>чебно-методическое и материально-техническое обеспечение</w:t>
      </w:r>
    </w:p>
    <w:p w:rsidR="00AD13A6" w:rsidRDefault="00E048D6" w:rsidP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для 5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0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br w:type="page"/>
      </w: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</w:t>
      </w:r>
      <w:r w:rsidR="00E048D6">
        <w:rPr>
          <w:rFonts w:ascii="Segoe UI" w:eastAsia="Times New Roman" w:hAnsi="Segoe UI" w:cs="Segoe UI"/>
          <w:b/>
          <w:lang w:eastAsia="en-US" w:bidi="en-US"/>
        </w:rPr>
        <w:t xml:space="preserve"> для 6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дование. Правила поведения в мастерской. Проведение инструктажа по техники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опасной работы с инструментами. Закрепление мест за учащимися. Организация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бочего места. Распознавание пород древесины по цвету, запаху, текстур.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eastAsia="en-US"/>
        </w:rPr>
        <w:t>плакат, презентация, о</w:t>
      </w:r>
      <w:r>
        <w:rPr>
          <w:rFonts w:ascii="Segoe UI" w:hAnsi="Segoe UI" w:cs="Segoe UI"/>
          <w:lang w:eastAsia="en-US"/>
        </w:rPr>
        <w:t>б</w:t>
      </w:r>
      <w:r>
        <w:rPr>
          <w:rFonts w:ascii="Segoe UI" w:hAnsi="Segoe UI" w:cs="Segoe UI"/>
          <w:lang w:eastAsia="en-US"/>
        </w:rPr>
        <w:t>разцы пород древесины, бруски, доски.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b/>
        </w:rPr>
        <w:t>Основы черчения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Изучение чертежа детали круглого сечения Закрепление названий линий. Приемы разметки. Понятие о диаметре отве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стия. Обозначения диаметра на чертеже.</w:t>
      </w:r>
      <w:r>
        <w:t xml:space="preserve"> </w:t>
      </w:r>
      <w:r>
        <w:rPr>
          <w:rFonts w:ascii="Segoe UI" w:hAnsi="Segoe UI" w:cs="Segoe UI"/>
        </w:rPr>
        <w:t>Разметка несквозного гнезда. Разметка сквозного гнезда. Размеры гнезда. Линия невидимого контура чертежа.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Овладение навыками изготовления изделия из деталей круглого сечения. </w:t>
      </w:r>
      <w:r>
        <w:rPr>
          <w:rFonts w:ascii="Segoe UI" w:hAnsi="Segoe UI" w:cs="Segoe UI"/>
        </w:rPr>
        <w:t xml:space="preserve">Разметка детали. </w:t>
      </w:r>
      <w:r>
        <w:rPr>
          <w:rFonts w:ascii="Segoe UI" w:eastAsia="Times New Roman" w:hAnsi="Segoe UI" w:cs="Segoe UI"/>
          <w:lang w:eastAsia="en-US" w:bidi="en-US"/>
        </w:rPr>
        <w:t>Измерение заготовки, опред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ление припусков на обработку. Разметка толщины бруска и строгание до риски.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метка центра на торце заготовки. Выпиливание заготовки по заданным размерам. Отпиливание бруска в размер по длине. Строгание бруска квадратного сечения. Строгание лицевой пласти и лицевой кромки. Контроль выполнения работы лине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>кой и угольником. Выбор лицевой стороны. Установка рейсмуса. Скругление ребер восьмигранника. Обработка напильником и шлифование. Шлифование деталей шл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фовальной колодкой. Шлифование круглых деталей.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бруски, шлифовальная бумага,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  <w:lang w:eastAsia="en-US"/>
        </w:rPr>
        <w:t xml:space="preserve"> рейсмус,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древесиной, санитарно-гигиенических требований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лаком.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Выполнение соединения УК-1.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Разметка и выпиливание шипов. Срезание материала стамеской. Подгонка с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 xml:space="preserve">единения. Нанесение клея на детали. Работа со столярным клеем. Выполнять приемы </w:t>
      </w:r>
      <w:r>
        <w:rPr>
          <w:rFonts w:ascii="Segoe UI" w:eastAsia="Times New Roman" w:hAnsi="Segoe UI" w:cs="Segoe UI"/>
          <w:lang w:eastAsia="en-US" w:bidi="en-US"/>
        </w:rPr>
        <w:lastRenderedPageBreak/>
        <w:t>пиления выкружной пилой, знать ее устройство. Разметка криволинейной детали по шаблону. Подготовка электрического лобзика к работе. Пиление лобзиком по кр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бруски, доски, лак, рей</w:t>
      </w:r>
      <w:r>
        <w:rPr>
          <w:rFonts w:ascii="Segoe UI" w:hAnsi="Segoe UI" w:cs="Segoe UI"/>
          <w:lang w:eastAsia="en-US"/>
        </w:rPr>
        <w:t>с</w:t>
      </w:r>
      <w:r>
        <w:rPr>
          <w:rFonts w:ascii="Segoe UI" w:hAnsi="Segoe UI" w:cs="Segoe UI"/>
          <w:lang w:eastAsia="en-US"/>
        </w:rPr>
        <w:t>мус,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  <w:lang w:eastAsia="en-US"/>
        </w:rPr>
        <w:t xml:space="preserve"> </w:t>
      </w:r>
      <w:r>
        <w:rPr>
          <w:rFonts w:ascii="Segoe UI" w:hAnsi="Segoe UI" w:cs="Segoe UI"/>
        </w:rPr>
        <w:t>измерительная линейка, столярный угольник, столярная ножовка, стамеска,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 и клеем.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Выполнять приемы сверления отве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стий на сверлильном станке.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Закрепление сверла в патроне станка.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стусло, шлифовальная бумага</w:t>
      </w:r>
      <w:r>
        <w:rPr>
          <w:rFonts w:ascii="Segoe UI" w:hAnsi="Segoe UI" w:cs="Segoe UI"/>
          <w:lang w:eastAsia="en-US"/>
        </w:rPr>
        <w:t>, сверла, сверлильный станок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на сверлил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 xml:space="preserve">ном станке.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Выполнение соединения УС-3.Разметка несквозного (глухого) и сквозного гнезда. Крепление детали при долбл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нии. Подчистка гнезда стамеской Работа долотом, рейсмусом. Заточка стамески и д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лота на бруске. Правка лезвия. Проверка правильности заточки. Долбление гнезда и шипа.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</w:rPr>
        <w:t>бруски,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</w:t>
      </w:r>
      <w:r>
        <w:rPr>
          <w:rFonts w:ascii="Segoe UI" w:eastAsia="Times New Roman" w:hAnsi="Segoe UI" w:cs="Segoe UI"/>
          <w:lang w:eastAsia="en-US" w:bidi="en-US"/>
        </w:rPr>
        <w:t>: измерительная линейка, рейсмус, столярный угольник, столярная ножовка, шлифовальная бумага, долото, стамеска.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ми инструментами.</w:t>
      </w:r>
      <w:r>
        <w:rPr>
          <w:rFonts w:ascii="Segoe UI" w:hAnsi="Segoe UI" w:cs="Segoe UI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</w:t>
      </w:r>
      <w:r>
        <w:rPr>
          <w:rFonts w:ascii="Segoe UI" w:eastAsia="Times New Roman" w:hAnsi="Segoe UI" w:cs="Segoe UI"/>
          <w:lang w:eastAsia="en-US" w:bidi="en-US"/>
        </w:rPr>
        <w:t xml:space="preserve"> Вырезание элементов резьбы. Пер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вод рисунка на изделие.  Овладение навыками работы с резцом. Работа с лаком. П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ревод рисунка на изделие.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Материалы, используемые в трудовой деятельности: </w:t>
      </w:r>
      <w:r>
        <w:rPr>
          <w:rFonts w:ascii="Segoe UI" w:hAnsi="Segoe UI" w:cs="Segoe UI"/>
        </w:rPr>
        <w:t>фанера,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</w:t>
      </w:r>
      <w:r>
        <w:rPr>
          <w:rFonts w:ascii="Segoe UI" w:hAnsi="Segoe UI" w:cs="Segoe UI"/>
        </w:rPr>
        <w:t>: резцы, простой карандаш, копировальная бум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га, рисунки,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в 6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Times New Roman" w:hAnsi="Segoe UI" w:cs="Segoe UI"/>
          <w:lang w:eastAsia="en-US" w:bidi="en-US"/>
        </w:rPr>
        <w:t>л</w:t>
      </w:r>
      <w:r>
        <w:rPr>
          <w:rFonts w:ascii="Segoe UI" w:eastAsia="Times New Roman" w:hAnsi="Segoe UI" w:cs="Segoe UI"/>
          <w:lang w:eastAsia="en-US"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знанию.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К личностным результатам освоения АООП вариант 1 относятся: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осознание себя как гражданина России;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чувство гордости за свою Родину;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уважительное отношение к истории и культуре России, ее государстве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ным символам;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адекватные представления о собственных возможностях, о насущно н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обходимом жизнеобеспечении;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начальные навыки адаптации в динамично изменяющемся и развива</w:t>
      </w:r>
      <w:r>
        <w:rPr>
          <w:rFonts w:ascii="Segoe UI" w:eastAsia="Times New Roman" w:hAnsi="Segoe UI" w:cs="Segoe UI"/>
          <w:lang w:eastAsia="en-US" w:bidi="en-US"/>
        </w:rPr>
        <w:t>ю</w:t>
      </w:r>
      <w:r>
        <w:rPr>
          <w:rFonts w:ascii="Segoe UI" w:eastAsia="Times New Roman" w:hAnsi="Segoe UI" w:cs="Segoe UI"/>
          <w:lang w:eastAsia="en-US" w:bidi="en-US"/>
        </w:rPr>
        <w:t xml:space="preserve">щемся мире; 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социально-бытовые навыки, используемые в повседневной жизни;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навыки коммуникации и нормы социального взаимодействия;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принятие и освоение социальной роли обучающегося, проявление с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циально значимых мотивов учебной деятельности;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навыки сотрудничества со взрослыми и сверстниками в разных социал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>ных ситуациях;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эстетические потребности, ценности и чувства;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соответствующие возрасту этические чувства, проявление доброжел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тельности,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эмоционально-нравственной отзывчивости и взаимопомощи,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проявление сопереживания к чувствам других людей; установка на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опасный, здоровый образ жизни;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lastRenderedPageBreak/>
        <w:t>мотивация к творческому труду, работе на результат, бережному отн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шению к материальным и духовным ценностям;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142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Предметные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в 6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Предметные результаты освоения АООП вариант 1 включают освоенные об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чающимися знания и умения, специфичные для каждой предметной области, 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значимости организации школьного рабочего места, обеспечивающего внутреннюю дисциплину;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об основных свойствах используемых материалов;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представление о правилах хранения материалов и санитарно-гигиенических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требований при работе с производственными материалами;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отбор (с помощью учителя) материалов и инструментов, необходимых для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чтение (с помощью учителя) технологической карты, используемой в процессе изготовления изделия;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 разных видах профильного труда;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значения и ценности труда;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красоты труда и его результатов;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организация (под руководством учителя) совместной работы в группе;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lastRenderedPageBreak/>
        <w:t>осознание необходимости соблюдения в процессе выполнения трудовых заданий порядка и аккуратности;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выслушивание предложений и мнений товарищей, адекватное реагирование на них;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проявление заинтересованного отношения к деятельности своих товарищей и результатам их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видах древесины;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нахождении центра квадрата, прямоугольника проведением диагоналей;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об устройство столярного рейсмуса, его назначение;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последовательности изготовления резьбы по дереву;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об устройстве выкружной пилы (для криволинейного пиления);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назначении драчевого напильника;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назначении столярного долото;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об устройстве и назначение коловорота;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технологии изготовления УС-3;</w:t>
      </w:r>
    </w:p>
    <w:p w:rsidR="00AD13A6" w:rsidRDefault="00E048D6" w:rsidP="00654204">
      <w:pPr>
        <w:pStyle w:val="a"/>
        <w:spacing w:after="0"/>
        <w:ind w:left="0" w:firstLine="709"/>
        <w:rPr>
          <w:color w:val="auto"/>
        </w:rPr>
      </w:pPr>
      <w:r>
        <w:rPr>
          <w:color w:val="auto"/>
        </w:rPr>
        <w:t xml:space="preserve">иметь представление о применении соединения УК-1. </w:t>
      </w:r>
    </w:p>
    <w:p w:rsidR="00AD13A6" w:rsidRDefault="00E048D6" w:rsidP="00654204">
      <w:pPr>
        <w:tabs>
          <w:tab w:val="left" w:pos="1418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Достаточный уровень:</w:t>
      </w:r>
    </w:p>
    <w:p w:rsidR="00AD13A6" w:rsidRDefault="00E048D6" w:rsidP="00654204">
      <w:pPr>
        <w:pStyle w:val="a"/>
        <w:spacing w:after="0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правил техники безопасности и соблюдение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названий материалов изделий, которые из них изготавливаются и применяются в быту;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основных свойств используемых материалов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самостоятельный отбор материалов и инструментов, необходимых для работы;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правил хранения материалов и санитарно-гигиенических требований при работе с производственными материалами;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экономное расходование материалов;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планирование (с помощью учителя) предстоящей практической работы;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lastRenderedPageBreak/>
        <w:t>понимать общественную значимость своего труда, своих достижений в области трудовой деятельности;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свойства и виды древесины, уметь определять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устройство рейсмуса и выполнять разметку;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уметь находить центр квадрата прямоугольника проведением диагоналей;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вырезать контурный орнамент и знать технологическую последовательность;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применять столярный клей;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выполнять приемы пиления выкружной пилой, знать ее устройство;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виды, устройство и назначение напильников, уметь применять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последовательность и выполнять соединение УС-3;</w:t>
      </w:r>
    </w:p>
    <w:p w:rsidR="00AD13A6" w:rsidRPr="00654204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последовательность и выполнять соединение УК-1.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Описание места учебного предмета 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в учебном плане 6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</w:t>
      </w:r>
      <w:r w:rsidR="006A2BA9" w:rsidRPr="006A2BA9">
        <w:rPr>
          <w:rFonts w:ascii="Segoe UI" w:hAnsi="Segoe UI" w:cs="Segoe UI"/>
        </w:rPr>
        <w:t>Технология (трудовое обучение).</w:t>
      </w:r>
      <w:r w:rsidR="006A2BA9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 изучение учебного предмета «</w:t>
      </w:r>
      <w:r w:rsidR="006A2BA9" w:rsidRPr="006A2BA9">
        <w:rPr>
          <w:rFonts w:ascii="Segoe UI" w:hAnsi="Segoe UI" w:cs="Segoe UI"/>
        </w:rPr>
        <w:t>Технология (трудовое обучение)</w:t>
      </w:r>
      <w:r w:rsidRPr="006A2BA9">
        <w:rPr>
          <w:rFonts w:ascii="Segoe UI" w:eastAsia="Times New Roman" w:hAnsi="Segoe UI" w:cs="Segoe UI"/>
          <w:lang w:eastAsia="en-US" w:bidi="en-US"/>
        </w:rPr>
        <w:t>»</w:t>
      </w:r>
      <w:r>
        <w:rPr>
          <w:rFonts w:ascii="Segoe UI" w:eastAsia="Times New Roman" w:hAnsi="Segoe UI" w:cs="Segoe UI"/>
          <w:lang w:eastAsia="en-US" w:bidi="en-US"/>
        </w:rPr>
        <w:t xml:space="preserve"> в 6 классе отводится 6 часов в неделю, 204 часа в год (34 учебные недели).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 w:rsidP="00AF617C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 w:rsidP="00AF617C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для 6 класса</w:t>
      </w:r>
    </w:p>
    <w:p w:rsidR="00AD13A6" w:rsidRDefault="00E048D6">
      <w:pPr>
        <w:spacing w:line="30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1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 - Издательство «Просвещение»</w:t>
      </w:r>
      <w:r>
        <w:rPr>
          <w:rFonts w:ascii="Segoe UI" w:eastAsia="Times New Roman" w:hAnsi="Segoe UI" w:cs="Segoe UI"/>
          <w:lang w:eastAsia="en-US" w:bidi="en-US"/>
        </w:rPr>
        <w:br w:type="page"/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 w:rsidR="006A2BA9">
        <w:rPr>
          <w:rFonts w:ascii="Segoe UI" w:eastAsia="Times New Roman" w:hAnsi="Segoe UI" w:cs="Segoe UI"/>
          <w:b/>
          <w:lang w:eastAsia="en-US" w:bidi="en-US"/>
        </w:rPr>
        <w:t xml:space="preserve">Столярное дело» </w:t>
      </w:r>
      <w:r>
        <w:rPr>
          <w:rFonts w:ascii="Segoe UI" w:eastAsia="Times New Roman" w:hAnsi="Segoe UI" w:cs="Segoe UI"/>
          <w:b/>
          <w:lang w:eastAsia="en-US" w:bidi="en-US"/>
        </w:rPr>
        <w:t>для 7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Theme="minorEastAsia" w:hAnsi="Segoe UI" w:cs="Segoe UI"/>
          <w:lang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дование. Правила поведения в мастерской. Проведение инструктажа по техники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опасной работы с инструментами. Закрепление мест за учащимися. Организация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бочего места. </w:t>
      </w:r>
      <w:r>
        <w:rPr>
          <w:rFonts w:ascii="Segoe UI" w:hAnsi="Segoe UI" w:cs="Segoe UI"/>
        </w:rPr>
        <w:t xml:space="preserve">Распознавание </w:t>
      </w:r>
      <w:r>
        <w:rPr>
          <w:rFonts w:ascii="Segoe UI" w:eastAsiaTheme="minorEastAsia" w:hAnsi="Segoe UI" w:cs="Segoe UI"/>
          <w:lang w:bidi="en-US"/>
        </w:rPr>
        <w:t>лесоматериалов, определять их. Знать о процессе заг</w:t>
      </w:r>
      <w:r>
        <w:rPr>
          <w:rFonts w:ascii="Segoe UI" w:eastAsiaTheme="minorEastAsia" w:hAnsi="Segoe UI" w:cs="Segoe UI"/>
          <w:lang w:bidi="en-US"/>
        </w:rPr>
        <w:t>о</w:t>
      </w:r>
      <w:r>
        <w:rPr>
          <w:rFonts w:ascii="Segoe UI" w:eastAsiaTheme="minorEastAsia" w:hAnsi="Segoe UI" w:cs="Segoe UI"/>
          <w:lang w:bidi="en-US"/>
        </w:rPr>
        <w:t>товки древесины, способы ее хранения, укладки. Видах сушки пиломатериалов.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Theme="minorEastAsia" w:hAnsi="Segoe UI" w:cs="Segoe UI"/>
          <w:lang w:bidi="en-US"/>
        </w:rPr>
        <w:t>П</w:t>
      </w:r>
      <w:r>
        <w:rPr>
          <w:rFonts w:ascii="Segoe UI" w:eastAsiaTheme="minorEastAsia" w:hAnsi="Segoe UI" w:cs="Segoe UI"/>
          <w:lang w:bidi="en-US"/>
        </w:rPr>
        <w:t>о</w:t>
      </w:r>
      <w:r>
        <w:rPr>
          <w:rFonts w:ascii="Segoe UI" w:eastAsiaTheme="minorEastAsia" w:hAnsi="Segoe UI" w:cs="Segoe UI"/>
          <w:lang w:bidi="en-US"/>
        </w:rPr>
        <w:t>ражения пород древесины.</w:t>
      </w:r>
      <w:r>
        <w:t xml:space="preserve"> </w:t>
      </w:r>
      <w:r>
        <w:rPr>
          <w:rFonts w:ascii="Segoe UI" w:eastAsiaTheme="minorEastAsia" w:hAnsi="Segoe UI" w:cs="Segoe UI"/>
          <w:lang w:bidi="en-US"/>
        </w:rPr>
        <w:t>Лиственные твердые породы дерева, их характеристика.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eastAsia="en-US"/>
        </w:rPr>
        <w:t>плакат, презентация, о</w:t>
      </w:r>
      <w:r>
        <w:rPr>
          <w:rFonts w:ascii="Segoe UI" w:hAnsi="Segoe UI" w:cs="Segoe UI"/>
          <w:lang w:eastAsia="en-US"/>
        </w:rPr>
        <w:t>б</w:t>
      </w:r>
      <w:r>
        <w:rPr>
          <w:rFonts w:ascii="Segoe UI" w:hAnsi="Segoe UI" w:cs="Segoe UI"/>
          <w:lang w:eastAsia="en-US"/>
        </w:rPr>
        <w:t>разцы пород древесины.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Анализ чертежа детали. Чертеж 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тали в трех видах. Разметка деталей криволинейной формы с помощью циркуля и по шаблону Обозначение радиусных кривых на чертеже.</w:t>
      </w:r>
      <w:r>
        <w:t xml:space="preserve"> </w:t>
      </w:r>
      <w:r>
        <w:rPr>
          <w:rFonts w:ascii="Segoe UI" w:hAnsi="Segoe UI" w:cs="Segoe UI"/>
        </w:rPr>
        <w:t>Обозначение радиусных кр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вых.Радиус и диаметр.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карандаш, циркуль, шаблон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Подбор материала. Черновая ра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метка и выпиливание заготовок с учетом направления волокон древесины. Обрабо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 xml:space="preserve">ка и отделка изделий. </w:t>
      </w:r>
      <w:r>
        <w:rPr>
          <w:rFonts w:ascii="Segoe UI" w:hAnsi="Segoe UI" w:cs="Segoe UI"/>
          <w:color w:val="000000"/>
        </w:rPr>
        <w:t>Работа фуганком, двойным ножом</w:t>
      </w:r>
      <w:r>
        <w:rPr>
          <w:rFonts w:ascii="Segoe UI" w:hAnsi="Segoe UI" w:cs="Segoe UI"/>
          <w:bCs/>
          <w:color w:val="000000"/>
          <w:spacing w:val="-20"/>
        </w:rPr>
        <w:t xml:space="preserve">. </w:t>
      </w:r>
      <w:r>
        <w:rPr>
          <w:rFonts w:ascii="Segoe UI" w:hAnsi="Segoe UI" w:cs="Segoe UI"/>
          <w:color w:val="000000"/>
        </w:rPr>
        <w:t>Разборка и сборка полуф</w:t>
      </w:r>
      <w:r>
        <w:rPr>
          <w:rFonts w:ascii="Segoe UI" w:hAnsi="Segoe UI" w:cs="Segoe UI"/>
          <w:color w:val="000000"/>
        </w:rPr>
        <w:t>у</w:t>
      </w:r>
      <w:r>
        <w:rPr>
          <w:rFonts w:ascii="Segoe UI" w:hAnsi="Segoe UI" w:cs="Segoe UI"/>
          <w:color w:val="000000"/>
        </w:rPr>
        <w:t>ганка. Подготовка полуфуганка к работе. Фугование кромок делянок. Проверка то</w:t>
      </w:r>
      <w:r>
        <w:rPr>
          <w:rFonts w:ascii="Segoe UI" w:hAnsi="Segoe UI" w:cs="Segoe UI"/>
          <w:color w:val="000000"/>
        </w:rPr>
        <w:t>ч</w:t>
      </w:r>
      <w:r>
        <w:rPr>
          <w:rFonts w:ascii="Segoe UI" w:hAnsi="Segoe UI" w:cs="Segoe UI"/>
          <w:color w:val="000000"/>
        </w:rPr>
        <w:t>ности обработки. Склеивание щита в приспособлении. Строгание лицевой пласти щ</w:t>
      </w:r>
      <w:r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>та. Заключительная проверка изделия</w:t>
      </w:r>
      <w:r>
        <w:rPr>
          <w:rFonts w:ascii="Segoe UI" w:hAnsi="Segoe UI" w:cs="Segoe UI"/>
        </w:rPr>
        <w:t>.Выполнение криволинейного отверстия и в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емки. Обработка криволинейной кромки. Выпуклая и вогнутая поверхности. Гнездо, паз, проушина, сквозное и несквозное отверстия. Соотношение радиуса и диаметра. Разметка центров отверстий для высверливания по контуру. Высверливание по ко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 xml:space="preserve">туру. Обработка гнезд стамеской и напильником. Заточка спирального сверла.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шлифовальная шкурка, рубанок, дрель, д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лото, стамеска.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рейсмус, измерительная линейка, столярный угольник, столярная ножовка, фуганок,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знаний правил безопасной работы 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 xml:space="preserve">струментами при работе с древесиной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b/>
          <w:color w:val="000000"/>
          <w:u w:val="single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Обработка чистовой заготовки. Ра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метка соединения УК-4. Разметка глухого гнезда. Контроль долбления глухого гнезда. Спиливание шипа на полутемок. Сборка изделия без клея. Сборка деталей на клей. Зажим соединений в приспособлении для склеивания.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Разборка и сборка зензубеля.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Обработка поверхности зензубелем.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Разборка и сборка фальцгобеля.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Шпунтубель: устройство,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доски, лак,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рейсмус, столярный угольник, столярная ножовка, шерхебель, долото, стамеска,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знаний правил безопасной работы и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Актуализация знаний о токарном станке по дереву: устройство основных частей, название и назначение,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опасной работы.</w:t>
      </w:r>
      <w:r w:rsidR="00AF6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Токарные резцы для черновой обточки и чистового точения: устройство, применение, правила безопасного обращения. Кронциркуль (штанге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циркуль): назначение, применение.</w:t>
      </w:r>
      <w:r w:rsidR="00AF6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Основные правила ТБ и электробезопасности. Черновая и чистовая обработка цилиндра. Шлифование шкурой в прихвате. Отрез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ние изделия резцом. Точение цилиндра.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u w:val="single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Смена сверла в патроне. Правила техники безопасности при работе с дрелью. Сверление несквозных отверстий. Сверление с ограничителем. Контроль глубины о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t>верстия.</w:t>
      </w:r>
      <w:r>
        <w:rPr>
          <w:rFonts w:ascii="Segoe UI" w:eastAsia="Times New Roman" w:hAnsi="Segoe UI" w:cs="Segoe UI"/>
          <w:color w:val="1F497D" w:themeColor="text2"/>
          <w:lang w:eastAsia="en-US" w:bidi="en-US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Работа шуруповертом.</w:t>
      </w:r>
      <w:r>
        <w:rPr>
          <w:rFonts w:ascii="Segoe UI" w:eastAsia="Times New Roman" w:hAnsi="Segoe UI" w:cs="Segoe UI"/>
          <w:lang w:eastAsia="en-US" w:bidi="en-US"/>
        </w:rPr>
        <w:t xml:space="preserve"> Пиление лобзиком по кривым линиям.</w:t>
      </w:r>
      <w:r>
        <w:rPr>
          <w:rFonts w:eastAsiaTheme="minorHAnsi"/>
          <w:lang w:eastAsia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стусло, шлифовальная бумага, токарный станок, электродрель, шуруповерт, штангенциркуль, кронциркуль, сверла, резцы.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знаний правил безопасной работы при работе с электроинструментами и станками.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Cs/>
          <w:color w:val="000000"/>
          <w:spacing w:val="-10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/>
        </w:rPr>
        <w:t>Изготовление углового ящичного соединения из материалоотходов. Строгание и торцевание заготовок по за</w:t>
      </w:r>
      <w:r>
        <w:rPr>
          <w:rFonts w:ascii="Segoe UI" w:hAnsi="Segoe UI" w:cs="Segoe UI"/>
          <w:color w:val="000000"/>
        </w:rPr>
        <w:softHyphen/>
        <w:t>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Сборка «насухо» и склеивание ящичных соединений.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hAnsi="Segoe UI" w:cs="Segoe UI"/>
          <w:color w:val="000000"/>
        </w:rPr>
        <w:t>Распозн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вание видов краски по внешним признакам. Отделка клеевой, масляной и эмалевой красками.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color w:val="000000"/>
        </w:rPr>
        <w:t>Промывка и хранение кистей. Шпатлевание углублений, трещин, торцов. Сушка и зачистка шлифовальной шкуркой. Отделка олифой. Знание правил безопасной р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боты при окраске.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hAnsi="Segoe UI" w:cs="Segoe UI"/>
          <w:color w:val="000000"/>
        </w:rPr>
        <w:t>Выполнение соединения УК-2.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лак, клей, шпа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левка, олифа, морилка, краски, кисти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</w:t>
      </w:r>
      <w:r>
        <w:rPr>
          <w:rFonts w:ascii="Segoe UI" w:hAnsi="Segoe UI" w:cs="Segoe UI"/>
        </w:rPr>
        <w:t>: измерительная линейка, рейсмус, столярный угольник, столярная ножовка, шлифовальная бумага, малка, транспортир, стамеска.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правил безопасной работы красками.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bCs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Технологии изготовления предмета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Выбор и разметка рисунка. Нанес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ние рисунка на поверхность изделия. Крепление заготовки (изделия). Вырезание уз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ра. Отделка изделий морилкой, лакированием. Правила безопасности при работе с морилкой,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объекты труда,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ленные ранее,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резцы, простой карандаш, копировальная бум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га, орнамент,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правил безопасной работы инструмент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 xml:space="preserve">ми, знаний санитарно-гигиенических требований при работе с морилкой,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@Arial Unicode MS" w:hAnsi="Segoe UI" w:cs="Segoe UI"/>
          <w:b/>
          <w:color w:val="000000"/>
          <w:lang w:bidi="en-US"/>
        </w:rPr>
        <w:t>Столярное дело» в 7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осознание себя как гражданина России;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принятие и освоение социальной роли обучающегося,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сотрудничества со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6A2BA9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142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6A2BA9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@Arial Unicode MS" w:hAnsi="Segoe UI" w:cs="Segoe UI"/>
          <w:b/>
          <w:color w:val="000000"/>
          <w:lang w:bidi="en-US"/>
        </w:rPr>
        <w:t>Столярное дело» в 7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Предметные результаты освоения АООП вариант 1 включают освоенные об</w:t>
      </w:r>
      <w:r>
        <w:rPr>
          <w:rFonts w:ascii="Segoe UI" w:eastAsia="@Arial Unicode MS" w:hAnsi="Segoe UI" w:cs="Segoe UI"/>
          <w:color w:val="000000"/>
          <w:lang w:bidi="en-US"/>
        </w:rPr>
        <w:t>у</w:t>
      </w:r>
      <w:r>
        <w:rPr>
          <w:rFonts w:ascii="Segoe UI" w:eastAsia="@Arial Unicode MS" w:hAnsi="Segoe UI" w:cs="Segoe UI"/>
          <w:color w:val="000000"/>
          <w:lang w:bidi="en-US"/>
        </w:rPr>
        <w:t>чающимися знания и умения, специфичные для каждой предметной области, гото</w:t>
      </w:r>
      <w:r>
        <w:rPr>
          <w:rFonts w:ascii="Segoe UI" w:eastAsia="@Arial Unicode MS" w:hAnsi="Segoe UI" w:cs="Segoe UI"/>
          <w:color w:val="000000"/>
          <w:lang w:bidi="en-US"/>
        </w:rPr>
        <w:t>в</w:t>
      </w:r>
      <w:r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 правилах безопасной работы с инструментами и оборудованием;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иметь понятие о названиях некоторых материалов изделий, которые из них изготавливаются и применяются в быту;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об основных свойствах используемых материалов;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отбирать (с помощью учителя) материалы и инструменты, необходимых для работы;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уметь читать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 разных видах профильного труда;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значении и ценности труда;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выражать отношение к результатам собственной и чужой творческой деятельности («нравится» / «не нравится»);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об организации (под руководством учителя) совместной работы в группе;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осознавать необходимость соблюдения в процессе выполнения трудовых заданий порядка и аккуратности;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выслушивать предложения и мнения товарищей, адекватно реагировать на них; 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способах хранения древесины.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технологии выполнения резьбы по дереву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применении соединения УК-4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понятие о назначении непрозрачной отделки. 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токарного станка по дереву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об строгание шерхебелем, зензубелем, фальцгобелем, шпунтубелем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пнятие о шпатлевании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видах красок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красить изделия красками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понятие о соединении УЯ-1, УЯ-2. 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выполнении гнезда, пазы, проушины, сквозных и несквозных отверстий.</w:t>
      </w:r>
    </w:p>
    <w:p w:rsidR="00AD13A6" w:rsidRPr="00AC43E4" w:rsidRDefault="00E048D6" w:rsidP="006A2BA9">
      <w:pPr>
        <w:pStyle w:val="a5"/>
        <w:ind w:left="0" w:firstLine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</w:t>
      </w:r>
      <w:r w:rsidRPr="00AC43E4">
        <w:rPr>
          <w:rFonts w:ascii="Segoe UI" w:hAnsi="Segoe UI" w:cs="Segoe UI"/>
          <w:sz w:val="24"/>
          <w:szCs w:val="24"/>
        </w:rPr>
        <w:t>правила техники безопасности и соблюдение их;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названия материалов изделий, которые из них изготавливаются и применяются в быту;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основные свойства используемых материалов;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самостоятельно отбирать материалов и инструментов, необходимых для работы;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lastRenderedPageBreak/>
        <w:t>знать виды сушки древесины;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определять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экономно расходовать материалов;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планировать (с помощью учителя) предстоящей практической работы;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понимать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назначение и выполнять строгание фуганком.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способы хранения древесины.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резьбы по дереву.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устройство основных частей токарного станка по дереву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соединения УК-4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соединения УЯ-1, УЯ-2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устройство инструментов и выполнять строгание шерхебелем, зензубелем, фальцгобелем, шпунтубелем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угловые ящичные соединения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назначение непрозрачной отделки.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уметь шпатлевать изделия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последовательность и выполнять гнезда, пазы, проушины, сквозные и несквозные отверстия.</w:t>
      </w:r>
    </w:p>
    <w:p w:rsidR="00AD13A6" w:rsidRPr="00AC43E4" w:rsidRDefault="00E048D6" w:rsidP="006A2BA9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уметь вырезать геометрическую резьбу.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Описание места учебного предмета «</w:t>
      </w:r>
      <w:r w:rsidR="00505896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Arial Unicode MS" w:hAnsi="Segoe UI" w:cs="Segoe UI"/>
          <w:b/>
          <w:color w:val="00000A"/>
        </w:rPr>
        <w:t>Столярное дело» в учебном плане 7 класса</w:t>
      </w:r>
    </w:p>
    <w:p w:rsidR="00CB11AD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Учебный предмет «</w:t>
      </w:r>
      <w:r w:rsidR="009932B5" w:rsidRPr="009932B5">
        <w:rPr>
          <w:rFonts w:ascii="Segoe UI" w:hAnsi="Segoe UI" w:cs="Segoe UI"/>
        </w:rPr>
        <w:t>Технология (трудовое обучение).</w:t>
      </w:r>
      <w:r w:rsidR="009932B5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Arial Unicode MS" w:hAnsi="Segoe UI" w:cs="Segoe UI"/>
          <w:color w:val="00000A"/>
        </w:rPr>
        <w:t>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</w:t>
      </w:r>
      <w:r w:rsidR="009932B5" w:rsidRPr="009932B5">
        <w:rPr>
          <w:rFonts w:ascii="Segoe UI" w:hAnsi="Segoe UI" w:cs="Segoe UI"/>
        </w:rPr>
        <w:t>Технология (трудовое обучение)</w:t>
      </w:r>
      <w:r w:rsidRPr="009932B5">
        <w:rPr>
          <w:rFonts w:ascii="Segoe UI" w:eastAsia="Arial Unicode MS" w:hAnsi="Segoe UI" w:cs="Segoe UI"/>
          <w:color w:val="00000A"/>
        </w:rPr>
        <w:t>»</w:t>
      </w:r>
      <w:r>
        <w:rPr>
          <w:rFonts w:ascii="Segoe UI" w:eastAsia="Arial Unicode MS" w:hAnsi="Segoe UI" w:cs="Segoe UI"/>
          <w:color w:val="00000A"/>
        </w:rPr>
        <w:t xml:space="preserve"> в 7 клас</w:t>
      </w:r>
      <w:r w:rsidR="0084307B">
        <w:rPr>
          <w:rFonts w:ascii="Segoe UI" w:eastAsia="Arial Unicode MS" w:hAnsi="Segoe UI" w:cs="Segoe UI"/>
          <w:color w:val="00000A"/>
        </w:rPr>
        <w:t>се отводится 8</w:t>
      </w:r>
      <w:r>
        <w:rPr>
          <w:rFonts w:ascii="Segoe UI" w:eastAsia="Arial Unicode MS" w:hAnsi="Segoe UI" w:cs="Segoe UI"/>
          <w:color w:val="00000A"/>
        </w:rPr>
        <w:t xml:space="preserve"> ча</w:t>
      </w:r>
      <w:r w:rsidR="0084307B">
        <w:rPr>
          <w:rFonts w:ascii="Segoe UI" w:eastAsia="Arial Unicode MS" w:hAnsi="Segoe UI" w:cs="Segoe UI"/>
          <w:color w:val="00000A"/>
        </w:rPr>
        <w:t>сов в неделю, 272</w:t>
      </w:r>
      <w:r>
        <w:rPr>
          <w:rFonts w:ascii="Segoe UI" w:eastAsia="Arial Unicode MS" w:hAnsi="Segoe UI" w:cs="Segoe UI"/>
          <w:color w:val="00000A"/>
        </w:rPr>
        <w:t xml:space="preserve"> часов в год (34 учебные недели).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Учебно-методическое и материально-техническое обеспечение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учебного предмета 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Arial Unicode MS" w:hAnsi="Segoe UI" w:cs="Segoe UI"/>
          <w:b/>
          <w:color w:val="00000A"/>
        </w:rPr>
        <w:t>Столярное дело» для 7 класса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bCs/>
          <w:color w:val="00000A"/>
        </w:rPr>
        <w:t>1. Учебно-методическое обеспечение:</w:t>
      </w:r>
      <w:r>
        <w:rPr>
          <w:rFonts w:ascii="Segoe UI" w:eastAsia="Arial Unicode MS" w:hAnsi="Segoe UI" w:cs="Segoe UI"/>
          <w:bCs/>
          <w:color w:val="00000A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lastRenderedPageBreak/>
        <w:t>Линия УМК:</w:t>
      </w:r>
      <w:r>
        <w:rPr>
          <w:rFonts w:ascii="Segoe UI" w:eastAsia="Arial Unicode MS" w:hAnsi="Segoe UI" w:cs="Segoe UI"/>
          <w:color w:val="00000A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2. Учебно-практическое оборудование:</w:t>
      </w:r>
      <w:r>
        <w:rPr>
          <w:rFonts w:ascii="Segoe UI" w:eastAsia="Arial Unicode MS" w:hAnsi="Segoe UI" w:cs="Segoe UI"/>
          <w:color w:val="00000A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3. Технические средства обучения:</w:t>
      </w:r>
      <w:r>
        <w:rPr>
          <w:rFonts w:ascii="Segoe UI" w:eastAsia="Arial Unicode MS" w:hAnsi="Segoe UI" w:cs="Segoe UI"/>
          <w:color w:val="00000A"/>
        </w:rPr>
        <w:t xml:space="preserve"> персональный компьютер, проектор, экран.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4.ЭОР:</w:t>
      </w:r>
      <w:r>
        <w:rPr>
          <w:rFonts w:ascii="Segoe UI" w:eastAsia="Arial Unicode MS" w:hAnsi="Segoe UI" w:cs="Segoe UI"/>
          <w:color w:val="00000A"/>
        </w:rPr>
        <w:t xml:space="preserve"> </w:t>
      </w:r>
      <w:hyperlink r:id="rId12" w:history="1">
        <w:r>
          <w:rPr>
            <w:rStyle w:val="a8"/>
            <w:rFonts w:ascii="Segoe UI" w:eastAsia="Arial Unicode MS" w:hAnsi="Segoe UI" w:cs="Segoe UI"/>
          </w:rPr>
          <w:t>http://old.prosv.ru/</w:t>
        </w:r>
      </w:hyperlink>
      <w:r>
        <w:rPr>
          <w:rFonts w:ascii="Segoe UI" w:eastAsia="Arial Unicode MS" w:hAnsi="Segoe UI" w:cs="Segoe UI"/>
          <w:color w:val="00000A"/>
        </w:rPr>
        <w:t xml:space="preserve"> - Издательство «Просвещение»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br w:type="page"/>
      </w:r>
      <w:bookmarkStart w:id="1" w:name="_Toc490250573"/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8 класса</w:t>
      </w:r>
    </w:p>
    <w:bookmarkEnd w:id="1"/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iCs/>
          <w:lang w:eastAsia="en-US" w:bidi="en-US"/>
        </w:rPr>
        <w:t xml:space="preserve">Ознакомление с задачами обучения и планом работы на год. </w:t>
      </w:r>
      <w:r>
        <w:rPr>
          <w:rFonts w:ascii="Segoe UI" w:eastAsia="Times New Roman" w:hAnsi="Segoe UI" w:cs="Segoe UI"/>
          <w:bCs/>
          <w:lang w:eastAsia="en-US" w:bidi="en-US"/>
        </w:rPr>
        <w:t>Мастерская, ее назначение и оборудование. Правила пов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дения в мастерской. Проведение инструктажа по техники безопасной работы с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струментами. Закрепление мест за учащимися. Организация рабочего места.</w:t>
      </w:r>
      <w:r w:rsidR="0084307B"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Технол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гическая последовательность заделки пороков древесины. Пиломатериалы: виды (брусья, доски, бруски, обапол, шпалы, рейки, дощечки, планки), назначение и хара</w:t>
      </w:r>
      <w:r>
        <w:rPr>
          <w:rFonts w:ascii="Segoe UI" w:eastAsia="Times New Roman" w:hAnsi="Segoe UI" w:cs="Segoe UI"/>
          <w:bCs/>
          <w:lang w:eastAsia="en-US" w:bidi="en-US"/>
        </w:rPr>
        <w:t>к</w:t>
      </w:r>
      <w:r>
        <w:rPr>
          <w:rFonts w:ascii="Segoe UI" w:eastAsia="Times New Roman" w:hAnsi="Segoe UI" w:cs="Segoe UI"/>
          <w:bCs/>
          <w:lang w:eastAsia="en-US" w:bidi="en-US"/>
        </w:rPr>
        <w:t>теристика основных видов, получение, хранение и обмер, стоимость.</w:t>
      </w:r>
      <w:r w:rsidR="0084307B"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Определение пороков и дефектов на образцах древесины. Распознавание видов пиломатериалов. Заделка сучков на заготовке.</w:t>
      </w:r>
      <w: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Укладка пиломатериалов на хранение. Обмер пилом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териалов. Определение стоимости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плакат, презентация, о</w:t>
      </w:r>
      <w:r>
        <w:rPr>
          <w:rFonts w:ascii="Segoe UI" w:eastAsia="Times New Roman" w:hAnsi="Segoe UI" w:cs="Segoe UI"/>
          <w:bCs/>
          <w:lang w:eastAsia="en-US" w:bidi="en-US"/>
        </w:rPr>
        <w:t>б</w:t>
      </w:r>
      <w:r>
        <w:rPr>
          <w:rFonts w:ascii="Segoe UI" w:eastAsia="Times New Roman" w:hAnsi="Segoe UI" w:cs="Segoe UI"/>
          <w:bCs/>
          <w:lang w:eastAsia="en-US" w:bidi="en-US"/>
        </w:rPr>
        <w:t>разцы пороков древесины и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компьютер, долото, угольник, линейка, столя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>ная ножовка.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Ознакомление с правилами защиты древесины от гни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AD13A6" w:rsidRDefault="00E048D6">
      <w:pPr>
        <w:spacing w:line="276" w:lineRule="auto"/>
        <w:ind w:firstLine="709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Сборочный чертеж изделия. Разм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ры.</w:t>
      </w:r>
      <w:r>
        <w:rPr>
          <w:rFonts w:ascii="Segoe UI" w:eastAsiaTheme="minorEastAsia" w:hAnsi="Segoe UI" w:cs="Segoe UI"/>
          <w:lang w:eastAsia="en-US" w:bidi="en-US"/>
        </w:rPr>
        <w:t xml:space="preserve"> Разметка заготовок.</w:t>
      </w:r>
      <w:r>
        <w:rPr>
          <w:rFonts w:ascii="Segoe UI" w:eastAsia="Times New Roman" w:hAnsi="Segoe UI" w:cs="Segoe UI"/>
          <w:bCs/>
          <w:lang w:eastAsia="en-US" w:bidi="en-US"/>
        </w:rPr>
        <w:t xml:space="preserve"> Чтение сборочного чертежа полки. Разметка деталей полки.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Движения резания и подачи. Вли</w:t>
      </w:r>
      <w:r>
        <w:rPr>
          <w:rFonts w:ascii="Segoe UI" w:eastAsia="Times New Roman" w:hAnsi="Segoe UI" w:cs="Segoe UI"/>
          <w:bCs/>
          <w:lang w:eastAsia="en-US" w:bidi="en-US"/>
        </w:rPr>
        <w:t>я</w:t>
      </w:r>
      <w:r>
        <w:rPr>
          <w:rFonts w:ascii="Segoe UI" w:eastAsia="Times New Roman" w:hAnsi="Segoe UI" w:cs="Segoe UI"/>
          <w:bCs/>
          <w:lang w:eastAsia="en-US" w:bidi="en-US"/>
        </w:rPr>
        <w:t>ние на процесс резания изменения основных углов резца. Определение формы ре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>цов разных дереворежущих инструментов.Изготовление скамейки.Безопасность тр</w:t>
      </w:r>
      <w:r>
        <w:rPr>
          <w:rFonts w:ascii="Segoe UI" w:eastAsia="Times New Roman" w:hAnsi="Segoe UI" w:cs="Segoe UI"/>
          <w:bCs/>
          <w:lang w:eastAsia="en-US" w:bidi="en-US"/>
        </w:rPr>
        <w:t>у</w:t>
      </w:r>
      <w:r>
        <w:rPr>
          <w:rFonts w:ascii="Segoe UI" w:eastAsia="Times New Roman" w:hAnsi="Segoe UI" w:cs="Segoe UI"/>
          <w:bCs/>
          <w:lang w:eastAsia="en-US" w:bidi="en-US"/>
        </w:rPr>
        <w:t>да во время столярных работ. Соблюдение техники безопасности. Предупреждение пожара. Действия при пожаре.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шлифовальная шкурка, рубанок, бруски,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рейсмус, измерительная линейка, столярный угольник, столярная ножовка,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знаний правил безопасной работы ст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лярными инструментами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Подбор материала для изделия. По</w:t>
      </w:r>
      <w:r>
        <w:rPr>
          <w:rFonts w:ascii="Segoe UI" w:eastAsia="Times New Roman" w:hAnsi="Segoe UI" w:cs="Segoe UI"/>
          <w:bCs/>
          <w:lang w:eastAsia="en-US" w:bidi="en-US"/>
        </w:rPr>
        <w:t>д</w:t>
      </w:r>
      <w:r>
        <w:rPr>
          <w:rFonts w:ascii="Segoe UI" w:eastAsia="Times New Roman" w:hAnsi="Segoe UI" w:cs="Segoe UI"/>
          <w:bCs/>
          <w:lang w:eastAsia="en-US" w:bidi="en-US"/>
        </w:rPr>
        <w:t>готовка рубанка для строгания древесины твердой породы. Изготовление размето</w:t>
      </w:r>
      <w:r>
        <w:rPr>
          <w:rFonts w:ascii="Segoe UI" w:eastAsia="Times New Roman" w:hAnsi="Segoe UI" w:cs="Segoe UI"/>
          <w:bCs/>
          <w:lang w:eastAsia="en-US" w:bidi="en-US"/>
        </w:rPr>
        <w:t>ч</w:t>
      </w:r>
      <w:r>
        <w:rPr>
          <w:rFonts w:ascii="Segoe UI" w:eastAsia="Times New Roman" w:hAnsi="Segoe UI" w:cs="Segoe UI"/>
          <w:bCs/>
          <w:lang w:eastAsia="en-US" w:bidi="en-US"/>
        </w:rPr>
        <w:lastRenderedPageBreak/>
        <w:t>ного инструмента. Проверка изготовленного угольника контрольным угольником. Установка малки по транспортиру. Проверка ярунка. Изготовление строгального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струмента. Подбор заготовки для колодки строгального инструмента. Фугование заг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товки для колодки. Разметка и обработка колодки. Подгонка «постели» по ножу. О</w:t>
      </w:r>
      <w:r>
        <w:rPr>
          <w:rFonts w:ascii="Segoe UI" w:eastAsia="Times New Roman" w:hAnsi="Segoe UI" w:cs="Segoe UI"/>
          <w:bCs/>
          <w:lang w:eastAsia="en-US" w:bidi="en-US"/>
        </w:rPr>
        <w:t>б</w:t>
      </w:r>
      <w:r>
        <w:rPr>
          <w:rFonts w:ascii="Segoe UI" w:eastAsia="Times New Roman" w:hAnsi="Segoe UI" w:cs="Segoe UI"/>
          <w:bCs/>
          <w:lang w:eastAsia="en-US" w:bidi="en-US"/>
        </w:rPr>
        <w:t>работка и подгонка клина. Проверка выполненного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бруски, доски, лак, рей</w:t>
      </w:r>
      <w:r>
        <w:rPr>
          <w:rFonts w:ascii="Segoe UI" w:eastAsia="Times New Roman" w:hAnsi="Segoe UI" w:cs="Segoe UI"/>
          <w:bCs/>
          <w:lang w:eastAsia="en-US" w:bidi="en-US"/>
        </w:rPr>
        <w:t>с</w:t>
      </w:r>
      <w:r>
        <w:rPr>
          <w:rFonts w:ascii="Segoe UI" w:eastAsia="Times New Roman" w:hAnsi="Segoe UI" w:cs="Segoe UI"/>
          <w:bCs/>
          <w:lang w:eastAsia="en-US" w:bidi="en-US"/>
        </w:rPr>
        <w:t>мус,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рубанок, долото, рейсмус, угольник, ярунок, стамеска, шлиф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струментами при работе с клеем.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lang w:bidi="en-US"/>
        </w:rPr>
        <w:t>Крепление заготовки на верстаке. Подготовка фрезерной машины к работе. Фрезерование деталей изделия.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lang w:bidi="en-US"/>
        </w:rPr>
        <w:t>Фрезер</w:t>
      </w:r>
      <w:r>
        <w:rPr>
          <w:rFonts w:ascii="Segoe UI" w:eastAsia="@Arial Unicode MS" w:hAnsi="Segoe UI" w:cs="Segoe UI"/>
          <w:lang w:bidi="en-US"/>
        </w:rPr>
        <w:t>о</w:t>
      </w:r>
      <w:r>
        <w:rPr>
          <w:rFonts w:ascii="Segoe UI" w:eastAsia="@Arial Unicode MS" w:hAnsi="Segoe UI" w:cs="Segoe UI"/>
          <w:lang w:bidi="en-US"/>
        </w:rPr>
        <w:t>вание кромки доски Фрезерный станок, устройство и назначение.Установка шлиф</w:t>
      </w:r>
      <w:r>
        <w:rPr>
          <w:rFonts w:ascii="Segoe UI" w:eastAsia="@Arial Unicode MS" w:hAnsi="Segoe UI" w:cs="Segoe UI"/>
          <w:lang w:bidi="en-US"/>
        </w:rPr>
        <w:t>о</w:t>
      </w:r>
      <w:r>
        <w:rPr>
          <w:rFonts w:ascii="Segoe UI" w:eastAsia="@Arial Unicode MS" w:hAnsi="Segoe UI" w:cs="Segoe UI"/>
          <w:lang w:bidi="en-US"/>
        </w:rPr>
        <w:t>вальной ленты. Шлифование древесины. Ручная ленточная шлифовальная машина: устройство и назначение. Смена шлифовальной ленты.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Фасонное точение. Сверление с использованием задней бабки. Растачивание внутренних поверхностей. Шлифование детали. Проверка размеров изделия кро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циркулем и штангенциркулем. Отрезание заготовки. Чертеж изделия. Способы ра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>метки.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lang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рубанок, шлифовальная бумага, токарный станок, штангенци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 xml:space="preserve">куль, кронциркуль, </w:t>
      </w:r>
      <w:r>
        <w:rPr>
          <w:rFonts w:ascii="Segoe UI" w:eastAsia="@Arial Unicode MS" w:hAnsi="Segoe UI" w:cs="Segoe UI"/>
          <w:lang w:bidi="en-US"/>
        </w:rPr>
        <w:t>ручная ленточная шлифовальная машина</w:t>
      </w:r>
      <w:r>
        <w:rPr>
          <w:rFonts w:ascii="Segoe UI" w:eastAsia="Times New Roman" w:hAnsi="Segoe UI" w:cs="Segoe UI"/>
          <w:bCs/>
          <w:lang w:eastAsia="en-US" w:bidi="en-US"/>
        </w:rPr>
        <w:t>, шлифовальный станок.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на токарном станке.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 xml:space="preserve">Организация рабочего места. </w:t>
      </w:r>
      <w:r>
        <w:rPr>
          <w:rFonts w:ascii="Segoe UI" w:hAnsi="Segoe UI" w:cs="Segoe UI"/>
        </w:rPr>
        <w:t>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товление табурета.</w:t>
      </w:r>
      <w:r w:rsidR="00CB11AD"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Подбор материала для изделия. Разметка гнезда. Сверление глухих отверстий по ограничителю. Подчистка гнезда стамеской разметка царги. Выпилив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ние царги. Разметка проножки. Выпиливание проножки. Подгонка шипа. Сборка и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>делия «насухо». Сборка изделия на клей. Крепление сидения отделка изд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 xml:space="preserve">лия.Изготовление простейшей мебели.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доски, лак,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рейсмус, столярный угольник, столярная ножовка, шлифовальная бумага, рубанок, долото, стамеска.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bCs/>
          <w:lang w:eastAsia="en-US" w:bidi="en-US"/>
        </w:rPr>
        <w:t>ы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 инструментами.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lastRenderedPageBreak/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Выбор и разметка рисунка. Работа с резцом и линейкой. Составление орнамента. Подгон и склеивание деталей между с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бой. Шлифование орнамента. Отделка изделий лакированием. Правила безопасности при работе с резцом и лаком. Вырезание элементов мозаики.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шпон,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резцы, линейка, копировальная бумага, рисунки.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Ремонт и сборка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Подготовка к переклейке соедин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ния. Переклейка соединения. Усиление узлов и соединений болтами, металлическими уголками. Восстановление облицовки. Восстановление шипов. Изготовление и замена поврежденных деталей. Замена петель. Определение названий крепежных изделий и мебельной фурнитуры по образцам. Ремонт простейшей мебели. Распознавание в</w:t>
      </w:r>
      <w:r>
        <w:rPr>
          <w:rFonts w:ascii="Segoe UI" w:eastAsia="Times New Roman" w:hAnsi="Segoe UI" w:cs="Segoe UI"/>
          <w:bCs/>
          <w:lang w:eastAsia="en-US" w:bidi="en-US"/>
        </w:rPr>
        <w:t>и</w:t>
      </w:r>
      <w:r>
        <w:rPr>
          <w:rFonts w:ascii="Segoe UI" w:eastAsia="Times New Roman" w:hAnsi="Segoe UI" w:cs="Segoe UI"/>
          <w:bCs/>
          <w:lang w:eastAsia="en-US" w:bidi="en-US"/>
        </w:rPr>
        <w:t>дов крепежных изделий и мебельной фурнитуры.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доски, лак, клей, болты, петли, уголки, сломанная мебель болт, винт, стяжка, задвижка, защелка, ма</w:t>
      </w:r>
      <w:r>
        <w:rPr>
          <w:rFonts w:ascii="Segoe UI" w:eastAsia="Times New Roman" w:hAnsi="Segoe UI" w:cs="Segoe UI"/>
          <w:bCs/>
          <w:lang w:eastAsia="en-US" w:bidi="en-US"/>
        </w:rPr>
        <w:t>г</w:t>
      </w:r>
      <w:r>
        <w:rPr>
          <w:rFonts w:ascii="Segoe UI" w:eastAsia="Times New Roman" w:hAnsi="Segoe UI" w:cs="Segoe UI"/>
          <w:bCs/>
          <w:lang w:eastAsia="en-US" w:bidi="en-US"/>
        </w:rPr>
        <w:t>нитный держатель, полкодержатель, петля.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рейсмус, столярный угольник, столярная ножовка,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bCs/>
          <w:lang w:eastAsia="en-US" w:bidi="en-US"/>
        </w:rPr>
        <w:t>ы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 инструментами.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@Arial Unicode MS" w:hAnsi="Segoe UI" w:cs="Segoe UI"/>
          <w:b/>
          <w:color w:val="000000"/>
          <w:lang w:bidi="en-US"/>
        </w:rPr>
        <w:t>Столярное дело» в 8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осознание себя как гражданина России;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принятие и освоение социальной роли обучающегося,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сотрудничества со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 w:rsidP="00CB11AD">
      <w:pPr>
        <w:tabs>
          <w:tab w:val="left" w:pos="1134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Pr="00AC43E4" w:rsidRDefault="00E048D6" w:rsidP="00CB11AD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C43E4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Pr="00AC43E4" w:rsidRDefault="00E048D6" w:rsidP="00CB11AD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C43E4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 w:rsidRPr="00AC43E4">
        <w:rPr>
          <w:rFonts w:ascii="Segoe UI" w:eastAsia="@Arial Unicode MS" w:hAnsi="Segoe UI" w:cs="Segoe UI"/>
          <w:b/>
          <w:color w:val="000000"/>
          <w:lang w:bidi="en-US"/>
        </w:rPr>
        <w:t>Столярное дело» в 8 классе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>Предметные результаты освоения АООП вариант 1 включают освоенные об</w:t>
      </w:r>
      <w:r w:rsidRPr="00AC43E4">
        <w:rPr>
          <w:rFonts w:ascii="Segoe UI" w:eastAsia="@Arial Unicode MS" w:hAnsi="Segoe UI" w:cs="Segoe UI"/>
          <w:color w:val="000000"/>
          <w:lang w:bidi="en-US"/>
        </w:rPr>
        <w:t>у</w:t>
      </w:r>
      <w:r w:rsidRPr="00AC43E4">
        <w:rPr>
          <w:rFonts w:ascii="Segoe UI" w:eastAsia="@Arial Unicode MS" w:hAnsi="Segoe UI" w:cs="Segoe UI"/>
          <w:color w:val="000000"/>
          <w:lang w:bidi="en-US"/>
        </w:rPr>
        <w:t>чающимися знания и умения, специфичные для каждой предметной области, гото</w:t>
      </w:r>
      <w:r w:rsidRPr="00AC43E4">
        <w:rPr>
          <w:rFonts w:ascii="Segoe UI" w:eastAsia="@Arial Unicode MS" w:hAnsi="Segoe UI" w:cs="Segoe UI"/>
          <w:color w:val="000000"/>
          <w:lang w:bidi="en-US"/>
        </w:rPr>
        <w:t>в</w:t>
      </w:r>
      <w:r w:rsidRPr="00AC43E4"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AC43E4">
        <w:rPr>
          <w:rFonts w:ascii="Segoe UI" w:eastAsia="@Arial Unicode MS" w:hAnsi="Segoe UI" w:cs="Segoe UI"/>
          <w:color w:val="000000"/>
          <w:lang w:bidi="en-US"/>
        </w:rPr>
        <w:t>и</w:t>
      </w:r>
      <w:r w:rsidRPr="00AC43E4"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</w:t>
      </w:r>
      <w:r w:rsidRPr="00AC43E4">
        <w:rPr>
          <w:rFonts w:ascii="Segoe UI" w:eastAsia="@Arial Unicode MS" w:hAnsi="Segoe UI" w:cs="Segoe UI"/>
          <w:color w:val="000000"/>
          <w:lang w:bidi="en-US"/>
        </w:rPr>
        <w:t>т</w:t>
      </w:r>
      <w:r w:rsidRPr="00AC43E4">
        <w:rPr>
          <w:rFonts w:ascii="Segoe UI" w:eastAsia="@Arial Unicode MS" w:hAnsi="Segoe UI" w:cs="Segoe UI"/>
          <w:color w:val="000000"/>
          <w:lang w:bidi="en-US"/>
        </w:rPr>
        <w:lastRenderedPageBreak/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правилах безопасной работы с инструментами и оборудованием;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об основных свойствах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разных видах профильного труда;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значения и ценности труда;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организация (под руководством учителя) совместной работы в группе;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 xml:space="preserve">выслушивание предложений и мнений товарищей, адекватное реагирование на них; 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назначении и видах пиломатериалов;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 xml:space="preserve">иметь представление о видах дефектов и пороков древесины; 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об устройстве деревообрабатывающих станках;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технологии изготовления сборочных единиц (рамки, коробки, щиты, опоры);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видах и причинах износа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видах ремонта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виды гвоздей, шурупов и т.д.;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мебельной фурнитуре.</w:t>
      </w:r>
    </w:p>
    <w:p w:rsidR="00AD13A6" w:rsidRPr="00AC43E4" w:rsidRDefault="00E048D6" w:rsidP="00CB11AD">
      <w:pPr>
        <w:pStyle w:val="a5"/>
        <w:ind w:left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правил техники безопасности и соблюдение их;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названий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основных свойств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самостоятельный отбор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знать виды сушки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экономное расходование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планирование (с помощью учителя) предстоящей практической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понимание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распознавать пороки и дефекты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заделывать дефекты и пороки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устройство, управление, уход, неисправности деревообрабатывающих станков;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технологию изготовления сборочных единиц (рамки, коробки, щиты, опоры);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изготовление строгального и разметочных инструментов;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изготовление простейшей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изготавливать простейшую мебель;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видах и причинах износа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видах ремонта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ремонтировать мебель;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распознавать виды крепежных изделий и мебельной фурнитуры.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hd w:val="clear" w:color="auto" w:fill="FFFFFF"/>
        <w:suppressAutoHyphens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>
        <w:rPr>
          <w:rFonts w:ascii="Segoe UI" w:hAnsi="Segoe UI" w:cs="Segoe UI"/>
          <w:b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</w:rPr>
        <w:t xml:space="preserve">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8 класса</w:t>
      </w:r>
    </w:p>
    <w:p w:rsidR="00CB11AD" w:rsidRDefault="00E048D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Учебный предмет «</w:t>
      </w:r>
      <w:r w:rsidR="009932B5" w:rsidRPr="009932B5">
        <w:rPr>
          <w:rFonts w:ascii="Segoe UI" w:hAnsi="Segoe UI" w:cs="Segoe UI"/>
        </w:rPr>
        <w:t>Технология (трудовое обучение).</w:t>
      </w:r>
      <w:r w:rsidR="009932B5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Arial Unicode MS" w:hAnsi="Segoe UI" w:cs="Segoe UI"/>
          <w:color w:val="00000A"/>
        </w:rPr>
        <w:t>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</w:t>
      </w:r>
      <w:r w:rsidR="009932B5" w:rsidRPr="009932B5">
        <w:rPr>
          <w:rFonts w:ascii="Segoe UI" w:hAnsi="Segoe UI" w:cs="Segoe UI"/>
        </w:rPr>
        <w:t>Технология (трудовое обучение)</w:t>
      </w:r>
      <w:r w:rsidRPr="009932B5">
        <w:rPr>
          <w:rFonts w:ascii="Segoe UI" w:eastAsia="Arial Unicode MS" w:hAnsi="Segoe UI" w:cs="Segoe UI"/>
          <w:color w:val="00000A"/>
        </w:rPr>
        <w:t>»</w:t>
      </w:r>
      <w:r>
        <w:rPr>
          <w:rFonts w:ascii="Segoe UI" w:eastAsia="Arial Unicode MS" w:hAnsi="Segoe UI" w:cs="Segoe UI"/>
          <w:color w:val="00000A"/>
        </w:rPr>
        <w:t xml:space="preserve"> в 8 клас</w:t>
      </w:r>
      <w:r w:rsidR="0084307B">
        <w:rPr>
          <w:rFonts w:ascii="Segoe UI" w:eastAsia="Arial Unicode MS" w:hAnsi="Segoe UI" w:cs="Segoe UI"/>
          <w:color w:val="00000A"/>
        </w:rPr>
        <w:t>се отводится 10</w:t>
      </w:r>
      <w:r>
        <w:rPr>
          <w:rFonts w:ascii="Segoe UI" w:eastAsia="Arial Unicode MS" w:hAnsi="Segoe UI" w:cs="Segoe UI"/>
          <w:color w:val="00000A"/>
        </w:rPr>
        <w:t xml:space="preserve"> ча</w:t>
      </w:r>
      <w:r w:rsidR="0084307B">
        <w:rPr>
          <w:rFonts w:ascii="Segoe UI" w:eastAsia="Arial Unicode MS" w:hAnsi="Segoe UI" w:cs="Segoe UI"/>
          <w:color w:val="00000A"/>
        </w:rPr>
        <w:t>сов в неделю, 340</w:t>
      </w:r>
      <w:r>
        <w:rPr>
          <w:rFonts w:ascii="Segoe UI" w:eastAsia="Arial Unicode MS" w:hAnsi="Segoe UI" w:cs="Segoe UI"/>
          <w:color w:val="00000A"/>
        </w:rPr>
        <w:t xml:space="preserve"> часов в год (34 учебные недели).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для 8 класса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3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p w:rsidR="00AD13A6" w:rsidRDefault="00AD13A6">
      <w:pPr>
        <w:spacing w:line="300" w:lineRule="auto"/>
        <w:ind w:firstLine="709"/>
        <w:jc w:val="both"/>
        <w:rPr>
          <w:rFonts w:ascii="Segoe UI" w:hAnsi="Segoe UI" w:cs="Segoe UI"/>
          <w:lang w:eastAsia="en-US"/>
        </w:rPr>
        <w:sectPr w:rsidR="00AD13A6">
          <w:headerReference w:type="default" r:id="rId14"/>
          <w:footerReference w:type="default" r:id="rId1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D13A6" w:rsidRDefault="00E048D6">
      <w:pPr>
        <w:spacing w:line="276" w:lineRule="auto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9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  <w:iCs/>
        </w:rPr>
        <w:t>Ознакомление с задачами обучения и планом работы на год. Демонстрация изделий, планируемых к изучению. Рабочее место учащихся. Оборудование, инструменты, приспособления, необходимые для р</w:t>
      </w:r>
      <w:r>
        <w:rPr>
          <w:rFonts w:ascii="Segoe UI" w:hAnsi="Segoe UI" w:cs="Segoe UI"/>
          <w:iCs/>
        </w:rPr>
        <w:t>а</w:t>
      </w:r>
      <w:r>
        <w:rPr>
          <w:rFonts w:ascii="Segoe UI" w:hAnsi="Segoe UI" w:cs="Segoe UI"/>
          <w:iCs/>
        </w:rPr>
        <w:t>боты. Правила безопасной работы с инструментами. Порядок дежурства в масте</w:t>
      </w:r>
      <w:r>
        <w:rPr>
          <w:rFonts w:ascii="Segoe UI" w:hAnsi="Segoe UI" w:cs="Segoe UI"/>
          <w:iCs/>
        </w:rPr>
        <w:t>р</w:t>
      </w:r>
      <w:r>
        <w:rPr>
          <w:rFonts w:ascii="Segoe UI" w:hAnsi="Segoe UI" w:cs="Segoe UI"/>
          <w:iCs/>
        </w:rPr>
        <w:t>ской.</w:t>
      </w:r>
      <w:r>
        <w:rPr>
          <w:rFonts w:ascii="Segoe UI" w:hAnsi="Segoe UI" w:cs="Segoe UI"/>
        </w:rPr>
        <w:t>Распознавание материалов для настилки пола. Организация рабочего места и правила безопасной работы при настилке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  <w:r w:rsidR="00CE01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Виды дефектов в линолеумных полах. Их предупреждение и устранение.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Смазка инструментов и оборудования. Определение кровельного и облиц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вочного материалов по образцам. Настилка линолеума.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hAnsi="Segoe UI" w:cs="Segoe UI"/>
        </w:rPr>
        <w:t>образцы материалов: л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нолеум, ковролин, плинтус и т.д.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столярные инструменты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Ознакомление с правилами хранения материалов</w:t>
      </w:r>
      <w:r>
        <w:rPr>
          <w:rFonts w:ascii="Segoe UI" w:eastAsia="Times New Roman" w:hAnsi="Segoe UI" w:cs="Segoe UI"/>
          <w:bCs/>
          <w:lang w:eastAsia="en-US" w:bidi="en-US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Изучение чертежей мебели</w:t>
      </w:r>
      <w:r>
        <w:rPr>
          <w:rFonts w:ascii="Segoe UI" w:eastAsia="Times New Roman" w:hAnsi="Segoe UI" w:cs="Segoe UI"/>
          <w:bCs/>
          <w:lang w:eastAsia="en-US" w:bidi="en-US"/>
        </w:rPr>
        <w:t>. Эскизы изделия.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</w:rPr>
        <w:t>Рисование эскиза.</w:t>
      </w:r>
      <w:r>
        <w:rPr>
          <w:rFonts w:ascii="Segoe UI" w:eastAsia="Times New Roman" w:hAnsi="Segoe UI" w:cs="Segoe UI"/>
          <w:bCs/>
          <w:lang w:eastAsia="en-US" w:bidi="en-US"/>
        </w:rPr>
        <w:t xml:space="preserve"> Сборочный чертеж изделия. Разметка стойки.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черчения, че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тежи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hAnsi="Segoe UI" w:cs="Segoe UI"/>
          <w:b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</w:rPr>
        <w:t>Распознавание мебели. Называть в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ды мебели и фурнитуру Изучение чертежей изготовления деталей и сборки изд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лия.Изготовление журнального столика. Раскрой древесных материалов ножовкой. Установка фурнитуры на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hAnsi="Segoe UI" w:cs="Segoe UI"/>
        </w:rPr>
        <w:t>ДСП, бруски, мебельная фурнитура и крепежи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столярные и разметочные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Эстетические и технико-экономические требования к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Техника выполнения: разметка, пиление, сверление, шлифование, склеивание.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highlight w:val="yellow"/>
        </w:rPr>
      </w:pPr>
      <w:r>
        <w:rPr>
          <w:rFonts w:ascii="Segoe UI" w:hAnsi="Segoe UI" w:cs="Segoe UI"/>
        </w:rPr>
        <w:t>Изделие: Установка перегородки. Изготовление строительных инструментов.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Установка перегородки. Изготовл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ние строительных инструментов, приспособлений, инвентаря для плотничных работ. Подбор материала с учетом требования по безопасности. Разметка ручки по шабл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ну, выпиливание ручки. Строгание ручки. Зачистка ручки. Знать технологию настилки пола из досок. Монтаж перегородки.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заготовки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электроинструменты, столярные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с электроинструментами.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Устройство электроинструментов и станков</w:t>
      </w:r>
      <w:r>
        <w:rPr>
          <w:rFonts w:ascii="Segoe UI" w:hAnsi="Segoe UI" w:cs="Segoe UI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Знать устройство и назначение и применение деревообрабатывающих станков. Знать устройство и назначение эле</w:t>
      </w:r>
      <w:r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троинструментов.  Иметь понятие технологической последовательности работы на них Выпиливание заготовки. Крепление заготовки на планшайбе. Установка задней бабки. Точение на планшайбе. Шлифование изделия. Отделка изделия контроль кач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ства работы.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деревообрабатывающие станки и электрои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струменты, ножовка, разметочные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на деревообрабатывающих станках.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Техника выполнения: разметка, пиление, сверление, шпатлевание, окраска, шлифование.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Изделие: Элементы оконного блока. Столик для шахмат. Коробка для шашек. Тумбочка.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Изготовление элементов оконного блока. Уметь читать чертеж, сделать элемент изделия. Знать последовательность 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товления изделия Изготовление коробки для шашек. Столик для шахмат. Тумбочка.</w:t>
      </w:r>
    </w:p>
    <w:p w:rsidR="00AD13A6" w:rsidRDefault="00E048D6">
      <w:pPr>
        <w:spacing w:line="276" w:lineRule="auto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>Сборка изделий.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ДСП, бруски, доски, клей,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столярные и разметочные инструменты, эле</w:t>
      </w:r>
      <w:r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троинструменты.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со столярными инструментами.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</w:rPr>
        <w:t>: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bidi="en-US"/>
        </w:rPr>
        <w:t>Знать и выполнять технологическую последовательность деревянной мозаики</w:t>
      </w:r>
      <w:r>
        <w:rPr>
          <w:rFonts w:ascii="Segoe UI" w:hAnsi="Segoe UI" w:cs="Segoe UI"/>
        </w:rPr>
        <w:t xml:space="preserve">. </w:t>
      </w:r>
      <w:r>
        <w:rPr>
          <w:rFonts w:ascii="Segoe UI" w:eastAsia="@Arial Unicode MS" w:hAnsi="Segoe UI" w:cs="Segoe UI"/>
          <w:color w:val="000000"/>
          <w:lang w:bidi="en-US"/>
        </w:rPr>
        <w:t>Выбор и разметка рисунка. Работа с ре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 xml:space="preserve">цом и линейкой. Составление орнамента. Подгон и склеивание деталей между собой. </w:t>
      </w:r>
      <w:r>
        <w:rPr>
          <w:rFonts w:ascii="Segoe UI" w:eastAsia="@Arial Unicode MS" w:hAnsi="Segoe UI" w:cs="Segoe UI"/>
          <w:color w:val="000000"/>
          <w:lang w:bidi="en-US"/>
        </w:rPr>
        <w:lastRenderedPageBreak/>
        <w:t xml:space="preserve">Шлифование орнамента. Отделка изделий лакированием. Правила безопасности при работе с резцом и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Объекты труда,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ленные ранее, шпон,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Резцы, простой карандаш, линейка, копир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вальная бумага, орнамент,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безопасной работы инструмент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ми, знаний санитарно-гигиенических требований при работе с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Ремонт и сборка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</w:rPr>
        <w:t>: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hAnsi="Segoe UI" w:cs="Segoe UI"/>
        </w:rPr>
        <w:t>Ремонт столярных соединений: 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мена деталей с отщепами, сколами, трещинами, покоробленностью; заделка трещин.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Ремонт школьной мебели: исправление ослабленных соединений, установка дополнительных креплений, ремонт и замена деталей. Подготовка поверхности для окрашивания. Окрашивание древесины красками. Лакирование древесины. Осмотр изделия, подлежащего ремонту. Выявление дефектов. Составление дефектной вед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 xml:space="preserve">мости. Подготовка изделия к ремонту. Устранение дефекта.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доски, лак, клей, болты, петли, уголки, сломанная мебель, болт, винт, стяжка, задвижка, защелка, ма</w:t>
      </w:r>
      <w:r>
        <w:rPr>
          <w:rFonts w:ascii="Segoe UI" w:hAnsi="Segoe UI" w:cs="Segoe UI"/>
        </w:rPr>
        <w:t>г</w:t>
      </w:r>
      <w:r>
        <w:rPr>
          <w:rFonts w:ascii="Segoe UI" w:hAnsi="Segoe UI" w:cs="Segoe UI"/>
        </w:rPr>
        <w:t>нитный держатель, полкодержатель, петля и т.д.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рейсмус, столярный угольник, столярная ножовка,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безопасной работы со столярн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ми инструментами.</w:t>
      </w:r>
    </w:p>
    <w:p w:rsidR="00AD13A6" w:rsidRDefault="00AD13A6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@Arial Unicode MS" w:hAnsi="Segoe UI" w:cs="Segoe UI"/>
          <w:b/>
          <w:color w:val="000000"/>
          <w:lang w:bidi="en-US"/>
        </w:rPr>
        <w:t>Столярное дело» в 9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>лектуальными нарушениями) в культуру, овладение ими социокультурным опытом.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знанию.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осознание себя как гражданина России;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принятие и освоение социальной роли обучающегося,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сотрудничества со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@Arial Unicode MS" w:hAnsi="Segoe UI" w:cs="Segoe UI"/>
          <w:b/>
          <w:color w:val="000000"/>
          <w:lang w:bidi="en-US"/>
        </w:rPr>
        <w:t>Столярное дело» в 9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Предметные результаты освоения АООП вариант 1 включают освоенные об</w:t>
      </w:r>
      <w:r>
        <w:rPr>
          <w:rFonts w:ascii="Segoe UI" w:eastAsia="@Arial Unicode MS" w:hAnsi="Segoe UI" w:cs="Segoe UI"/>
          <w:color w:val="000000"/>
          <w:lang w:bidi="en-US"/>
        </w:rPr>
        <w:t>у</w:t>
      </w:r>
      <w:r>
        <w:rPr>
          <w:rFonts w:ascii="Segoe UI" w:eastAsia="@Arial Unicode MS" w:hAnsi="Segoe UI" w:cs="Segoe UI"/>
          <w:color w:val="000000"/>
          <w:lang w:bidi="en-US"/>
        </w:rPr>
        <w:t>чающимися знания и умения, специфичные для каждой предметной области, гото</w:t>
      </w:r>
      <w:r>
        <w:rPr>
          <w:rFonts w:ascii="Segoe UI" w:eastAsia="@Arial Unicode MS" w:hAnsi="Segoe UI" w:cs="Segoe UI"/>
          <w:color w:val="000000"/>
          <w:lang w:bidi="en-US"/>
        </w:rPr>
        <w:t>в</w:t>
      </w:r>
      <w:r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lastRenderedPageBreak/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правилах безопасной работы с инструментами и оборудованием;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об основных свойствах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разных видах профильного труда;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значения и ценности труда;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организация (под руководством учителя) совместной работы в группе;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hAnsi="Segoe UI" w:cs="Segoe UI"/>
          <w:sz w:val="24"/>
          <w:szCs w:val="24"/>
        </w:rPr>
        <w:t>выслушивание предложений и мнений товарищей, адекватное реагирование на них;</w:t>
      </w: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 xml:space="preserve"> 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пиломатериалах, и их применении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древесных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кровельных и облицовочных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материалах для настилки пола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об изоляционных и смазочных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применении стекла в мебельном производстве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мебельную фурнитуру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и различать виды мебели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технологической последовательности изготовления мебели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видах плотничных работ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технологической последовательности изготовления строительных инструментов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об устройстве электроинструментов и станков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видах столярных и плотничных ремонтных работ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 xml:space="preserve">соблюдать правила безопасной работы со столярными инструментами; 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мебельной фурнитуре.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bidi="en-US"/>
        </w:rPr>
      </w:pPr>
      <w:r w:rsidRPr="00AC43E4">
        <w:rPr>
          <w:rFonts w:ascii="Segoe UI" w:eastAsiaTheme="minorEastAsia" w:hAnsi="Segoe UI" w:cs="Segoe UI"/>
          <w:b/>
          <w:lang w:bidi="en-US"/>
        </w:rPr>
        <w:t>Достаточный уровень: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правил техники безопасности и соблюдение их;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lastRenderedPageBreak/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основных свойств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самостоятельный отбор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виды сушки древесины;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экономное расходование материалов;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планирование (с помощью учителя) предстоящей практической работы;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применение и распознавать древесные материалы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кровельный и облицовочный материал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фрезерованные деревянные детали для строительства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материалы и изделия для настилки пола, уметь их использовать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изоляционные и смазочные материалы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применении стекла в мебельном производстве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мебельную фурнитуру, уметь ее устанавливать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различать виды мебели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изготовления мебели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виды плотничных работ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изготовления строительных инструментов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устройство электроинструментов и станков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виды столярных и плотничных ремонтных работ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соблюдать правила безопасной работы со столярными инструментами.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>
      <w:pPr>
        <w:shd w:val="clear" w:color="auto" w:fill="FFFFFF"/>
        <w:suppressAutoHyphens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>
        <w:rPr>
          <w:rFonts w:ascii="Segoe UI" w:hAnsi="Segoe UI" w:cs="Segoe UI"/>
          <w:b/>
        </w:rPr>
        <w:t>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hAnsi="Segoe UI" w:cs="Segoe UI"/>
          <w:b/>
        </w:rPr>
        <w:t xml:space="preserve">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9 класса</w:t>
      </w:r>
    </w:p>
    <w:p w:rsidR="00CB11AD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lastRenderedPageBreak/>
        <w:t>Учебный предмет «</w:t>
      </w:r>
      <w:r w:rsidR="009932B5" w:rsidRPr="009932B5">
        <w:rPr>
          <w:rFonts w:ascii="Segoe UI" w:hAnsi="Segoe UI" w:cs="Segoe UI"/>
        </w:rPr>
        <w:t>Технология (трудовое обучение).</w:t>
      </w:r>
      <w:r w:rsidR="009932B5" w:rsidRPr="005448C9">
        <w:rPr>
          <w:rFonts w:ascii="Segoe UI" w:hAnsi="Segoe UI" w:cs="Segoe UI"/>
          <w:b/>
        </w:rPr>
        <w:t xml:space="preserve"> </w:t>
      </w:r>
      <w:r>
        <w:rPr>
          <w:rFonts w:ascii="Segoe UI" w:eastAsia="Arial Unicode MS" w:hAnsi="Segoe UI" w:cs="Segoe UI"/>
          <w:color w:val="00000A"/>
        </w:rPr>
        <w:t>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</w:t>
      </w:r>
      <w:r w:rsidR="009932B5" w:rsidRPr="009932B5">
        <w:rPr>
          <w:rFonts w:ascii="Segoe UI" w:hAnsi="Segoe UI" w:cs="Segoe UI"/>
        </w:rPr>
        <w:t>Технология (трудовое обучение)</w:t>
      </w:r>
      <w:r w:rsidRPr="009932B5">
        <w:rPr>
          <w:rFonts w:ascii="Segoe UI" w:eastAsia="Arial Unicode MS" w:hAnsi="Segoe UI" w:cs="Segoe UI"/>
          <w:color w:val="00000A"/>
        </w:rPr>
        <w:t>»</w:t>
      </w:r>
      <w:r>
        <w:rPr>
          <w:rFonts w:ascii="Segoe UI" w:eastAsia="Arial Unicode MS" w:hAnsi="Segoe UI" w:cs="Segoe UI"/>
          <w:color w:val="00000A"/>
        </w:rPr>
        <w:t xml:space="preserve"> в 9 клас</w:t>
      </w:r>
      <w:r w:rsidR="0084307B">
        <w:rPr>
          <w:rFonts w:ascii="Segoe UI" w:eastAsia="Arial Unicode MS" w:hAnsi="Segoe UI" w:cs="Segoe UI"/>
          <w:color w:val="00000A"/>
        </w:rPr>
        <w:t>се отводится 12</w:t>
      </w:r>
      <w:r>
        <w:rPr>
          <w:rFonts w:ascii="Segoe UI" w:eastAsia="Arial Unicode MS" w:hAnsi="Segoe UI" w:cs="Segoe UI"/>
          <w:color w:val="00000A"/>
        </w:rPr>
        <w:t xml:space="preserve"> ча</w:t>
      </w:r>
      <w:r w:rsidR="0084307B">
        <w:rPr>
          <w:rFonts w:ascii="Segoe UI" w:eastAsia="Arial Unicode MS" w:hAnsi="Segoe UI" w:cs="Segoe UI"/>
          <w:color w:val="00000A"/>
        </w:rPr>
        <w:t>сов в неделю, 408</w:t>
      </w:r>
      <w:r>
        <w:rPr>
          <w:rFonts w:ascii="Segoe UI" w:eastAsia="Arial Unicode MS" w:hAnsi="Segoe UI" w:cs="Segoe UI"/>
          <w:color w:val="00000A"/>
        </w:rPr>
        <w:t xml:space="preserve"> часов в год (34 учебные недели).</w:t>
      </w:r>
    </w:p>
    <w:p w:rsidR="00CB11AD" w:rsidRDefault="00CB11AD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</w:t>
      </w:r>
      <w:r w:rsidR="009932B5" w:rsidRPr="005448C9">
        <w:rPr>
          <w:rFonts w:ascii="Segoe UI" w:hAnsi="Segoe UI" w:cs="Segoe UI"/>
          <w:b/>
        </w:rPr>
        <w:t xml:space="preserve">Технология (трудовое обучение). </w:t>
      </w:r>
      <w:r>
        <w:rPr>
          <w:rFonts w:ascii="Segoe UI" w:eastAsia="Times New Roman" w:hAnsi="Segoe UI" w:cs="Segoe UI"/>
          <w:b/>
          <w:lang w:eastAsia="en-US" w:bidi="en-US"/>
        </w:rPr>
        <w:t>Столярное дело» для 9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учеб. пособие для вузов / Т.В. Алышева,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6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sectPr w:rsidR="00AD13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B6" w:rsidRDefault="00D568B6">
      <w:r>
        <w:separator/>
      </w:r>
    </w:p>
  </w:endnote>
  <w:endnote w:type="continuationSeparator" w:id="0">
    <w:p w:rsidR="00D568B6" w:rsidRDefault="00D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A9" w:rsidRDefault="006A2BA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B2B">
      <w:rPr>
        <w:noProof/>
      </w:rPr>
      <w:t>1</w:t>
    </w:r>
    <w:r>
      <w:fldChar w:fldCharType="end"/>
    </w:r>
  </w:p>
  <w:p w:rsidR="006A2BA9" w:rsidRDefault="006A2B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B6" w:rsidRDefault="00D568B6">
      <w:r>
        <w:separator/>
      </w:r>
    </w:p>
  </w:footnote>
  <w:footnote w:type="continuationSeparator" w:id="0">
    <w:p w:rsidR="00D568B6" w:rsidRDefault="00D5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A9" w:rsidRDefault="006A2BA9">
    <w:pPr>
      <w:pStyle w:val="aa"/>
      <w:jc w:val="center"/>
      <w:rPr>
        <w:b/>
        <w:sz w:val="12"/>
      </w:rPr>
    </w:pPr>
    <w:r>
      <w:rPr>
        <w:b/>
        <w:sz w:val="12"/>
      </w:rPr>
      <w:t xml:space="preserve">ДОКУМЕНТ ЯВЛЯЕТСЯ </w:t>
    </w:r>
    <w:r>
      <w:rPr>
        <w:b/>
        <w:sz w:val="12"/>
        <w:lang w:val="ru-RU"/>
      </w:rPr>
      <w:t xml:space="preserve">ИНТЕЛЛЕКТУАЛЬНОЙ </w:t>
    </w:r>
    <w:r>
      <w:rPr>
        <w:b/>
        <w:sz w:val="12"/>
      </w:rPr>
      <w:t>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2DF4E05"/>
    <w:multiLevelType w:val="hybridMultilevel"/>
    <w:tmpl w:val="45ECCBA2"/>
    <w:lvl w:ilvl="0" w:tplc="9AFE764A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2120"/>
    <w:multiLevelType w:val="hybridMultilevel"/>
    <w:tmpl w:val="95D0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F5269"/>
    <w:multiLevelType w:val="hybridMultilevel"/>
    <w:tmpl w:val="446C51C2"/>
    <w:lvl w:ilvl="0" w:tplc="379003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365"/>
    <w:multiLevelType w:val="hybridMultilevel"/>
    <w:tmpl w:val="263E691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0E5F7AF0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ECB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0ABE"/>
    <w:multiLevelType w:val="hybridMultilevel"/>
    <w:tmpl w:val="7B9235BC"/>
    <w:lvl w:ilvl="0" w:tplc="700866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1B01C61"/>
    <w:multiLevelType w:val="hybridMultilevel"/>
    <w:tmpl w:val="F68C2324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86374"/>
    <w:multiLevelType w:val="hybridMultilevel"/>
    <w:tmpl w:val="29C00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A3F45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74F4"/>
    <w:multiLevelType w:val="hybridMultilevel"/>
    <w:tmpl w:val="01DA6F56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D1FDB"/>
    <w:multiLevelType w:val="hybridMultilevel"/>
    <w:tmpl w:val="980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3279A"/>
    <w:multiLevelType w:val="hybridMultilevel"/>
    <w:tmpl w:val="813C3AA0"/>
    <w:lvl w:ilvl="0" w:tplc="7772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37FB3"/>
    <w:multiLevelType w:val="hybridMultilevel"/>
    <w:tmpl w:val="73CE4316"/>
    <w:lvl w:ilvl="0" w:tplc="4252D178">
      <w:start w:val="2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2216B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C300B"/>
    <w:multiLevelType w:val="hybridMultilevel"/>
    <w:tmpl w:val="C33C88B8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85528E"/>
    <w:multiLevelType w:val="hybridMultilevel"/>
    <w:tmpl w:val="BE4E591A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F079A5"/>
    <w:multiLevelType w:val="hybridMultilevel"/>
    <w:tmpl w:val="45ECCBA2"/>
    <w:lvl w:ilvl="0" w:tplc="9AFE764A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F44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87BBB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D0099"/>
    <w:multiLevelType w:val="hybridMultilevel"/>
    <w:tmpl w:val="21368052"/>
    <w:lvl w:ilvl="0" w:tplc="018A89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6670C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26BB"/>
    <w:multiLevelType w:val="hybridMultilevel"/>
    <w:tmpl w:val="8998188C"/>
    <w:lvl w:ilvl="0" w:tplc="0442A62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803B35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40E68"/>
    <w:multiLevelType w:val="hybridMultilevel"/>
    <w:tmpl w:val="08B45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1D5C30"/>
    <w:multiLevelType w:val="hybridMultilevel"/>
    <w:tmpl w:val="F1446D4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B6C81"/>
    <w:multiLevelType w:val="hybridMultilevel"/>
    <w:tmpl w:val="05D40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C27CE"/>
    <w:multiLevelType w:val="hybridMultilevel"/>
    <w:tmpl w:val="BE0ECD72"/>
    <w:lvl w:ilvl="0" w:tplc="AFA87378">
      <w:start w:val="65535"/>
      <w:numFmt w:val="bullet"/>
      <w:lvlText w:val="•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E225B"/>
    <w:multiLevelType w:val="hybridMultilevel"/>
    <w:tmpl w:val="61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7"/>
  </w:num>
  <w:num w:numId="10">
    <w:abstractNumId w:val="26"/>
  </w:num>
  <w:num w:numId="11">
    <w:abstractNumId w:val="2"/>
  </w:num>
  <w:num w:numId="12">
    <w:abstractNumId w:val="30"/>
  </w:num>
  <w:num w:numId="13">
    <w:abstractNumId w:val="12"/>
  </w:num>
  <w:num w:numId="14">
    <w:abstractNumId w:val="28"/>
  </w:num>
  <w:num w:numId="15">
    <w:abstractNumId w:val="9"/>
  </w:num>
  <w:num w:numId="16">
    <w:abstractNumId w:val="22"/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3"/>
  </w:num>
  <w:num w:numId="23">
    <w:abstractNumId w:val="18"/>
  </w:num>
  <w:num w:numId="24">
    <w:abstractNumId w:val="14"/>
  </w:num>
  <w:num w:numId="25">
    <w:abstractNumId w:val="5"/>
  </w:num>
  <w:num w:numId="26">
    <w:abstractNumId w:val="15"/>
  </w:num>
  <w:num w:numId="27">
    <w:abstractNumId w:val="23"/>
  </w:num>
  <w:num w:numId="28">
    <w:abstractNumId w:val="6"/>
  </w:num>
  <w:num w:numId="29">
    <w:abstractNumId w:val="11"/>
  </w:num>
  <w:num w:numId="30">
    <w:abstractNumId w:val="27"/>
  </w:num>
  <w:num w:numId="31">
    <w:abstractNumId w:val="8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6"/>
    <w:rsid w:val="000F7EEF"/>
    <w:rsid w:val="00302246"/>
    <w:rsid w:val="00505896"/>
    <w:rsid w:val="00654204"/>
    <w:rsid w:val="006A2BA9"/>
    <w:rsid w:val="0084307B"/>
    <w:rsid w:val="009932B5"/>
    <w:rsid w:val="00AC43E4"/>
    <w:rsid w:val="00AD13A6"/>
    <w:rsid w:val="00AF617C"/>
    <w:rsid w:val="00BF4BA3"/>
    <w:rsid w:val="00CB11AD"/>
    <w:rsid w:val="00CE01AC"/>
    <w:rsid w:val="00D568B6"/>
    <w:rsid w:val="00D773BB"/>
    <w:rsid w:val="00DC2B2B"/>
    <w:rsid w:val="00E048D6"/>
    <w:rsid w:val="00E36590"/>
    <w:rsid w:val="00E8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table" w:styleId="a4">
    <w:name w:val="Table Grid"/>
    <w:basedOn w:val="a2"/>
    <w:uiPriority w:val="59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</w:style>
  <w:style w:type="table" w:customStyle="1" w:styleId="12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numbering" w:customStyle="1" w:styleId="2">
    <w:name w:val="Нет списка2"/>
    <w:next w:val="a3"/>
    <w:uiPriority w:val="99"/>
    <w:semiHidden/>
    <w:unhideWhenUsed/>
  </w:style>
  <w:style w:type="table" w:customStyle="1" w:styleId="20">
    <w:name w:val="Сетка таблицы2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Calibri" w:eastAsia="Times New Roman" w:hAnsi="Calibri"/>
    </w:rPr>
  </w:style>
  <w:style w:type="paragraph" w:customStyle="1" w:styleId="Style117">
    <w:name w:val="Style117"/>
    <w:basedOn w:val="a0"/>
    <w:uiPriority w:val="99"/>
    <w:pPr>
      <w:widowControl w:val="0"/>
      <w:autoSpaceDE w:val="0"/>
      <w:autoSpaceDN w:val="0"/>
      <w:adjustRightInd w:val="0"/>
      <w:spacing w:line="484" w:lineRule="exact"/>
      <w:ind w:firstLine="706"/>
      <w:jc w:val="both"/>
    </w:pPr>
    <w:rPr>
      <w:rFonts w:ascii="Calibri" w:eastAsia="Times New Roman" w:hAnsi="Calibri"/>
    </w:rPr>
  </w:style>
  <w:style w:type="character" w:customStyle="1" w:styleId="FontStyle168">
    <w:name w:val="Font Style16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uiPriority w:val="99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1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Pr>
      <w:rFonts w:ascii="Times New Roman" w:hAnsi="Times New Roman"/>
    </w:rPr>
  </w:style>
  <w:style w:type="character" w:styleId="af2">
    <w:name w:val="footnote reference"/>
    <w:semiHidden/>
    <w:unhideWhenUsed/>
    <w:rPr>
      <w:vertAlign w:val="superscript"/>
    </w:rPr>
  </w:style>
  <w:style w:type="character" w:customStyle="1" w:styleId="FontStyle83">
    <w:name w:val="Font Style8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styleId="af3">
    <w:name w:val="No Spacing"/>
    <w:uiPriority w:val="1"/>
    <w:qFormat/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pPr>
      <w:spacing w:before="100" w:beforeAutospacing="1" w:after="100" w:afterAutospacing="1"/>
    </w:pPr>
    <w:rPr>
      <w:rFonts w:eastAsia="Times New Roman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table" w:customStyle="1" w:styleId="6">
    <w:name w:val="Сетка таблицы6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30">
    <w:name w:val="Body Text Indent 3"/>
    <w:basedOn w:val="a0"/>
    <w:link w:val="3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Pr>
      <w:rFonts w:ascii="Times New Roman" w:eastAsia="Times New Roman" w:hAnsi="Times New Roman"/>
      <w:sz w:val="16"/>
      <w:szCs w:val="16"/>
    </w:rPr>
  </w:style>
  <w:style w:type="paragraph" w:customStyle="1" w:styleId="a">
    <w:name w:val="список"/>
    <w:basedOn w:val="a5"/>
    <w:link w:val="af4"/>
    <w:qFormat/>
    <w:pPr>
      <w:numPr>
        <w:numId w:val="33"/>
      </w:numPr>
      <w:ind w:left="1276" w:hanging="567"/>
      <w:jc w:val="both"/>
    </w:pPr>
    <w:rPr>
      <w:rFonts w:ascii="Segoe UI" w:hAnsi="Segoe UI" w:cs="Segoe UI"/>
      <w:color w:val="FF0000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Pr>
      <w:rFonts w:eastAsia="Arial Unicode MS" w:cs="Calibri"/>
      <w:color w:val="00000A"/>
      <w:kern w:val="1"/>
      <w:sz w:val="22"/>
      <w:szCs w:val="22"/>
      <w:lang w:eastAsia="ar-SA"/>
    </w:rPr>
  </w:style>
  <w:style w:type="character" w:customStyle="1" w:styleId="af4">
    <w:name w:val="список Знак"/>
    <w:basedOn w:val="a6"/>
    <w:link w:val="a"/>
    <w:rPr>
      <w:rFonts w:ascii="Segoe UI" w:eastAsia="Arial Unicode MS" w:hAnsi="Segoe UI" w:cs="Segoe UI"/>
      <w:color w:val="FF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table" w:styleId="a4">
    <w:name w:val="Table Grid"/>
    <w:basedOn w:val="a2"/>
    <w:uiPriority w:val="59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</w:style>
  <w:style w:type="table" w:customStyle="1" w:styleId="12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numbering" w:customStyle="1" w:styleId="2">
    <w:name w:val="Нет списка2"/>
    <w:next w:val="a3"/>
    <w:uiPriority w:val="99"/>
    <w:semiHidden/>
    <w:unhideWhenUsed/>
  </w:style>
  <w:style w:type="table" w:customStyle="1" w:styleId="20">
    <w:name w:val="Сетка таблицы2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Calibri" w:eastAsia="Times New Roman" w:hAnsi="Calibri"/>
    </w:rPr>
  </w:style>
  <w:style w:type="paragraph" w:customStyle="1" w:styleId="Style117">
    <w:name w:val="Style117"/>
    <w:basedOn w:val="a0"/>
    <w:uiPriority w:val="99"/>
    <w:pPr>
      <w:widowControl w:val="0"/>
      <w:autoSpaceDE w:val="0"/>
      <w:autoSpaceDN w:val="0"/>
      <w:adjustRightInd w:val="0"/>
      <w:spacing w:line="484" w:lineRule="exact"/>
      <w:ind w:firstLine="706"/>
      <w:jc w:val="both"/>
    </w:pPr>
    <w:rPr>
      <w:rFonts w:ascii="Calibri" w:eastAsia="Times New Roman" w:hAnsi="Calibri"/>
    </w:rPr>
  </w:style>
  <w:style w:type="character" w:customStyle="1" w:styleId="FontStyle168">
    <w:name w:val="Font Style16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uiPriority w:val="99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1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Pr>
      <w:rFonts w:ascii="Times New Roman" w:hAnsi="Times New Roman"/>
    </w:rPr>
  </w:style>
  <w:style w:type="character" w:styleId="af2">
    <w:name w:val="footnote reference"/>
    <w:semiHidden/>
    <w:unhideWhenUsed/>
    <w:rPr>
      <w:vertAlign w:val="superscript"/>
    </w:rPr>
  </w:style>
  <w:style w:type="character" w:customStyle="1" w:styleId="FontStyle83">
    <w:name w:val="Font Style8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styleId="af3">
    <w:name w:val="No Spacing"/>
    <w:uiPriority w:val="1"/>
    <w:qFormat/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pPr>
      <w:spacing w:before="100" w:beforeAutospacing="1" w:after="100" w:afterAutospacing="1"/>
    </w:pPr>
    <w:rPr>
      <w:rFonts w:eastAsia="Times New Roman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table" w:customStyle="1" w:styleId="6">
    <w:name w:val="Сетка таблицы6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30">
    <w:name w:val="Body Text Indent 3"/>
    <w:basedOn w:val="a0"/>
    <w:link w:val="3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Pr>
      <w:rFonts w:ascii="Times New Roman" w:eastAsia="Times New Roman" w:hAnsi="Times New Roman"/>
      <w:sz w:val="16"/>
      <w:szCs w:val="16"/>
    </w:rPr>
  </w:style>
  <w:style w:type="paragraph" w:customStyle="1" w:styleId="a">
    <w:name w:val="список"/>
    <w:basedOn w:val="a5"/>
    <w:link w:val="af4"/>
    <w:qFormat/>
    <w:pPr>
      <w:numPr>
        <w:numId w:val="33"/>
      </w:numPr>
      <w:ind w:left="1276" w:hanging="567"/>
      <w:jc w:val="both"/>
    </w:pPr>
    <w:rPr>
      <w:rFonts w:ascii="Segoe UI" w:hAnsi="Segoe UI" w:cs="Segoe UI"/>
      <w:color w:val="FF0000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Pr>
      <w:rFonts w:eastAsia="Arial Unicode MS" w:cs="Calibri"/>
      <w:color w:val="00000A"/>
      <w:kern w:val="1"/>
      <w:sz w:val="22"/>
      <w:szCs w:val="22"/>
      <w:lang w:eastAsia="ar-SA"/>
    </w:rPr>
  </w:style>
  <w:style w:type="character" w:customStyle="1" w:styleId="af4">
    <w:name w:val="список Знак"/>
    <w:basedOn w:val="a6"/>
    <w:link w:val="a"/>
    <w:rPr>
      <w:rFonts w:ascii="Segoe UI" w:eastAsia="Arial Unicode MS" w:hAnsi="Segoe UI" w:cs="Segoe UI"/>
      <w:color w:val="FF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3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8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2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pros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pros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ld.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pros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54E5-5898-42C6-9EE2-30118EF8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47</Pages>
  <Words>14935</Words>
  <Characters>85132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99868</CharactersWithSpaces>
  <SharedDoc>false</SharedDoc>
  <HLinks>
    <vt:vector size="210" baseType="variant">
      <vt:variant>
        <vt:i4>4980753</vt:i4>
      </vt:variant>
      <vt:variant>
        <vt:i4>102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99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96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1179650</vt:i4>
      </vt:variant>
      <vt:variant>
        <vt:i4>93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90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87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84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81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78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75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72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66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63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60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57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54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48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45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42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36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27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24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21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18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15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12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11</cp:revision>
  <cp:lastPrinted>2021-02-15T09:15:00Z</cp:lastPrinted>
  <dcterms:created xsi:type="dcterms:W3CDTF">2022-08-29T17:10:00Z</dcterms:created>
  <dcterms:modified xsi:type="dcterms:W3CDTF">2022-10-20T14:26:00Z</dcterms:modified>
</cp:coreProperties>
</file>