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5" w:rsidRDefault="00034148" w:rsidP="00CA24E5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</w:t>
      </w:r>
      <w:r w:rsidR="00F349C4" w:rsidRPr="001C368E">
        <w:rPr>
          <w:rFonts w:eastAsia="Arial Unicode MS"/>
          <w:b/>
          <w:lang w:eastAsia="ar-SA" w:bidi="en-US"/>
        </w:rPr>
        <w:t>ПРОГРАММ</w:t>
      </w:r>
      <w:r>
        <w:rPr>
          <w:rFonts w:eastAsia="Arial Unicode MS"/>
          <w:b/>
          <w:lang w:eastAsia="ar-SA" w:bidi="en-US"/>
        </w:rPr>
        <w:t>Е</w:t>
      </w:r>
      <w:r w:rsidR="00CA24E5">
        <w:rPr>
          <w:rFonts w:eastAsia="Arial Unicode MS"/>
          <w:b/>
          <w:lang w:eastAsia="ar-SA" w:bidi="en-US"/>
        </w:rPr>
        <w:t xml:space="preserve"> УЧЕБНОГО ПРЕДМЕТА</w:t>
      </w:r>
    </w:p>
    <w:p w:rsidR="00CA24E5" w:rsidRPr="00CA24E5" w:rsidRDefault="00F349C4" w:rsidP="00CA24E5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 w:rsidRPr="001C368E">
        <w:rPr>
          <w:b/>
        </w:rPr>
        <w:t>«</w:t>
      </w:r>
      <w:r>
        <w:rPr>
          <w:b/>
        </w:rPr>
        <w:t>ТЕХНОЛОГИЯ (ТРУД</w:t>
      </w:r>
      <w:r w:rsidR="004827DF">
        <w:rPr>
          <w:b/>
        </w:rPr>
        <w:t>О</w:t>
      </w:r>
      <w:bookmarkStart w:id="0" w:name="_GoBack"/>
      <w:bookmarkEnd w:id="0"/>
      <w:r>
        <w:rPr>
          <w:b/>
        </w:rPr>
        <w:t>ВОЕ ОБУЧЕНИЕ)»</w:t>
      </w:r>
      <w:r w:rsidR="0047118F">
        <w:rPr>
          <w:b/>
        </w:rPr>
        <w:t>,</w:t>
      </w:r>
    </w:p>
    <w:p w:rsidR="00F349C4" w:rsidRPr="00CA24E5" w:rsidRDefault="00F349C4" w:rsidP="00CA24E5">
      <w:pPr>
        <w:spacing w:line="276" w:lineRule="auto"/>
        <w:ind w:firstLine="709"/>
        <w:jc w:val="center"/>
        <w:rPr>
          <w:b/>
        </w:rPr>
      </w:pPr>
      <w:r w:rsidRPr="001C368E">
        <w:rPr>
          <w:b/>
        </w:rPr>
        <w:t xml:space="preserve">ПРОФИЛЬ: </w:t>
      </w:r>
      <w:r w:rsidR="001415FD">
        <w:rPr>
          <w:b/>
        </w:rPr>
        <w:t>«</w:t>
      </w:r>
      <w:r w:rsidRPr="001C368E">
        <w:rPr>
          <w:b/>
        </w:rPr>
        <w:t>РУЧНОЙ ТРУД</w:t>
      </w:r>
      <w:r w:rsidR="001415FD">
        <w:rPr>
          <w:b/>
        </w:rPr>
        <w:t>»</w:t>
      </w:r>
      <w:r w:rsidR="00CA24E5">
        <w:rPr>
          <w:b/>
        </w:rPr>
        <w:t xml:space="preserve"> </w:t>
      </w:r>
      <w:r w:rsidRPr="007C2100">
        <w:rPr>
          <w:rFonts w:eastAsia="Arial Unicode MS"/>
          <w:b/>
          <w:kern w:val="1"/>
          <w:lang w:eastAsia="ar-SA" w:bidi="en-US"/>
        </w:rPr>
        <w:t>5 - 9 КЛАССЫ</w:t>
      </w:r>
    </w:p>
    <w:p w:rsidR="00D649E0" w:rsidRDefault="00D649E0" w:rsidP="00034148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D649E0" w:rsidRDefault="00F349C4" w:rsidP="00D649E0">
      <w:pPr>
        <w:suppressAutoHyphens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rFonts w:eastAsia="Times New Roman"/>
          <w:lang w:eastAsia="en-US"/>
        </w:rPr>
        <w:t>Программа учебного предмета «Технология (трудовое обучение)»</w:t>
      </w:r>
      <w:r w:rsidR="00076C2F">
        <w:rPr>
          <w:rFonts w:eastAsia="Times New Roman"/>
          <w:lang w:eastAsia="en-US"/>
        </w:rPr>
        <w:t>,</w:t>
      </w:r>
      <w:r w:rsidRPr="00FB32FD">
        <w:rPr>
          <w:rFonts w:eastAsia="Times New Roman"/>
          <w:lang w:eastAsia="en-US"/>
        </w:rPr>
        <w:t xml:space="preserve"> профиль: </w:t>
      </w:r>
      <w:proofErr w:type="gramStart"/>
      <w:r w:rsidR="00F57745">
        <w:rPr>
          <w:rFonts w:eastAsia="Times New Roman"/>
          <w:lang w:eastAsia="en-US"/>
        </w:rPr>
        <w:t>«</w:t>
      </w:r>
      <w:r w:rsidRPr="00FB32FD">
        <w:rPr>
          <w:rFonts w:eastAsia="Times New Roman"/>
          <w:lang w:eastAsia="en-US"/>
        </w:rPr>
        <w:t>Ручной труд</w:t>
      </w:r>
      <w:r w:rsidR="00F57745">
        <w:rPr>
          <w:rFonts w:eastAsia="Times New Roman"/>
          <w:lang w:eastAsia="en-US"/>
        </w:rPr>
        <w:t>»</w:t>
      </w:r>
      <w:r w:rsidRPr="00FB32FD">
        <w:rPr>
          <w:rFonts w:eastAsia="Times New Roman"/>
          <w:lang w:eastAsia="en-US"/>
        </w:rPr>
        <w:t xml:space="preserve"> 5-9 классы для обучающихся с легкой степенью умственной отсталости (интеллектуальными нарушениями) составлена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  <w:proofErr w:type="gramEnd"/>
    </w:p>
    <w:p w:rsidR="004D26DE" w:rsidRDefault="00F349C4" w:rsidP="004D26DE">
      <w:pPr>
        <w:suppressAutoHyphens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rFonts w:eastAsia="Times New Roman"/>
        </w:rPr>
        <w:t xml:space="preserve">Дополнения </w:t>
      </w:r>
      <w:r w:rsidRPr="00FB32FD">
        <w:rPr>
          <w:color w:val="000000"/>
        </w:rPr>
        <w:t xml:space="preserve">в </w:t>
      </w:r>
      <w:r w:rsidRPr="00FB32FD">
        <w:rPr>
          <w:rFonts w:eastAsia="Times New Roman"/>
        </w:rPr>
        <w:t xml:space="preserve">Программу учебного предмета </w:t>
      </w:r>
      <w:r w:rsidRPr="00FB32FD">
        <w:rPr>
          <w:rFonts w:eastAsia="Times New Roman"/>
          <w:lang w:eastAsia="en-US"/>
        </w:rPr>
        <w:t>«Технология (трудовое обучение)»</w:t>
      </w:r>
      <w:r w:rsidR="00076C2F">
        <w:rPr>
          <w:rFonts w:eastAsia="Times New Roman"/>
          <w:lang w:eastAsia="en-US"/>
        </w:rPr>
        <w:t>,</w:t>
      </w:r>
      <w:r w:rsidRPr="00FB32FD">
        <w:rPr>
          <w:rFonts w:eastAsia="Times New Roman"/>
          <w:lang w:eastAsia="en-US"/>
        </w:rPr>
        <w:t xml:space="preserve"> профиль: </w:t>
      </w:r>
      <w:r w:rsidR="00F57745">
        <w:rPr>
          <w:rFonts w:eastAsia="Times New Roman"/>
          <w:lang w:eastAsia="en-US"/>
        </w:rPr>
        <w:t>«</w:t>
      </w:r>
      <w:r w:rsidRPr="00FB32FD">
        <w:rPr>
          <w:rFonts w:eastAsia="Times New Roman"/>
          <w:lang w:eastAsia="en-US"/>
        </w:rPr>
        <w:t>Ручной труд</w:t>
      </w:r>
      <w:r w:rsidR="00F57745">
        <w:rPr>
          <w:rFonts w:eastAsia="Times New Roman"/>
          <w:lang w:eastAsia="en-US"/>
        </w:rPr>
        <w:t>»</w:t>
      </w:r>
      <w:r w:rsidRPr="00FB32FD">
        <w:rPr>
          <w:rFonts w:eastAsia="Times New Roman"/>
          <w:lang w:eastAsia="en-US"/>
        </w:rPr>
        <w:t xml:space="preserve"> 5-9 классы</w:t>
      </w:r>
      <w:r w:rsidRPr="00FB32FD">
        <w:rPr>
          <w:rFonts w:eastAsia="Times New Roman"/>
        </w:rPr>
        <w:t xml:space="preserve"> для обучающихся с легкой степенью умственной отсталости (</w:t>
      </w:r>
      <w:r>
        <w:rPr>
          <w:rFonts w:eastAsia="Times New Roman"/>
        </w:rPr>
        <w:t xml:space="preserve">интеллектуальными нарушениями) </w:t>
      </w:r>
      <w:r w:rsidRPr="00FB32FD">
        <w:rPr>
          <w:rFonts w:eastAsia="Times New Roman"/>
        </w:rPr>
        <w:t xml:space="preserve">внесены в соответствии с </w:t>
      </w:r>
      <w:r w:rsidRPr="00FB32FD">
        <w:rPr>
          <w:rFonts w:eastAsiaTheme="minorHAnsi"/>
          <w:lang w:eastAsia="en-US"/>
        </w:rPr>
        <w:t xml:space="preserve">Методическими рекомендациями </w:t>
      </w:r>
      <w:r w:rsidRPr="00FB32FD">
        <w:t>Ер</w:t>
      </w:r>
      <w:r w:rsidR="00087A00">
        <w:t>ё</w:t>
      </w:r>
      <w:r w:rsidRPr="00FB32FD">
        <w:t xml:space="preserve">миной А.А. Технология. Швейное дело. 5–9 классы. Издательство </w:t>
      </w:r>
      <w:r w:rsidR="00D649E0">
        <w:t>«</w:t>
      </w:r>
      <w:r w:rsidRPr="00FB32FD">
        <w:t>Просвещение</w:t>
      </w:r>
      <w:r w:rsidR="00D649E0">
        <w:t>».</w:t>
      </w:r>
    </w:p>
    <w:p w:rsidR="00F349C4" w:rsidRPr="004D26DE" w:rsidRDefault="00F349C4" w:rsidP="004D26DE">
      <w:pPr>
        <w:suppressAutoHyphens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FB32FD">
        <w:rPr>
          <w:rFonts w:eastAsia="Times New Roman"/>
          <w:lang w:eastAsia="en-US"/>
        </w:rPr>
        <w:t xml:space="preserve">«Технология (трудовое обучение)» </w:t>
      </w:r>
      <w:r w:rsidRPr="00FB32FD">
        <w:rPr>
          <w:color w:val="000000"/>
        </w:rPr>
        <w:t xml:space="preserve">с учетом специфики школьного обучения детей с интеллектуальными нарушениями. Кроме того, в программе даны рекомендации по достижению планируемых личностных и предметных результатов в ходе </w:t>
      </w:r>
      <w:r w:rsidRPr="00FB32FD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F349C4" w:rsidRPr="00F57745" w:rsidRDefault="00F349C4" w:rsidP="00F349C4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b/>
          <w:color w:val="000000"/>
          <w:lang w:eastAsia="ar-SA"/>
        </w:rPr>
      </w:pPr>
      <w:r w:rsidRPr="00F57745">
        <w:rPr>
          <w:rFonts w:eastAsia="@Arial Unicode MS"/>
          <w:b/>
          <w:color w:val="000000"/>
          <w:lang w:eastAsia="ar-SA"/>
        </w:rPr>
        <w:t xml:space="preserve">Программа учебного предмета </w:t>
      </w:r>
      <w:r w:rsidRPr="00F57745">
        <w:rPr>
          <w:rFonts w:eastAsia="Times New Roman"/>
          <w:b/>
          <w:lang w:eastAsia="en-US"/>
        </w:rPr>
        <w:t xml:space="preserve">«Технология (трудовое обучение)» профиль: </w:t>
      </w:r>
      <w:r w:rsidR="00F57745" w:rsidRPr="00F57745">
        <w:rPr>
          <w:rFonts w:eastAsia="Times New Roman"/>
          <w:b/>
          <w:lang w:eastAsia="en-US"/>
        </w:rPr>
        <w:t>«</w:t>
      </w:r>
      <w:r w:rsidRPr="00F57745">
        <w:rPr>
          <w:rFonts w:eastAsia="Times New Roman"/>
          <w:b/>
          <w:lang w:eastAsia="en-US"/>
        </w:rPr>
        <w:t>Ручной труд</w:t>
      </w:r>
      <w:r w:rsidR="00F57745" w:rsidRPr="00F57745">
        <w:rPr>
          <w:rFonts w:eastAsia="Times New Roman"/>
          <w:b/>
          <w:lang w:eastAsia="en-US"/>
        </w:rPr>
        <w:t>»</w:t>
      </w:r>
      <w:r w:rsidRPr="00F57745">
        <w:rPr>
          <w:rFonts w:eastAsia="Times New Roman"/>
          <w:b/>
          <w:lang w:eastAsia="en-US"/>
        </w:rPr>
        <w:t xml:space="preserve"> </w:t>
      </w:r>
      <w:r w:rsidR="004D26DE" w:rsidRPr="00F57745">
        <w:rPr>
          <w:rFonts w:eastAsia="@Arial Unicode MS"/>
          <w:b/>
          <w:color w:val="000000"/>
          <w:lang w:eastAsia="ar-SA"/>
        </w:rPr>
        <w:t>5-9 классы содержит: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631829" w:rsidRDefault="00F349C4" w:rsidP="00631829">
      <w:pPr>
        <w:ind w:firstLine="708"/>
        <w:contextualSpacing/>
        <w:jc w:val="both"/>
        <w:rPr>
          <w:lang w:eastAsia="en-US"/>
        </w:rPr>
      </w:pPr>
      <w:r w:rsidRPr="00034148">
        <w:rPr>
          <w:rFonts w:eastAsiaTheme="minorEastAsia"/>
          <w:b/>
          <w:lang w:eastAsia="en-US" w:bidi="en-US"/>
        </w:rPr>
        <w:t xml:space="preserve">Цель </w:t>
      </w:r>
      <w:r w:rsidRPr="00034148">
        <w:rPr>
          <w:rFonts w:eastAsiaTheme="minorEastAsia"/>
          <w:lang w:eastAsia="en-US" w:bidi="en-US"/>
        </w:rPr>
        <w:t xml:space="preserve">учебного предмета </w:t>
      </w:r>
      <w:r w:rsidRPr="00034148">
        <w:rPr>
          <w:lang w:eastAsia="ar-SA"/>
        </w:rPr>
        <w:t>«Т</w:t>
      </w:r>
      <w:r w:rsidR="00631829">
        <w:rPr>
          <w:lang w:eastAsia="ar-SA"/>
        </w:rPr>
        <w:t>ехнология (трудовое обучение)»</w:t>
      </w:r>
      <w:r w:rsidR="00617B49">
        <w:rPr>
          <w:lang w:eastAsia="ar-SA"/>
        </w:rPr>
        <w:t>,</w:t>
      </w:r>
      <w:r w:rsidR="00617B49" w:rsidRPr="00617B49">
        <w:rPr>
          <w:rFonts w:eastAsiaTheme="minorEastAsia"/>
          <w:b/>
          <w:lang w:eastAsia="en-US" w:bidi="en-US"/>
        </w:rPr>
        <w:t xml:space="preserve"> </w:t>
      </w:r>
      <w:r w:rsidR="00617B49" w:rsidRPr="00617B49">
        <w:rPr>
          <w:rFonts w:eastAsiaTheme="minorEastAsia"/>
          <w:lang w:eastAsia="en-US" w:bidi="en-US"/>
        </w:rPr>
        <w:t>профиль</w:t>
      </w:r>
      <w:r w:rsidR="00617B49">
        <w:rPr>
          <w:rFonts w:eastAsiaTheme="minorEastAsia"/>
          <w:lang w:eastAsia="en-US" w:bidi="en-US"/>
        </w:rPr>
        <w:t>:</w:t>
      </w:r>
      <w:r w:rsidR="00617B49" w:rsidRPr="00617B49">
        <w:rPr>
          <w:rFonts w:eastAsiaTheme="minorEastAsia"/>
          <w:lang w:eastAsia="en-US" w:bidi="en-US"/>
        </w:rPr>
        <w:t xml:space="preserve"> «Ручной труд»</w:t>
      </w:r>
      <w:r w:rsidR="00631829" w:rsidRPr="00617B49">
        <w:rPr>
          <w:rFonts w:eastAsiaTheme="minorEastAsia"/>
          <w:lang w:eastAsia="en-US" w:bidi="en-US"/>
        </w:rPr>
        <w:t xml:space="preserve"> </w:t>
      </w:r>
      <w:r w:rsidRPr="00034148">
        <w:rPr>
          <w:rFonts w:eastAsiaTheme="minorEastAsia"/>
          <w:lang w:eastAsia="en-US" w:bidi="en-US"/>
        </w:rPr>
        <w:t xml:space="preserve">в 5-9 классах </w:t>
      </w:r>
      <w:r w:rsidR="00631829">
        <w:rPr>
          <w:rStyle w:val="FontStyle83"/>
          <w:sz w:val="24"/>
          <w:szCs w:val="24"/>
        </w:rPr>
        <w:t xml:space="preserve">заключается во всестороннем развитии личности обучающегося </w:t>
      </w:r>
      <w:r w:rsidRPr="00034148">
        <w:rPr>
          <w:rStyle w:val="FontStyle83"/>
          <w:sz w:val="24"/>
          <w:szCs w:val="24"/>
        </w:rPr>
        <w:t>с умственной отсталостью (интеллектуальными нарушениями) в процессе формирования трудовой культуры.</w:t>
      </w:r>
      <w:r w:rsidR="00034148" w:rsidRPr="00034148">
        <w:rPr>
          <w:lang w:eastAsia="en-US"/>
        </w:rPr>
        <w:t xml:space="preserve"> Формирование у учащихся знаний, умений и навыков для социальной адаптации.</w:t>
      </w:r>
    </w:p>
    <w:p w:rsidR="00F349C4" w:rsidRPr="00631829" w:rsidRDefault="00F349C4" w:rsidP="00631829">
      <w:pPr>
        <w:ind w:firstLine="708"/>
        <w:contextualSpacing/>
        <w:jc w:val="both"/>
        <w:rPr>
          <w:lang w:eastAsia="en-US"/>
        </w:rPr>
      </w:pPr>
      <w:r w:rsidRPr="00034148">
        <w:rPr>
          <w:rFonts w:eastAsiaTheme="minorEastAsia"/>
          <w:lang w:eastAsia="en-US" w:bidi="en-US"/>
        </w:rPr>
        <w:t xml:space="preserve">Достижение поставленной цели обеспечивается решением следующих </w:t>
      </w:r>
      <w:r w:rsidRPr="00034148">
        <w:rPr>
          <w:rFonts w:eastAsiaTheme="minorEastAsia"/>
          <w:b/>
          <w:lang w:eastAsia="en-US" w:bidi="en-US"/>
        </w:rPr>
        <w:t>задач: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034148">
        <w:t>овладение учащимися основными операциями по обработке и отделке</w:t>
      </w:r>
      <w:r w:rsidRPr="00EE6ACC">
        <w:t xml:space="preserve"> простейших изделий из</w:t>
      </w:r>
      <w:r>
        <w:t xml:space="preserve"> </w:t>
      </w:r>
      <w:r w:rsidRPr="00EE6ACC">
        <w:t>ткани</w:t>
      </w:r>
      <w:r>
        <w:t>, ниток, бумаги, природного материала</w:t>
      </w:r>
      <w:r w:rsidRPr="00EE6ACC">
        <w:t>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знакомство учащихся с основными технологическими про</w:t>
      </w:r>
      <w:r>
        <w:t xml:space="preserve">цессами и операциями при </w:t>
      </w:r>
      <w:r w:rsidRPr="00EE6ACC">
        <w:t>изготовлен</w:t>
      </w:r>
      <w:r>
        <w:t xml:space="preserve">ии изделий из бумаги, </w:t>
      </w:r>
      <w:r w:rsidRPr="00EE6ACC">
        <w:t>ткани</w:t>
      </w:r>
      <w:r>
        <w:t>, ниток, природного материала</w:t>
      </w:r>
      <w:r w:rsidRPr="00EE6ACC">
        <w:t>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привитие навыков бережного отношения</w:t>
      </w:r>
      <w:r w:rsidR="006201F0">
        <w:t xml:space="preserve"> к инструментам и оборудованию;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экономного расходования материалов;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lastRenderedPageBreak/>
        <w:t>рационального планирования своего труда;</w:t>
      </w:r>
    </w:p>
    <w:p w:rsidR="00F349C4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формирование навыков культуры труда;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8907E4">
        <w:t>участие учащихся в производительном труде;</w:t>
      </w:r>
    </w:p>
    <w:p w:rsidR="006201F0" w:rsidRDefault="00F349C4" w:rsidP="006201F0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формирование элементарных знаний о текстильных материалах;</w:t>
      </w:r>
    </w:p>
    <w:p w:rsidR="00F349C4" w:rsidRPr="00EE6ACC" w:rsidRDefault="00F349C4" w:rsidP="006201F0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формирование знаний об устройстве и назначении ряда инструментов и безопасных приемах работ с ними;</w:t>
      </w:r>
    </w:p>
    <w:p w:rsidR="00F349C4" w:rsidRPr="00EE6ACC" w:rsidRDefault="00F349C4" w:rsidP="00631829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формирование организационных умений и навыков, в т.ч. по организации и уборки рабочего мест;</w:t>
      </w:r>
    </w:p>
    <w:p w:rsidR="00DC7264" w:rsidRDefault="00F349C4" w:rsidP="00DC7264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EE6ACC">
        <w:t>обучение правил</w:t>
      </w:r>
      <w:r>
        <w:t>ам</w:t>
      </w:r>
      <w:r w:rsidRPr="00EE6ACC">
        <w:t xml:space="preserve"> поведения н</w:t>
      </w:r>
      <w:r>
        <w:t>а</w:t>
      </w:r>
      <w:r w:rsidRPr="00EE6ACC">
        <w:t xml:space="preserve"> уроках труд</w:t>
      </w:r>
      <w:r>
        <w:t>а</w:t>
      </w:r>
      <w:r w:rsidRPr="00EE6ACC">
        <w:t>.</w:t>
      </w:r>
    </w:p>
    <w:p w:rsidR="00DC7264" w:rsidRPr="000C07B7" w:rsidRDefault="00DC7264" w:rsidP="00DC7264">
      <w:pPr>
        <w:spacing w:line="276" w:lineRule="auto"/>
        <w:jc w:val="both"/>
      </w:pPr>
    </w:p>
    <w:p w:rsidR="00B034BB" w:rsidRDefault="00F349C4" w:rsidP="000324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lang w:eastAsia="ar-SA"/>
        </w:rPr>
      </w:pPr>
      <w:r w:rsidRPr="00FB32FD">
        <w:rPr>
          <w:rFonts w:eastAsiaTheme="minorEastAsia"/>
          <w:b/>
          <w:lang w:eastAsia="en-US" w:bidi="en-US"/>
        </w:rPr>
        <w:t xml:space="preserve">Общая характеристика учебного предмета </w:t>
      </w:r>
      <w:r w:rsidRPr="00FB32FD">
        <w:rPr>
          <w:b/>
          <w:lang w:eastAsia="ar-SA"/>
        </w:rPr>
        <w:t>«</w:t>
      </w:r>
      <w:r w:rsidR="00B034BB">
        <w:rPr>
          <w:b/>
          <w:lang w:eastAsia="ar-SA"/>
        </w:rPr>
        <w:t>Технология (трудовое обучение)»</w:t>
      </w:r>
      <w:r w:rsidR="00076C2F">
        <w:rPr>
          <w:b/>
          <w:lang w:eastAsia="ar-SA"/>
        </w:rPr>
        <w:t>,</w:t>
      </w:r>
    </w:p>
    <w:p w:rsidR="00F349C4" w:rsidRDefault="00076C2F" w:rsidP="000324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t xml:space="preserve">профиль: </w:t>
      </w:r>
      <w:r w:rsidR="002A0315">
        <w:rPr>
          <w:rFonts w:eastAsiaTheme="minorEastAsia"/>
          <w:b/>
          <w:lang w:eastAsia="en-US" w:bidi="en-US"/>
        </w:rPr>
        <w:t>«</w:t>
      </w:r>
      <w:r>
        <w:rPr>
          <w:rFonts w:eastAsiaTheme="minorEastAsia"/>
          <w:b/>
          <w:lang w:eastAsia="en-US" w:bidi="en-US"/>
        </w:rPr>
        <w:t>Ручной труд</w:t>
      </w:r>
      <w:r w:rsidR="002A0315">
        <w:rPr>
          <w:rFonts w:eastAsiaTheme="minorEastAsia"/>
          <w:b/>
          <w:lang w:eastAsia="en-US" w:bidi="en-US"/>
        </w:rPr>
        <w:t>»</w:t>
      </w:r>
      <w:r>
        <w:rPr>
          <w:rFonts w:eastAsiaTheme="minorEastAsia"/>
          <w:b/>
          <w:lang w:eastAsia="en-US" w:bidi="en-US"/>
        </w:rPr>
        <w:t xml:space="preserve"> </w:t>
      </w:r>
      <w:r w:rsidR="00F349C4">
        <w:rPr>
          <w:rFonts w:eastAsiaTheme="minorEastAsia"/>
          <w:b/>
          <w:lang w:eastAsia="en-US" w:bidi="en-US"/>
        </w:rPr>
        <w:t>для 5-9 классов</w:t>
      </w:r>
    </w:p>
    <w:p w:rsidR="00B034BB" w:rsidRDefault="00B034BB" w:rsidP="000324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p w:rsidR="005E1D90" w:rsidRDefault="00F349C4" w:rsidP="005E1D90">
      <w:pPr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034148">
        <w:rPr>
          <w:rFonts w:eastAsiaTheme="minorEastAsia"/>
          <w:color w:val="000000" w:themeColor="text1"/>
          <w:lang w:eastAsia="en-US" w:bidi="en-US"/>
        </w:rPr>
        <w:t>Учебный предмет «Технология (трудовое обучение</w:t>
      </w:r>
      <w:r w:rsidR="002A0315">
        <w:rPr>
          <w:lang w:eastAsia="ar-SA"/>
        </w:rPr>
        <w:t>)»,</w:t>
      </w:r>
      <w:r w:rsidR="002A0315" w:rsidRPr="00617B49">
        <w:rPr>
          <w:rFonts w:eastAsiaTheme="minorEastAsia"/>
          <w:b/>
          <w:lang w:eastAsia="en-US" w:bidi="en-US"/>
        </w:rPr>
        <w:t xml:space="preserve"> </w:t>
      </w:r>
      <w:r w:rsidR="002A0315" w:rsidRPr="00617B49">
        <w:rPr>
          <w:rFonts w:eastAsiaTheme="minorEastAsia"/>
          <w:lang w:eastAsia="en-US" w:bidi="en-US"/>
        </w:rPr>
        <w:t>профиль</w:t>
      </w:r>
      <w:r w:rsidR="002A0315">
        <w:rPr>
          <w:rFonts w:eastAsiaTheme="minorEastAsia"/>
          <w:lang w:eastAsia="en-US" w:bidi="en-US"/>
        </w:rPr>
        <w:t>:</w:t>
      </w:r>
      <w:r w:rsidR="002A0315" w:rsidRPr="00617B49">
        <w:rPr>
          <w:rFonts w:eastAsiaTheme="minorEastAsia"/>
          <w:lang w:eastAsia="en-US" w:bidi="en-US"/>
        </w:rPr>
        <w:t xml:space="preserve"> «Ручной труд» </w:t>
      </w:r>
      <w:r w:rsidRPr="00034148">
        <w:rPr>
          <w:rFonts w:eastAsiaTheme="minorEastAsia"/>
          <w:color w:val="000000" w:themeColor="text1"/>
          <w:lang w:eastAsia="en-US" w:bidi="en-US"/>
        </w:rPr>
        <w:t>занимает особое место в системе образования обучающихся с интеллектуальными нарушениями.</w:t>
      </w:r>
      <w:r w:rsidRPr="00076C2F">
        <w:rPr>
          <w:rFonts w:eastAsiaTheme="minorEastAsia"/>
          <w:lang w:eastAsia="en-US" w:bidi="en-US"/>
        </w:rPr>
        <w:t xml:space="preserve"> </w:t>
      </w:r>
      <w:r w:rsidRPr="00034148">
        <w:rPr>
          <w:rFonts w:eastAsiaTheme="minorEastAsia"/>
          <w:lang w:eastAsia="en-US" w:bidi="en-US"/>
        </w:rPr>
        <w:t>Данный курс нацелен на</w:t>
      </w:r>
      <w:r w:rsidRPr="00034148">
        <w:rPr>
          <w:rFonts w:eastAsiaTheme="minorEastAsia"/>
          <w:color w:val="FF0000"/>
          <w:lang w:eastAsia="en-US" w:bidi="en-US"/>
        </w:rPr>
        <w:t xml:space="preserve"> </w:t>
      </w:r>
      <w:r w:rsidRPr="00034148">
        <w:rPr>
          <w:rStyle w:val="FontStyle83"/>
          <w:sz w:val="24"/>
          <w:szCs w:val="24"/>
        </w:rPr>
        <w:t xml:space="preserve">профессиональное ориентирование и первичное </w:t>
      </w:r>
      <w:proofErr w:type="gramStart"/>
      <w:r w:rsidRPr="00034148">
        <w:rPr>
          <w:rStyle w:val="FontStyle83"/>
          <w:sz w:val="24"/>
          <w:szCs w:val="24"/>
        </w:rPr>
        <w:t>обучение по</w:t>
      </w:r>
      <w:proofErr w:type="gramEnd"/>
      <w:r w:rsidRPr="00034148">
        <w:rPr>
          <w:rStyle w:val="FontStyle83"/>
          <w:sz w:val="24"/>
          <w:szCs w:val="24"/>
        </w:rPr>
        <w:t xml:space="preserve"> различным курсам профессиональной подготовки. Необходимо учитывать, что для обучающихся с умственной отсталостью (интеллектуальными нарушениями), имеющих инвалидность, программа ориентирована на создание специальных условий получения профессионального образования с учётом положений индивидуальной программы реабилитации и адаптации (ИПРА).</w:t>
      </w:r>
    </w:p>
    <w:p w:rsidR="00F349C4" w:rsidRPr="005E1D90" w:rsidRDefault="00F349C4" w:rsidP="005E1D90">
      <w:pPr>
        <w:spacing w:line="276" w:lineRule="auto"/>
        <w:ind w:firstLine="709"/>
        <w:contextualSpacing/>
        <w:jc w:val="both"/>
      </w:pPr>
      <w:r w:rsidRPr="009C7055">
        <w:rPr>
          <w:kern w:val="1"/>
          <w:lang w:eastAsia="ar-SA"/>
        </w:rPr>
        <w:t xml:space="preserve">Изучение учебного предмета </w:t>
      </w:r>
      <w:r w:rsidR="00034148" w:rsidRPr="009C7055">
        <w:rPr>
          <w:kern w:val="1"/>
          <w:lang w:eastAsia="ar-SA"/>
        </w:rPr>
        <w:t>«</w:t>
      </w:r>
      <w:r w:rsidR="00034148" w:rsidRPr="009C7055">
        <w:rPr>
          <w:lang w:eastAsia="ar-SA"/>
        </w:rPr>
        <w:t>Технология (трудовое обучение)</w:t>
      </w:r>
      <w:r w:rsidR="00034148" w:rsidRPr="009C7055">
        <w:rPr>
          <w:kern w:val="1"/>
          <w:lang w:eastAsia="ar-SA"/>
        </w:rPr>
        <w:t xml:space="preserve">» </w:t>
      </w:r>
      <w:r w:rsidRPr="009C7055">
        <w:rPr>
          <w:kern w:val="1"/>
          <w:lang w:eastAsia="ar-SA"/>
        </w:rPr>
        <w:t xml:space="preserve">в </w:t>
      </w:r>
      <w:r>
        <w:rPr>
          <w:kern w:val="1"/>
          <w:lang w:eastAsia="ar-SA"/>
        </w:rPr>
        <w:t>5</w:t>
      </w:r>
      <w:r w:rsidRPr="009C7055">
        <w:rPr>
          <w:kern w:val="1"/>
          <w:lang w:eastAsia="ar-SA"/>
        </w:rPr>
        <w:t xml:space="preserve"> - </w:t>
      </w:r>
      <w:r>
        <w:rPr>
          <w:kern w:val="1"/>
          <w:lang w:eastAsia="ar-SA"/>
        </w:rPr>
        <w:t>9</w:t>
      </w:r>
      <w:r w:rsidRPr="009C7055">
        <w:rPr>
          <w:kern w:val="1"/>
          <w:lang w:eastAsia="ar-SA"/>
        </w:rPr>
        <w:t xml:space="preserve"> классах способствует получению </w:t>
      </w:r>
      <w:proofErr w:type="gramStart"/>
      <w:r w:rsidRPr="009C7055">
        <w:rPr>
          <w:kern w:val="1"/>
          <w:lang w:eastAsia="ar-SA"/>
        </w:rPr>
        <w:t>обучающимися</w:t>
      </w:r>
      <w:proofErr w:type="gramEnd"/>
      <w:r w:rsidRPr="009C7055">
        <w:rPr>
          <w:kern w:val="1"/>
          <w:lang w:eastAsia="ar-SA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F349C4" w:rsidRDefault="00F349C4" w:rsidP="00F349C4">
      <w:pPr>
        <w:spacing w:line="276" w:lineRule="auto"/>
        <w:ind w:firstLine="720"/>
        <w:jc w:val="both"/>
      </w:pPr>
      <w:r w:rsidRPr="00EE6ACC">
        <w:t>В 5</w:t>
      </w:r>
      <w:r>
        <w:t>-6</w:t>
      </w:r>
      <w:r w:rsidRPr="00EE6ACC">
        <w:t xml:space="preserve"> классе учащиеся знакомятся с видами, свойствами бумаги, </w:t>
      </w:r>
      <w:r>
        <w:t xml:space="preserve">ниток, </w:t>
      </w:r>
      <w:r w:rsidRPr="00EE6ACC">
        <w:t>ткани</w:t>
      </w:r>
      <w:r>
        <w:t>, шерсти, бисера.</w:t>
      </w:r>
      <w:r w:rsidRPr="00EE6ACC">
        <w:t xml:space="preserve"> Предусмотрены упражнения по освоению приемов работы с </w:t>
      </w:r>
      <w:r>
        <w:t>бумагой, картоном, шерстью, нитками, тканью, природным материалом (глина, шпон)</w:t>
      </w:r>
      <w:r w:rsidRPr="00EE6ACC">
        <w:t xml:space="preserve">. Формируются навыки работы с </w:t>
      </w:r>
      <w:r>
        <w:t>ручными инструментами</w:t>
      </w:r>
      <w:r w:rsidR="00297CEE">
        <w:t>.</w:t>
      </w:r>
    </w:p>
    <w:p w:rsidR="00297CEE" w:rsidRDefault="00F349C4" w:rsidP="00297CEE">
      <w:pPr>
        <w:spacing w:line="276" w:lineRule="auto"/>
        <w:ind w:firstLine="720"/>
        <w:jc w:val="both"/>
      </w:pPr>
      <w:r w:rsidRPr="00EE6ACC">
        <w:t xml:space="preserve">В </w:t>
      </w:r>
      <w:r>
        <w:t>7-9</w:t>
      </w:r>
      <w:r w:rsidRPr="00EE6ACC">
        <w:t xml:space="preserve"> классе учащиеся </w:t>
      </w:r>
      <w:r>
        <w:t xml:space="preserve">продолжают </w:t>
      </w:r>
      <w:r w:rsidRPr="00EE6ACC">
        <w:t>знаком</w:t>
      </w:r>
      <w:r>
        <w:t>и</w:t>
      </w:r>
      <w:r w:rsidRPr="00EE6ACC">
        <w:t>т</w:t>
      </w:r>
      <w:r>
        <w:t>ь</w:t>
      </w:r>
      <w:r w:rsidRPr="00EE6ACC">
        <w:t xml:space="preserve">ся с </w:t>
      </w:r>
      <w:r>
        <w:t xml:space="preserve">видами и </w:t>
      </w:r>
      <w:r w:rsidRPr="00EE6ACC">
        <w:t xml:space="preserve">свойствами </w:t>
      </w:r>
      <w:r>
        <w:t xml:space="preserve">ниток, </w:t>
      </w:r>
      <w:r w:rsidRPr="00EE6ACC">
        <w:t>ткани</w:t>
      </w:r>
      <w:r>
        <w:t xml:space="preserve">, бисера, шерсти, природными материалами. </w:t>
      </w:r>
      <w:proofErr w:type="gramStart"/>
      <w:r>
        <w:t>Так же п</w:t>
      </w:r>
      <w:r w:rsidRPr="00EE6ACC">
        <w:t xml:space="preserve">редусмотрены упражнения по </w:t>
      </w:r>
      <w:r w:rsidRPr="00D5615A">
        <w:t>усовершенствованию приемов работы с бумагой, картоном, шерстью, нитками, тканью,</w:t>
      </w:r>
      <w:r>
        <w:t xml:space="preserve"> бисером, природным материалом (кожа, шпон)</w:t>
      </w:r>
      <w:r w:rsidRPr="00EE6ACC">
        <w:t>.</w:t>
      </w:r>
      <w:proofErr w:type="gramEnd"/>
      <w:r w:rsidRPr="00EE6ACC">
        <w:t xml:space="preserve"> Формируются навыки </w:t>
      </w:r>
      <w:r>
        <w:t>плетения бисерного полотна, тканья на ткацких рамках, работы на швейной машине (с ручным и электрическим приводом).</w:t>
      </w:r>
      <w:r w:rsidRPr="00EE6ACC">
        <w:t xml:space="preserve"> Вырабатывается автоматизация навыков работы с и</w:t>
      </w:r>
      <w:r>
        <w:t>нструментами</w:t>
      </w:r>
      <w:r w:rsidRPr="00EE6ACC">
        <w:t xml:space="preserve">. </w:t>
      </w:r>
      <w:r w:rsidRPr="008A0149">
        <w:t>Учащиеся осваивают изготовление изделий, которое состоит из множества мелких операций. Поэтому особое внимание уделяетс</w:t>
      </w:r>
      <w:r>
        <w:t>я обучению планировать процесс</w:t>
      </w:r>
      <w:r w:rsidRPr="008A0149">
        <w:t>, анализировать свои действия и их результаты.</w:t>
      </w:r>
    </w:p>
    <w:p w:rsidR="00DC7D98" w:rsidRPr="006D300B" w:rsidRDefault="00F349C4" w:rsidP="006D300B">
      <w:pPr>
        <w:spacing w:line="276" w:lineRule="auto"/>
        <w:ind w:firstLine="720"/>
        <w:jc w:val="both"/>
      </w:pPr>
      <w:r w:rsidRPr="00EE6ACC">
        <w:t>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  <w:r w:rsidR="00DC7D98">
        <w:rPr>
          <w:rFonts w:eastAsiaTheme="minorEastAsia"/>
          <w:b/>
          <w:lang w:eastAsia="en-US" w:bidi="en-US"/>
        </w:rPr>
        <w:br w:type="page"/>
      </w:r>
    </w:p>
    <w:p w:rsidR="00DC7D98" w:rsidRDefault="00A24018" w:rsidP="00F349C4">
      <w:pPr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lastRenderedPageBreak/>
        <w:t>Структур</w:t>
      </w:r>
      <w:r w:rsidR="00DC7D98">
        <w:rPr>
          <w:rFonts w:eastAsiaTheme="minorEastAsia"/>
          <w:b/>
          <w:lang w:eastAsia="en-US" w:bidi="en-US"/>
        </w:rPr>
        <w:t>а</w:t>
      </w:r>
      <w:r>
        <w:rPr>
          <w:rFonts w:eastAsiaTheme="minorEastAsia"/>
          <w:b/>
          <w:lang w:eastAsia="en-US" w:bidi="en-US"/>
        </w:rPr>
        <w:t xml:space="preserve"> учебной программы «Т</w:t>
      </w:r>
      <w:r w:rsidR="00DC7D98">
        <w:rPr>
          <w:rFonts w:eastAsiaTheme="minorEastAsia"/>
          <w:b/>
          <w:lang w:eastAsia="en-US" w:bidi="en-US"/>
        </w:rPr>
        <w:t>ехнология (трудовое обучение)»,</w:t>
      </w:r>
    </w:p>
    <w:p w:rsidR="00F349C4" w:rsidRDefault="00D377A5" w:rsidP="00F349C4">
      <w:pPr>
        <w:spacing w:line="276" w:lineRule="auto"/>
        <w:ind w:firstLine="709"/>
        <w:jc w:val="center"/>
        <w:rPr>
          <w:b/>
          <w:lang w:eastAsia="en-US"/>
        </w:rPr>
      </w:pPr>
      <w:r>
        <w:rPr>
          <w:rFonts w:eastAsiaTheme="minorEastAsia"/>
          <w:b/>
          <w:lang w:eastAsia="en-US" w:bidi="en-US"/>
        </w:rPr>
        <w:t>п</w:t>
      </w:r>
      <w:r w:rsidR="00A24018">
        <w:rPr>
          <w:rFonts w:eastAsiaTheme="minorEastAsia"/>
          <w:b/>
          <w:lang w:eastAsia="en-US" w:bidi="en-US"/>
        </w:rPr>
        <w:t>рофиль</w:t>
      </w:r>
      <w:r>
        <w:rPr>
          <w:rFonts w:eastAsiaTheme="minorEastAsia"/>
          <w:b/>
          <w:lang w:eastAsia="en-US" w:bidi="en-US"/>
        </w:rPr>
        <w:t>:</w:t>
      </w:r>
      <w:r w:rsidR="00A24018">
        <w:rPr>
          <w:rFonts w:eastAsiaTheme="minorEastAsia"/>
          <w:b/>
          <w:lang w:eastAsia="en-US" w:bidi="en-US"/>
        </w:rPr>
        <w:t xml:space="preserve"> «Ручной труд»</w:t>
      </w:r>
      <w:r w:rsidR="00F349C4">
        <w:rPr>
          <w:b/>
          <w:lang w:eastAsia="ar-SA"/>
        </w:rPr>
        <w:t xml:space="preserve"> </w:t>
      </w:r>
      <w:r w:rsidR="00A24018">
        <w:rPr>
          <w:rFonts w:eastAsiaTheme="minorEastAsia"/>
          <w:b/>
          <w:lang w:eastAsia="en-US" w:bidi="en-US"/>
        </w:rPr>
        <w:t xml:space="preserve">для </w:t>
      </w:r>
      <w:r w:rsidR="00F349C4" w:rsidRPr="007C2100">
        <w:rPr>
          <w:rFonts w:eastAsiaTheme="minorEastAsia"/>
          <w:b/>
          <w:lang w:eastAsia="en-US" w:bidi="en-US"/>
        </w:rPr>
        <w:t>5-9 классов</w:t>
      </w:r>
    </w:p>
    <w:p w:rsidR="00DC7D98" w:rsidRPr="007C2100" w:rsidRDefault="00DC7D98" w:rsidP="00D850F3">
      <w:pPr>
        <w:spacing w:line="276" w:lineRule="auto"/>
        <w:ind w:firstLine="709"/>
        <w:jc w:val="both"/>
        <w:rPr>
          <w:rFonts w:eastAsiaTheme="minorEastAsia"/>
          <w:b/>
          <w:lang w:eastAsia="en-US" w:bidi="en-US"/>
        </w:rPr>
      </w:pPr>
    </w:p>
    <w:p w:rsidR="00DC7D98" w:rsidRDefault="00F349C4" w:rsidP="00D850F3">
      <w:pPr>
        <w:shd w:val="clear" w:color="auto" w:fill="FFFFFF"/>
        <w:spacing w:line="276" w:lineRule="auto"/>
        <w:ind w:firstLine="708"/>
        <w:jc w:val="both"/>
      </w:pPr>
      <w:proofErr w:type="gramStart"/>
      <w:r w:rsidRPr="008A0149">
        <w:rPr>
          <w:b/>
        </w:rPr>
        <w:t>Материалы, используемые на ручном труде:</w:t>
      </w:r>
      <w:r w:rsidRPr="009F3F37">
        <w:t xml:space="preserve"> ткань, </w:t>
      </w:r>
      <w:r>
        <w:t>нитки вышивальные (мулине), нитки ирис, нитки швейные, нитки для макраме, пряжа, бумага, природные материалы (шпон, глина, кожа,</w:t>
      </w:r>
      <w:r w:rsidRPr="00C65CCD">
        <w:t xml:space="preserve"> </w:t>
      </w:r>
      <w:r>
        <w:t>шерсть), бисер, ле</w:t>
      </w:r>
      <w:r w:rsidR="00DC7D98">
        <w:t>нты, тесьма, пуговицы, и проч.</w:t>
      </w:r>
      <w:proofErr w:type="gramEnd"/>
    </w:p>
    <w:p w:rsidR="00DC7D98" w:rsidRDefault="00F349C4" w:rsidP="00D850F3">
      <w:pPr>
        <w:shd w:val="clear" w:color="auto" w:fill="FFFFFF"/>
        <w:spacing w:line="276" w:lineRule="auto"/>
        <w:ind w:firstLine="708"/>
        <w:jc w:val="both"/>
      </w:pPr>
      <w:proofErr w:type="gramStart"/>
      <w:r w:rsidRPr="008A0149">
        <w:rPr>
          <w:b/>
        </w:rPr>
        <w:t>Инструменты и оборудование:</w:t>
      </w:r>
      <w:r w:rsidRPr="00EE6ACC">
        <w:t xml:space="preserve"> </w:t>
      </w:r>
      <w:r>
        <w:t>иглы (для вышивания</w:t>
      </w:r>
      <w:r w:rsidRPr="00EE6ACC">
        <w:t>,</w:t>
      </w:r>
      <w:r>
        <w:t xml:space="preserve"> ручного шитья),</w:t>
      </w:r>
      <w:r w:rsidRPr="00EE6ACC">
        <w:t xml:space="preserve"> ножницы, линейка, карандаш</w:t>
      </w:r>
      <w:r>
        <w:t>, швейная машинка, крючки, спицы, ткацкая рамка, станок для бисероплетения и т.д.</w:t>
      </w:r>
      <w:proofErr w:type="gramEnd"/>
    </w:p>
    <w:p w:rsidR="00F349C4" w:rsidRPr="00695B8F" w:rsidRDefault="00F349C4" w:rsidP="00D850F3">
      <w:pPr>
        <w:shd w:val="clear" w:color="auto" w:fill="FFFFFF"/>
        <w:spacing w:line="276" w:lineRule="auto"/>
        <w:ind w:firstLine="708"/>
        <w:jc w:val="both"/>
      </w:pPr>
      <w:r w:rsidRPr="00695B8F">
        <w:rPr>
          <w:b/>
        </w:rPr>
        <w:t>Технологии изготовления изделий</w:t>
      </w:r>
      <w:r>
        <w:rPr>
          <w:b/>
        </w:rPr>
        <w:t xml:space="preserve"> </w:t>
      </w:r>
      <w:r w:rsidRPr="00290F6F">
        <w:rPr>
          <w:b/>
        </w:rPr>
        <w:t>по ручному труду</w:t>
      </w:r>
      <w:r w:rsidRPr="00695B8F">
        <w:t>:</w:t>
      </w:r>
      <w:r>
        <w:tab/>
      </w:r>
    </w:p>
    <w:p w:rsidR="00F349C4" w:rsidRPr="00052E1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 w:rsidRPr="00052E17">
        <w:t xml:space="preserve">Выполнение образцов ручных </w:t>
      </w:r>
      <w:r>
        <w:t xml:space="preserve">украшающих </w:t>
      </w:r>
      <w:r w:rsidRPr="00052E17">
        <w:t>швов</w:t>
      </w:r>
      <w:r>
        <w:t>;</w:t>
      </w:r>
    </w:p>
    <w:p w:rsidR="00F349C4" w:rsidRPr="00052E1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Складывание, скручивание </w:t>
      </w:r>
      <w:r w:rsidRPr="00052E17">
        <w:t>бумаги</w:t>
      </w:r>
      <w:r>
        <w:t>;</w:t>
      </w:r>
    </w:p>
    <w:p w:rsidR="00F349C4" w:rsidRPr="00052E1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052E17">
        <w:t>Изготовление декоративной аппликации</w:t>
      </w:r>
      <w:r>
        <w:t>;</w:t>
      </w:r>
    </w:p>
    <w:p w:rsidR="00F349C4" w:rsidRPr="00052E1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 w:rsidRPr="00052E17">
        <w:t xml:space="preserve">Бисерное </w:t>
      </w:r>
      <w:r>
        <w:t>плетение и ткачество;</w:t>
      </w:r>
    </w:p>
    <w:p w:rsidR="00F349C4" w:rsidRPr="001F683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Валяние мокрое и сухое;</w:t>
      </w:r>
    </w:p>
    <w:p w:rsidR="00F349C4" w:rsidRPr="001F683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Вязание на руках, крючком, спицами;</w:t>
      </w:r>
    </w:p>
    <w:p w:rsidR="00F349C4" w:rsidRPr="001F6837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Р</w:t>
      </w:r>
      <w:r w:rsidRPr="001F6837">
        <w:t>абота с линейкой</w:t>
      </w:r>
      <w:r>
        <w:t>, сантиметровой лентой;</w:t>
      </w:r>
    </w:p>
    <w:p w:rsidR="00F349C4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О</w:t>
      </w:r>
      <w:r w:rsidRPr="001F6837">
        <w:t>бводка деталей по шаблону</w:t>
      </w:r>
      <w:r>
        <w:t>;</w:t>
      </w:r>
    </w:p>
    <w:p w:rsidR="00F349C4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Р</w:t>
      </w:r>
      <w:r w:rsidRPr="001F6837">
        <w:t>абота с технологическими картами</w:t>
      </w:r>
      <w:r>
        <w:t>;</w:t>
      </w:r>
    </w:p>
    <w:p w:rsidR="00F349C4" w:rsidRPr="00344E4C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Т</w:t>
      </w:r>
      <w:r w:rsidRPr="00C20E2E">
        <w:t>/</w:t>
      </w:r>
      <w:r>
        <w:t>К</w:t>
      </w:r>
      <w:r w:rsidRPr="00344E4C">
        <w:t xml:space="preserve"> последовательности раскроя ткани</w:t>
      </w:r>
      <w:r>
        <w:t>;</w:t>
      </w:r>
    </w:p>
    <w:p w:rsidR="00F349C4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Т</w:t>
      </w:r>
      <w:r>
        <w:rPr>
          <w:lang w:val="en-US"/>
        </w:rPr>
        <w:t>/</w:t>
      </w:r>
      <w:proofErr w:type="gramStart"/>
      <w:r>
        <w:t>К</w:t>
      </w:r>
      <w:proofErr w:type="gramEnd"/>
      <w:r w:rsidRPr="00344E4C">
        <w:t xml:space="preserve"> </w:t>
      </w:r>
      <w:r>
        <w:t>валяния;</w:t>
      </w:r>
    </w:p>
    <w:p w:rsidR="00F349C4" w:rsidRPr="00344E4C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Т</w:t>
      </w:r>
      <w:r w:rsidRPr="00A86864">
        <w:t>/</w:t>
      </w:r>
      <w:r>
        <w:t>К декоративной аппликации (из бумаги, ткани, ниток);</w:t>
      </w:r>
    </w:p>
    <w:p w:rsidR="00F349C4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Т</w:t>
      </w:r>
      <w:r w:rsidRPr="00C20E2E">
        <w:t>/</w:t>
      </w:r>
      <w:proofErr w:type="gramStart"/>
      <w:r>
        <w:t>К</w:t>
      </w:r>
      <w:proofErr w:type="gramEnd"/>
      <w:r w:rsidRPr="00344E4C">
        <w:t xml:space="preserve"> пошива мягкой игрушки</w:t>
      </w:r>
      <w:r>
        <w:t>;</w:t>
      </w:r>
    </w:p>
    <w:p w:rsidR="00F349C4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>Т</w:t>
      </w:r>
      <w:r w:rsidRPr="00C20E2E">
        <w:t>/</w:t>
      </w:r>
      <w:proofErr w:type="gramStart"/>
      <w:r>
        <w:t>К</w:t>
      </w:r>
      <w:proofErr w:type="gramEnd"/>
      <w:r>
        <w:t xml:space="preserve"> бисерного плетения и ткачества;</w:t>
      </w:r>
    </w:p>
    <w:p w:rsidR="00F349C4" w:rsidRPr="00C20E2E" w:rsidRDefault="00F349C4" w:rsidP="00D850F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proofErr w:type="gramStart"/>
      <w:r>
        <w:t>Т</w:t>
      </w:r>
      <w:r w:rsidRPr="00C20E2E">
        <w:t>/</w:t>
      </w:r>
      <w:r>
        <w:t>К вышивания (крестом, лентами, бисером, гладью, строчевой вышивкой) и пр.</w:t>
      </w:r>
      <w:proofErr w:type="gramEnd"/>
    </w:p>
    <w:p w:rsidR="00A3075F" w:rsidRDefault="00F349C4" w:rsidP="00A5600E">
      <w:pPr>
        <w:shd w:val="clear" w:color="auto" w:fill="FFFFFF"/>
        <w:spacing w:line="276" w:lineRule="auto"/>
        <w:ind w:firstLine="708"/>
        <w:jc w:val="both"/>
      </w:pPr>
      <w:r w:rsidRPr="00C20E2E">
        <w:rPr>
          <w:b/>
        </w:rPr>
        <w:t>Этика и эстетика труда:</w:t>
      </w:r>
      <w:r w:rsidRPr="007344E6">
        <w:t xml:space="preserve"> правила использования инструментов и материа</w:t>
      </w:r>
      <w:r w:rsidR="00DC7D98">
        <w:t>лов, запре</w:t>
      </w:r>
      <w:r>
        <w:t xml:space="preserve">ты </w:t>
      </w:r>
      <w:r w:rsidRPr="007344E6">
        <w:t>и ограничения. Инструкции по технике безопасн</w:t>
      </w:r>
      <w:r w:rsidR="00DC7D98">
        <w:t>ости (правила поведения при проведе</w:t>
      </w:r>
      <w:r w:rsidRPr="007344E6">
        <w:t>нии работ). Требования к органи</w:t>
      </w:r>
      <w:r>
        <w:t>зации рабочего места. Правила п</w:t>
      </w:r>
      <w:r w:rsidR="00DC7D98">
        <w:t>ове</w:t>
      </w:r>
      <w:r w:rsidRPr="007344E6">
        <w:t>дения в учебной мастерской</w:t>
      </w:r>
      <w:r>
        <w:t>.</w:t>
      </w:r>
    </w:p>
    <w:p w:rsidR="00DC7D98" w:rsidRDefault="00A24018" w:rsidP="00A5600E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lang w:eastAsia="en-US" w:bidi="en-US"/>
        </w:rPr>
      </w:pPr>
      <w:r w:rsidRPr="00A24018">
        <w:t xml:space="preserve">Программный материал расположен </w:t>
      </w:r>
      <w:r w:rsidRPr="00A24018">
        <w:rPr>
          <w:bCs/>
        </w:rPr>
        <w:t>концентрически:</w:t>
      </w:r>
      <w:r w:rsidRPr="00A24018">
        <w:rPr>
          <w:b/>
          <w:bCs/>
        </w:rPr>
        <w:t xml:space="preserve"> </w:t>
      </w:r>
      <w:r w:rsidRPr="00A24018">
        <w:t xml:space="preserve">работа с бумагой, работа с нитками, работа с тканью, работа с природным материалом, вязание, вышивка, работа с бисером, </w:t>
      </w:r>
      <w:proofErr w:type="gramStart"/>
      <w:r w:rsidRPr="00A24018">
        <w:t>включены</w:t>
      </w:r>
      <w:proofErr w:type="gramEnd"/>
      <w:r w:rsidRPr="00A24018">
        <w:t xml:space="preserve"> в содержание 5 и последующих классов с постепенным наращиванием знаний, умений и навыков по каждой из названных тем.</w:t>
      </w:r>
    </w:p>
    <w:p w:rsidR="001415FD" w:rsidRPr="00DC7D98" w:rsidRDefault="001415FD" w:rsidP="00A5600E">
      <w:pPr>
        <w:shd w:val="clear" w:color="auto" w:fill="FFFFFF"/>
        <w:spacing w:line="276" w:lineRule="auto"/>
        <w:ind w:firstLine="709"/>
        <w:jc w:val="both"/>
      </w:pPr>
    </w:p>
    <w:p w:rsidR="001D033C" w:rsidRDefault="000158F1" w:rsidP="001D033C">
      <w:pPr>
        <w:autoSpaceDE w:val="0"/>
        <w:autoSpaceDN w:val="0"/>
        <w:adjustRightInd w:val="0"/>
        <w:jc w:val="center"/>
        <w:rPr>
          <w:rFonts w:eastAsiaTheme="minorEastAsia"/>
          <w:b/>
          <w:lang w:eastAsia="en-US" w:bidi="en-US"/>
        </w:rPr>
      </w:pPr>
      <w:r w:rsidRPr="00124E16">
        <w:rPr>
          <w:rFonts w:eastAsia="Times New Roman"/>
          <w:b/>
          <w:color w:val="000000"/>
          <w:lang w:eastAsia="en-US" w:bidi="en-US"/>
        </w:rPr>
        <w:t xml:space="preserve">Планируемые результаты освоения </w:t>
      </w:r>
      <w:r w:rsidR="001D033C">
        <w:rPr>
          <w:rFonts w:eastAsiaTheme="minorEastAsia"/>
          <w:b/>
          <w:lang w:eastAsia="en-US" w:bidi="en-US"/>
        </w:rPr>
        <w:t>учебного предмета</w:t>
      </w:r>
    </w:p>
    <w:p w:rsidR="000158F1" w:rsidRDefault="000158F1" w:rsidP="001D033C">
      <w:pPr>
        <w:autoSpaceDE w:val="0"/>
        <w:autoSpaceDN w:val="0"/>
        <w:adjustRightInd w:val="0"/>
        <w:jc w:val="center"/>
        <w:rPr>
          <w:rFonts w:eastAsiaTheme="minorEastAsia"/>
          <w:b/>
          <w:lang w:eastAsia="en-US" w:bidi="en-US"/>
        </w:rPr>
      </w:pPr>
      <w:r w:rsidRPr="00CC7B1E">
        <w:rPr>
          <w:b/>
          <w:lang w:eastAsia="ar-SA"/>
        </w:rPr>
        <w:t>«Технология (трудовое обучение)»</w:t>
      </w:r>
      <w:r w:rsidR="007416E6" w:rsidRPr="007416E6">
        <w:rPr>
          <w:b/>
          <w:lang w:eastAsia="ar-SA"/>
        </w:rPr>
        <w:t>,</w:t>
      </w:r>
      <w:r w:rsidR="001D033C">
        <w:rPr>
          <w:rFonts w:eastAsiaTheme="minorEastAsia"/>
          <w:b/>
          <w:lang w:eastAsia="en-US" w:bidi="en-US"/>
        </w:rPr>
        <w:t xml:space="preserve"> </w:t>
      </w:r>
      <w:r w:rsidR="007416E6" w:rsidRPr="007416E6">
        <w:rPr>
          <w:rFonts w:eastAsiaTheme="minorEastAsia"/>
          <w:b/>
          <w:lang w:eastAsia="en-US" w:bidi="en-US"/>
        </w:rPr>
        <w:t>профиль: «Ручной труд»</w:t>
      </w:r>
      <w:r w:rsidRPr="007416E6">
        <w:rPr>
          <w:b/>
          <w:lang w:eastAsia="ar-SA"/>
        </w:rPr>
        <w:t xml:space="preserve"> </w:t>
      </w:r>
      <w:r w:rsidRPr="00124E16">
        <w:rPr>
          <w:rFonts w:eastAsiaTheme="minorEastAsia"/>
          <w:b/>
          <w:lang w:eastAsia="en-US" w:bidi="en-US"/>
        </w:rPr>
        <w:t>для 5-9 классов</w:t>
      </w:r>
    </w:p>
    <w:p w:rsidR="000158F1" w:rsidRPr="00124E16" w:rsidRDefault="000158F1" w:rsidP="000158F1">
      <w:pPr>
        <w:autoSpaceDE w:val="0"/>
        <w:autoSpaceDN w:val="0"/>
        <w:adjustRightInd w:val="0"/>
        <w:jc w:val="center"/>
        <w:rPr>
          <w:rFonts w:eastAsiaTheme="minorEastAsia"/>
          <w:b/>
          <w:lang w:eastAsia="en-US" w:bidi="en-US"/>
        </w:rPr>
      </w:pPr>
    </w:p>
    <w:p w:rsidR="005C4D31" w:rsidRDefault="000158F1" w:rsidP="003E3317">
      <w:pPr>
        <w:shd w:val="clear" w:color="auto" w:fill="FFFFFF"/>
        <w:suppressAutoHyphens/>
        <w:ind w:firstLine="709"/>
        <w:jc w:val="center"/>
        <w:rPr>
          <w:rFonts w:eastAsia="@Arial Unicode MS"/>
          <w:b/>
          <w:color w:val="000000"/>
          <w:lang w:eastAsia="ar-SA"/>
        </w:rPr>
      </w:pPr>
      <w:r w:rsidRPr="000158F1">
        <w:rPr>
          <w:rFonts w:eastAsia="@Arial Unicode MS"/>
          <w:b/>
          <w:color w:val="000000"/>
          <w:lang w:eastAsia="ar-SA"/>
        </w:rPr>
        <w:t>Личностные результаты освоения учебного предмета</w:t>
      </w:r>
    </w:p>
    <w:p w:rsidR="000158F1" w:rsidRDefault="000158F1" w:rsidP="003E3317">
      <w:pPr>
        <w:shd w:val="clear" w:color="auto" w:fill="FFFFFF"/>
        <w:suppressAutoHyphens/>
        <w:jc w:val="center"/>
        <w:rPr>
          <w:b/>
        </w:rPr>
      </w:pPr>
      <w:r w:rsidRPr="000158F1">
        <w:rPr>
          <w:b/>
        </w:rPr>
        <w:t>«Технология (трудовое обучение)», профиль</w:t>
      </w:r>
      <w:r w:rsidR="001415FD">
        <w:rPr>
          <w:b/>
        </w:rPr>
        <w:t>:</w:t>
      </w:r>
      <w:r w:rsidRPr="000158F1">
        <w:rPr>
          <w:b/>
        </w:rPr>
        <w:t xml:space="preserve"> </w:t>
      </w:r>
      <w:r w:rsidR="004E41D9">
        <w:rPr>
          <w:b/>
        </w:rPr>
        <w:t>«Р</w:t>
      </w:r>
      <w:r w:rsidR="001415FD">
        <w:rPr>
          <w:b/>
        </w:rPr>
        <w:t>учной труд</w:t>
      </w:r>
      <w:r w:rsidR="004E41D9">
        <w:rPr>
          <w:b/>
        </w:rPr>
        <w:t>»</w:t>
      </w:r>
    </w:p>
    <w:p w:rsidR="005C4D31" w:rsidRPr="000158F1" w:rsidRDefault="005C4D31" w:rsidP="000158F1">
      <w:pPr>
        <w:shd w:val="clear" w:color="auto" w:fill="FFFFFF"/>
        <w:suppressAutoHyphens/>
        <w:jc w:val="center"/>
        <w:rPr>
          <w:rFonts w:eastAsia="@Arial Unicode MS"/>
          <w:b/>
          <w:color w:val="000000"/>
          <w:lang w:eastAsia="ar-SA"/>
        </w:rPr>
      </w:pPr>
    </w:p>
    <w:p w:rsidR="000158F1" w:rsidRPr="000158F1" w:rsidRDefault="000158F1" w:rsidP="000158F1">
      <w:pPr>
        <w:shd w:val="clear" w:color="auto" w:fill="FFFFFF"/>
        <w:suppressAutoHyphens/>
        <w:spacing w:line="276" w:lineRule="auto"/>
        <w:ind w:firstLine="709"/>
        <w:jc w:val="both"/>
      </w:pPr>
      <w:r w:rsidRPr="000158F1"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</w:t>
      </w:r>
      <w:r w:rsidRPr="000158F1">
        <w:lastRenderedPageBreak/>
        <w:t>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0158F1" w:rsidRPr="000158F1" w:rsidRDefault="000158F1" w:rsidP="000158F1">
      <w:pPr>
        <w:shd w:val="clear" w:color="auto" w:fill="FFFFFF"/>
        <w:suppressAutoHyphens/>
        <w:spacing w:line="276" w:lineRule="auto"/>
        <w:ind w:firstLine="709"/>
        <w:jc w:val="both"/>
        <w:rPr>
          <w:b/>
        </w:rPr>
      </w:pPr>
      <w:r w:rsidRPr="000158F1">
        <w:rPr>
          <w:b/>
        </w:rPr>
        <w:t>Личностные результаты: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>представления о себе</w:t>
      </w:r>
      <w:r w:rsidR="005C4D31">
        <w:t xml:space="preserve"> и собственных возможностях;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>начальные навыки адаптации в изм</w:t>
      </w:r>
      <w:r w:rsidR="005C4D31">
        <w:t>еняющемся и развивающемся мире;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>элементарные социально-бытовые умения, исп</w:t>
      </w:r>
      <w:r w:rsidR="005C4D31">
        <w:t>ользуемые в повседневной жизни;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>начальные навыки коммуникации и принятых н</w:t>
      </w:r>
      <w:r w:rsidR="005C4D31">
        <w:t>орм социального взаимодействия;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 xml:space="preserve">способность к принятию социального окружения, умение определить свое место в нем, принятие ценностей и социальных ролей (в соответствии с </w:t>
      </w:r>
      <w:r w:rsidR="005C4D31">
        <w:t>индивидуальными возможностями);</w:t>
      </w:r>
    </w:p>
    <w:p w:rsidR="000158F1" w:rsidRPr="000158F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r w:rsidRPr="000158F1">
        <w:t>социально значимые мотивы учебной деятельности;</w:t>
      </w:r>
    </w:p>
    <w:p w:rsidR="005C4D31" w:rsidRDefault="000158F1" w:rsidP="005C4D31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rPr>
          <w:lang w:eastAsia="ar-SA"/>
        </w:rPr>
      </w:pPr>
      <w:r w:rsidRPr="000158F1">
        <w:rPr>
          <w:lang w:eastAsia="ar-SA"/>
        </w:rPr>
        <w:t xml:space="preserve">бережное отношение к материальным и </w:t>
      </w:r>
      <w:r w:rsidR="005C4D31">
        <w:rPr>
          <w:lang w:eastAsia="ar-SA"/>
        </w:rPr>
        <w:t>духовным ценностям;</w:t>
      </w:r>
    </w:p>
    <w:p w:rsidR="00CD4649" w:rsidRPr="00CC385E" w:rsidRDefault="000158F1" w:rsidP="00CD4649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rPr>
          <w:lang w:eastAsia="ar-SA"/>
        </w:rPr>
      </w:pPr>
      <w:r w:rsidRPr="000158F1">
        <w:t xml:space="preserve">навыки сотрудничества </w:t>
      </w:r>
      <w:proofErr w:type="gramStart"/>
      <w:r w:rsidRPr="000158F1">
        <w:t>со</w:t>
      </w:r>
      <w:proofErr w:type="gramEnd"/>
      <w:r w:rsidRPr="000158F1">
        <w:t xml:space="preserve"> взрослыми, сверстниками в разных социальных ситуациях.</w:t>
      </w:r>
    </w:p>
    <w:p w:rsidR="00CC385E" w:rsidRPr="00CD4649" w:rsidRDefault="00CC385E" w:rsidP="00CC385E">
      <w:pPr>
        <w:pStyle w:val="a5"/>
        <w:suppressAutoHyphens/>
        <w:spacing w:line="276" w:lineRule="auto"/>
        <w:ind w:left="709"/>
        <w:rPr>
          <w:lang w:eastAsia="ar-SA"/>
        </w:rPr>
      </w:pPr>
    </w:p>
    <w:p w:rsidR="005C4D31" w:rsidRDefault="000158F1" w:rsidP="000158F1">
      <w:pPr>
        <w:shd w:val="clear" w:color="auto" w:fill="FFFFFF"/>
        <w:suppressAutoHyphens/>
        <w:spacing w:line="276" w:lineRule="auto"/>
        <w:jc w:val="center"/>
        <w:rPr>
          <w:rFonts w:eastAsia="@Arial Unicode MS"/>
          <w:b/>
          <w:color w:val="000000"/>
          <w:lang w:eastAsia="ar-SA"/>
        </w:rPr>
      </w:pPr>
      <w:r w:rsidRPr="000158F1">
        <w:rPr>
          <w:rFonts w:eastAsia="@Arial Unicode MS"/>
          <w:b/>
          <w:color w:val="000000"/>
          <w:lang w:eastAsia="ar-SA"/>
        </w:rPr>
        <w:t>Предметные результаты освоения учебного предмета</w:t>
      </w:r>
    </w:p>
    <w:p w:rsidR="000158F1" w:rsidRDefault="000158F1" w:rsidP="000158F1">
      <w:pPr>
        <w:shd w:val="clear" w:color="auto" w:fill="FFFFFF"/>
        <w:suppressAutoHyphens/>
        <w:spacing w:line="276" w:lineRule="auto"/>
        <w:jc w:val="center"/>
        <w:rPr>
          <w:b/>
        </w:rPr>
      </w:pPr>
      <w:r w:rsidRPr="000158F1">
        <w:rPr>
          <w:b/>
        </w:rPr>
        <w:t>«Технология (трудовое обучение)», профиль</w:t>
      </w:r>
      <w:r w:rsidR="00CC385E">
        <w:rPr>
          <w:b/>
        </w:rPr>
        <w:t>:</w:t>
      </w:r>
      <w:r w:rsidRPr="000158F1">
        <w:rPr>
          <w:b/>
        </w:rPr>
        <w:t xml:space="preserve"> </w:t>
      </w:r>
      <w:r>
        <w:rPr>
          <w:b/>
        </w:rPr>
        <w:t>«Ручной труд»</w:t>
      </w:r>
    </w:p>
    <w:p w:rsidR="00F44916" w:rsidRPr="000158F1" w:rsidRDefault="00F44916" w:rsidP="000158F1">
      <w:pPr>
        <w:shd w:val="clear" w:color="auto" w:fill="FFFFFF"/>
        <w:suppressAutoHyphens/>
        <w:spacing w:line="276" w:lineRule="auto"/>
        <w:jc w:val="center"/>
        <w:rPr>
          <w:rFonts w:eastAsia="@Arial Unicode MS"/>
          <w:b/>
          <w:color w:val="000000"/>
          <w:lang w:eastAsia="ar-SA"/>
        </w:rPr>
      </w:pPr>
    </w:p>
    <w:p w:rsidR="000158F1" w:rsidRPr="000158F1" w:rsidRDefault="000158F1" w:rsidP="000158F1">
      <w:pPr>
        <w:shd w:val="clear" w:color="auto" w:fill="FFFFFF"/>
        <w:suppressAutoHyphens/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0158F1">
        <w:rPr>
          <w:rFonts w:eastAsia="Times New Roman"/>
          <w:lang w:eastAsia="ar-SA"/>
        </w:rPr>
        <w:t>Планируемые предметные результаты предусматривают овладение обучающимися знаниями и умениями по учебным предметам и представлены дифференцированно по двум уровням: минимальному и достаточному. Минимальный уровень освоения АООП (1 вариант)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не является препятствием к получению ими образования по 1 варианту программы.</w:t>
      </w:r>
    </w:p>
    <w:p w:rsidR="000158F1" w:rsidRPr="000158F1" w:rsidRDefault="000158F1" w:rsidP="000158F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</w:rPr>
      </w:pPr>
      <w:r w:rsidRPr="000158F1">
        <w:rPr>
          <w:rFonts w:eastAsia="Times New Roman"/>
          <w:b/>
        </w:rPr>
        <w:t>Минимальный уровень (обязательный):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иметь представление о разных видах ручного труда;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понимать значение, ценность и красоту труда и его результатов;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основные свойства бумаги, ниток, ткани, бисера, природных материалов;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выполнять по разметке ручные украшающие швы;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выполнять по разметке отделочные стежки;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основные этапы технологической последовательности пошива мягкой игрушки;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основные этапы технологической последовательности тканья изделия на рамке;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различать основные виды вышивания (украшающими швами, гладью, крестом, бисером, мережкой);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lastRenderedPageBreak/>
        <w:t>читать (с незначительной помощью учителя) технологические карты, используемые в процессе изготовления изделий;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соблюдать правила безопасной работы с инструментами;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выполнять простые изделия из бумаги, ткани, ниток, бисера, природного материала;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выражать отношение к результатам собственной и чужой творческой деятельности («нравится»/«не нравится»);</w:t>
      </w:r>
    </w:p>
    <w:p w:rsidR="000158F1" w:rsidRPr="000158F1" w:rsidRDefault="000158F1" w:rsidP="005C4D31">
      <w:pPr>
        <w:pStyle w:val="a5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отбирать (с незначительной помощью учителя) материалы и инструменты, необходимые для работы.</w:t>
      </w:r>
    </w:p>
    <w:p w:rsidR="000158F1" w:rsidRPr="000158F1" w:rsidRDefault="000158F1" w:rsidP="000158F1">
      <w:pPr>
        <w:suppressAutoHyphens/>
        <w:spacing w:line="276" w:lineRule="auto"/>
        <w:ind w:firstLine="709"/>
        <w:jc w:val="both"/>
        <w:rPr>
          <w:rFonts w:eastAsia="Times New Roman"/>
          <w:b/>
          <w:lang w:eastAsia="ar-SA" w:bidi="en-US"/>
        </w:rPr>
      </w:pPr>
      <w:r w:rsidRPr="000158F1">
        <w:rPr>
          <w:rFonts w:eastAsia="Times New Roman"/>
          <w:b/>
          <w:lang w:eastAsia="ar-SA" w:bidi="en-US"/>
        </w:rPr>
        <w:t>Достаточный уровень:</w:t>
      </w:r>
    </w:p>
    <w:p w:rsidR="000158F1" w:rsidRPr="00697B16" w:rsidRDefault="000158F1" w:rsidP="00697B16">
      <w:pPr>
        <w:pStyle w:val="a5"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697B16">
        <w:rPr>
          <w:rFonts w:eastAsia="Arial Unicode MS"/>
          <w:color w:val="00000A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0158F1" w:rsidRPr="00697B16" w:rsidRDefault="000158F1" w:rsidP="00697B16">
      <w:pPr>
        <w:pStyle w:val="a5"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697B16">
        <w:rPr>
          <w:rFonts w:eastAsia="Arial Unicode MS"/>
          <w:color w:val="00000A"/>
          <w:kern w:val="1"/>
          <w:lang w:eastAsia="ar-SA"/>
        </w:rPr>
        <w:t>экономно расходовать материал;</w:t>
      </w:r>
    </w:p>
    <w:p w:rsidR="000158F1" w:rsidRPr="000158F1" w:rsidRDefault="00697B16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>з</w:t>
      </w:r>
      <w:r w:rsidR="000158F1" w:rsidRPr="000158F1">
        <w:rPr>
          <w:lang w:eastAsia="ar-SA"/>
        </w:rPr>
        <w:t>нать виды ниток, бумаги, бисера, ткани, шерсти, природного материала их свойства и применение;</w:t>
      </w:r>
    </w:p>
    <w:p w:rsidR="000158F1" w:rsidRPr="000158F1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технологическую последовательность пошива мягкой игрушки;</w:t>
      </w:r>
    </w:p>
    <w:p w:rsidR="000158F1" w:rsidRPr="000158F1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технологическую последовательность тканья изделия на рамке;</w:t>
      </w:r>
    </w:p>
    <w:p w:rsidR="000158F1" w:rsidRPr="000158F1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технологическую последовательность изготовления декоративной аппликации;</w:t>
      </w:r>
    </w:p>
    <w:p w:rsidR="000158F1" w:rsidRPr="000158F1" w:rsidRDefault="00697B16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>з</w:t>
      </w:r>
      <w:r w:rsidR="000158F1" w:rsidRPr="000158F1">
        <w:rPr>
          <w:lang w:eastAsia="ar-SA"/>
        </w:rPr>
        <w:t>нать и владеть основными видами вышивания (украшающими швами, гладью, крестом, бисером, мережкой);</w:t>
      </w:r>
    </w:p>
    <w:p w:rsidR="000158F1" w:rsidRPr="000158F1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читать (с незначительной помощью учителя) технологические карты, используемые в процессе изготовления изделий;</w:t>
      </w:r>
    </w:p>
    <w:p w:rsidR="000158F1" w:rsidRPr="000158F1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выполнять основные виды отделочных стежков;</w:t>
      </w:r>
    </w:p>
    <w:p w:rsidR="00697B16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знать и соблюдать правила безопасной работы с ножницами и иглой;</w:t>
      </w:r>
    </w:p>
    <w:p w:rsidR="00697B16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с незначительной помощью учителя состав</w:t>
      </w:r>
      <w:r w:rsidR="00697B16">
        <w:rPr>
          <w:lang w:eastAsia="ar-SA"/>
        </w:rPr>
        <w:t>лять план изготовления изделия;</w:t>
      </w:r>
    </w:p>
    <w:p w:rsidR="00697B16" w:rsidRPr="00697B16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697B16">
        <w:rPr>
          <w:rFonts w:eastAsia="Arial Unicode MS"/>
          <w:kern w:val="1"/>
          <w:lang w:eastAsia="ar-SA"/>
        </w:rPr>
        <w:t xml:space="preserve">планировать (с </w:t>
      </w:r>
      <w:r w:rsidRPr="000158F1">
        <w:rPr>
          <w:lang w:eastAsia="ar-SA"/>
        </w:rPr>
        <w:t>незначительной</w:t>
      </w:r>
      <w:r w:rsidRPr="00697B16">
        <w:rPr>
          <w:rFonts w:eastAsia="Arial Unicode MS"/>
          <w:kern w:val="1"/>
          <w:lang w:eastAsia="ar-SA"/>
        </w:rPr>
        <w:t xml:space="preserve"> помощью учителя) предстоящую практическую работу;</w:t>
      </w:r>
    </w:p>
    <w:p w:rsidR="00697B16" w:rsidRDefault="000158F1" w:rsidP="00697B16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0158F1">
        <w:rPr>
          <w:lang w:eastAsia="ar-SA"/>
        </w:rPr>
        <w:t>выполнять изделия из бумаги, ткани, ниток, бисера, шерсти, природного материала по инструкции педагога;</w:t>
      </w:r>
    </w:p>
    <w:p w:rsidR="00900B9A" w:rsidRPr="00900B9A" w:rsidRDefault="000158F1" w:rsidP="00900B9A">
      <w:pPr>
        <w:pStyle w:val="a5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697B16">
        <w:rPr>
          <w:rFonts w:eastAsia="Arial Unicode MS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697B16">
        <w:rPr>
          <w:rFonts w:eastAsia="Arial Unicode MS"/>
          <w:color w:val="00000A"/>
          <w:kern w:val="1"/>
          <w:lang w:eastAsia="ar-SA"/>
        </w:rPr>
        <w:t>физическими</w:t>
      </w:r>
      <w:proofErr w:type="gramEnd"/>
      <w:r w:rsidRPr="00697B16">
        <w:rPr>
          <w:rFonts w:eastAsia="Arial Unicode MS"/>
          <w:color w:val="00000A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деятельности.</w:t>
      </w:r>
      <w:r w:rsidR="00900B9A" w:rsidRPr="00900B9A">
        <w:rPr>
          <w:rFonts w:eastAsiaTheme="minorEastAsia"/>
          <w:b/>
          <w:lang w:eastAsia="en-US" w:bidi="en-US"/>
        </w:rPr>
        <w:br w:type="page"/>
      </w:r>
    </w:p>
    <w:p w:rsidR="00C00F6B" w:rsidRDefault="00F349C4" w:rsidP="00C00F6B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7C2100">
        <w:rPr>
          <w:rFonts w:eastAsiaTheme="minorEastAsia"/>
          <w:b/>
          <w:lang w:eastAsia="en-US" w:bidi="en-US"/>
        </w:rPr>
        <w:lastRenderedPageBreak/>
        <w:t>О</w:t>
      </w:r>
      <w:r w:rsidR="00631DE7">
        <w:rPr>
          <w:rFonts w:eastAsiaTheme="minorEastAsia"/>
          <w:b/>
          <w:lang w:eastAsia="en-US" w:bidi="en-US"/>
        </w:rPr>
        <w:t>писание места учебного предмета</w:t>
      </w:r>
      <w:r w:rsidR="00C00F6B">
        <w:rPr>
          <w:rFonts w:eastAsiaTheme="minorEastAsia"/>
          <w:b/>
          <w:lang w:eastAsia="en-US" w:bidi="en-US"/>
        </w:rPr>
        <w:t xml:space="preserve"> </w:t>
      </w:r>
      <w:r w:rsidRPr="009402F4">
        <w:rPr>
          <w:b/>
          <w:lang w:eastAsia="ar-SA"/>
        </w:rPr>
        <w:t>«Технология (трудовое обучение</w:t>
      </w:r>
      <w:r w:rsidRPr="00C00F6B">
        <w:rPr>
          <w:b/>
          <w:lang w:eastAsia="ar-SA"/>
        </w:rPr>
        <w:t>)»</w:t>
      </w:r>
      <w:r w:rsidR="00C00F6B" w:rsidRPr="00C00F6B">
        <w:rPr>
          <w:b/>
          <w:lang w:eastAsia="ar-SA"/>
        </w:rPr>
        <w:t>,</w:t>
      </w:r>
    </w:p>
    <w:p w:rsidR="00F349C4" w:rsidRDefault="00C00F6B" w:rsidP="00C00F6B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C00F6B">
        <w:rPr>
          <w:rFonts w:eastAsiaTheme="minorEastAsia"/>
          <w:b/>
          <w:lang w:eastAsia="en-US" w:bidi="en-US"/>
        </w:rPr>
        <w:t>профиль: «Ручной труд»</w:t>
      </w:r>
      <w:r w:rsidR="00F349C4">
        <w:rPr>
          <w:lang w:eastAsia="ar-SA"/>
        </w:rPr>
        <w:t xml:space="preserve"> </w:t>
      </w:r>
      <w:r w:rsidR="00F349C4" w:rsidRPr="007C2100">
        <w:rPr>
          <w:rFonts w:eastAsiaTheme="minorEastAsia"/>
          <w:b/>
          <w:lang w:eastAsia="en-US" w:bidi="en-US"/>
        </w:rPr>
        <w:t>в учебном плане</w:t>
      </w:r>
      <w:r w:rsidR="00F349C4">
        <w:rPr>
          <w:rFonts w:eastAsiaTheme="minorEastAsia"/>
          <w:b/>
          <w:lang w:eastAsia="en-US" w:bidi="en-US"/>
        </w:rPr>
        <w:t xml:space="preserve"> 5-9 классов</w:t>
      </w:r>
    </w:p>
    <w:p w:rsidR="00631DE7" w:rsidRPr="007C2100" w:rsidRDefault="00631DE7" w:rsidP="006B6563">
      <w:pPr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F349C4" w:rsidRDefault="00F349C4" w:rsidP="00F349C4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>П</w:t>
      </w:r>
      <w:r w:rsidRPr="00731F61">
        <w:rPr>
          <w:rFonts w:eastAsiaTheme="minorEastAsia"/>
          <w:lang w:eastAsia="en-US" w:bidi="en-US"/>
        </w:rPr>
        <w:t>редмет «Технология (трудовое обучение)»</w:t>
      </w:r>
      <w:r w:rsidR="00955580">
        <w:rPr>
          <w:lang w:eastAsia="ar-SA"/>
        </w:rPr>
        <w:t>,</w:t>
      </w:r>
      <w:r w:rsidR="00955580" w:rsidRPr="00617B49">
        <w:rPr>
          <w:rFonts w:eastAsiaTheme="minorEastAsia"/>
          <w:b/>
          <w:lang w:eastAsia="en-US" w:bidi="en-US"/>
        </w:rPr>
        <w:t xml:space="preserve"> </w:t>
      </w:r>
      <w:r w:rsidR="00955580" w:rsidRPr="00617B49">
        <w:rPr>
          <w:rFonts w:eastAsiaTheme="minorEastAsia"/>
          <w:lang w:eastAsia="en-US" w:bidi="en-US"/>
        </w:rPr>
        <w:t>профиль</w:t>
      </w:r>
      <w:r w:rsidR="00955580">
        <w:rPr>
          <w:rFonts w:eastAsiaTheme="minorEastAsia"/>
          <w:lang w:eastAsia="en-US" w:bidi="en-US"/>
        </w:rPr>
        <w:t>:</w:t>
      </w:r>
      <w:r w:rsidR="00955580" w:rsidRPr="00617B49">
        <w:rPr>
          <w:rFonts w:eastAsiaTheme="minorEastAsia"/>
          <w:lang w:eastAsia="en-US" w:bidi="en-US"/>
        </w:rPr>
        <w:t xml:space="preserve"> «Ручной труд»</w:t>
      </w:r>
      <w:r w:rsidRPr="00731F61">
        <w:rPr>
          <w:rFonts w:eastAsiaTheme="minorEastAsia"/>
          <w:lang w:eastAsia="en-US" w:bidi="en-US"/>
        </w:rPr>
        <w:t xml:space="preserve"> </w:t>
      </w:r>
      <w:r w:rsidRPr="00ED2A2A">
        <w:rPr>
          <w:rFonts w:eastAsiaTheme="minorEastAsia"/>
          <w:lang w:eastAsia="en-US" w:bidi="en-US"/>
        </w:rPr>
        <w:t>входит в предметную область «</w:t>
      </w:r>
      <w:r>
        <w:rPr>
          <w:rFonts w:eastAsiaTheme="minorEastAsia"/>
          <w:lang w:eastAsia="en-US" w:bidi="en-US"/>
        </w:rPr>
        <w:t>Технология</w:t>
      </w:r>
      <w:r w:rsidRPr="00ED2A2A">
        <w:rPr>
          <w:rFonts w:eastAsiaTheme="minorEastAsia"/>
          <w:lang w:eastAsia="en-US" w:bidi="en-US"/>
        </w:rPr>
        <w:t>».</w:t>
      </w:r>
      <w:r w:rsidRPr="007C2100">
        <w:rPr>
          <w:rFonts w:eastAsiaTheme="minorEastAsia"/>
          <w:lang w:eastAsia="en-US" w:bidi="en-US"/>
        </w:rPr>
        <w:t xml:space="preserve"> </w:t>
      </w:r>
      <w:r>
        <w:rPr>
          <w:rFonts w:eastAsiaTheme="minorEastAsia"/>
          <w:lang w:eastAsia="en-US" w:bidi="en-US"/>
        </w:rPr>
        <w:t xml:space="preserve">На изучение учебного </w:t>
      </w:r>
      <w:r w:rsidRPr="009402F4">
        <w:rPr>
          <w:rFonts w:eastAsiaTheme="minorEastAsia"/>
          <w:lang w:eastAsia="en-US" w:bidi="en-US"/>
        </w:rPr>
        <w:t>предмета «Технология (трудовое обучение)» отводится:</w:t>
      </w:r>
    </w:p>
    <w:p w:rsidR="00631DE7" w:rsidRPr="007C2100" w:rsidRDefault="00631DE7" w:rsidP="00F349C4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F349C4" w:rsidRPr="006800E1" w:rsidTr="00631DE7">
        <w:tc>
          <w:tcPr>
            <w:tcW w:w="1242" w:type="dxa"/>
            <w:vMerge w:val="restart"/>
            <w:vAlign w:val="center"/>
          </w:tcPr>
          <w:p w:rsidR="00F349C4" w:rsidRPr="006800E1" w:rsidRDefault="00631DE7" w:rsidP="006800E1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b/>
                <w:sz w:val="24"/>
                <w:lang w:val="ru-RU" w:eastAsia="en-US"/>
              </w:rPr>
              <w:t>К</w:t>
            </w:r>
            <w:r w:rsidR="00F349C4" w:rsidRPr="006800E1">
              <w:rPr>
                <w:rFonts w:eastAsiaTheme="minorEastAsia"/>
                <w:b/>
                <w:sz w:val="24"/>
                <w:lang w:val="ru-RU" w:eastAsia="en-US"/>
              </w:rPr>
              <w:t>ласс</w:t>
            </w:r>
          </w:p>
        </w:tc>
        <w:tc>
          <w:tcPr>
            <w:tcW w:w="6804" w:type="dxa"/>
            <w:gridSpan w:val="2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b/>
                <w:sz w:val="24"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b/>
                <w:sz w:val="24"/>
                <w:lang w:val="ru-RU" w:eastAsia="en-US"/>
              </w:rPr>
              <w:t>Кол-во часов в год</w:t>
            </w:r>
          </w:p>
        </w:tc>
      </w:tr>
      <w:tr w:rsidR="00F349C4" w:rsidRPr="006800E1" w:rsidTr="00631DE7">
        <w:tc>
          <w:tcPr>
            <w:tcW w:w="1242" w:type="dxa"/>
            <w:vMerge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b/>
                <w:sz w:val="24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b/>
                <w:iCs/>
                <w:sz w:val="24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37" w:type="dxa"/>
            <w:vMerge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</w:p>
        </w:tc>
      </w:tr>
      <w:tr w:rsidR="00F349C4" w:rsidRPr="006800E1" w:rsidTr="00631DE7">
        <w:tc>
          <w:tcPr>
            <w:tcW w:w="1242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5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6</w:t>
            </w:r>
            <w:r w:rsidRPr="006800E1">
              <w:rPr>
                <w:rFonts w:eastAsiaTheme="minorEastAsia"/>
                <w:sz w:val="24"/>
                <w:lang w:eastAsia="en-US"/>
              </w:rPr>
              <w:t xml:space="preserve">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часов в неделю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204</w:t>
            </w:r>
          </w:p>
        </w:tc>
      </w:tr>
      <w:tr w:rsidR="00F349C4" w:rsidRPr="006800E1" w:rsidTr="00631DE7">
        <w:tc>
          <w:tcPr>
            <w:tcW w:w="1242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 xml:space="preserve">6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6</w:t>
            </w:r>
            <w:r w:rsidRPr="006800E1">
              <w:rPr>
                <w:rFonts w:eastAsiaTheme="minorEastAsia"/>
                <w:sz w:val="24"/>
                <w:lang w:eastAsia="en-US"/>
              </w:rPr>
              <w:t xml:space="preserve">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часов в неделю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204</w:t>
            </w:r>
          </w:p>
        </w:tc>
      </w:tr>
      <w:tr w:rsidR="00F349C4" w:rsidRPr="006800E1" w:rsidTr="00631DE7">
        <w:tc>
          <w:tcPr>
            <w:tcW w:w="1242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 xml:space="preserve">7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8 часов в неделю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272</w:t>
            </w:r>
          </w:p>
        </w:tc>
      </w:tr>
      <w:tr w:rsidR="00F349C4" w:rsidRPr="006800E1" w:rsidTr="00631DE7">
        <w:tc>
          <w:tcPr>
            <w:tcW w:w="1242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 xml:space="preserve">8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10 часов в неделю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340</w:t>
            </w:r>
          </w:p>
        </w:tc>
      </w:tr>
      <w:tr w:rsidR="00F349C4" w:rsidRPr="006800E1" w:rsidTr="00631DE7">
        <w:tc>
          <w:tcPr>
            <w:tcW w:w="1242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 xml:space="preserve">9 </w:t>
            </w:r>
            <w:r w:rsidRPr="006800E1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97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12 часов в неделю</w:t>
            </w:r>
          </w:p>
        </w:tc>
        <w:tc>
          <w:tcPr>
            <w:tcW w:w="382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6800E1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F349C4" w:rsidRPr="006800E1" w:rsidRDefault="00F349C4" w:rsidP="006800E1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6800E1">
              <w:rPr>
                <w:rFonts w:eastAsiaTheme="minorEastAsia"/>
                <w:sz w:val="24"/>
                <w:lang w:val="ru-RU" w:eastAsia="en-US"/>
              </w:rPr>
              <w:t>408</w:t>
            </w:r>
          </w:p>
        </w:tc>
      </w:tr>
    </w:tbl>
    <w:p w:rsidR="00E52285" w:rsidRDefault="00E52285" w:rsidP="00E52285">
      <w:pPr>
        <w:spacing w:after="200" w:line="276" w:lineRule="auto"/>
        <w:rPr>
          <w:rFonts w:eastAsia="Times New Roman"/>
          <w:b/>
          <w:lang w:eastAsia="en-US" w:bidi="en-US"/>
        </w:rPr>
      </w:pPr>
    </w:p>
    <w:p w:rsidR="00F349C4" w:rsidRPr="00E52285" w:rsidRDefault="00F349C4" w:rsidP="00E52285">
      <w:pPr>
        <w:spacing w:after="200" w:line="276" w:lineRule="auto"/>
        <w:jc w:val="center"/>
        <w:rPr>
          <w:rFonts w:eastAsia="Times New Roman"/>
          <w:b/>
          <w:lang w:eastAsia="en-US" w:bidi="en-US"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="00E52285">
        <w:rPr>
          <w:rFonts w:eastAsia="Times New Roman"/>
          <w:b/>
          <w:lang w:eastAsia="en-US" w:bidi="en-US"/>
        </w:rPr>
        <w:t xml:space="preserve">обеспечение учебного предмета </w:t>
      </w:r>
      <w:r w:rsidRPr="009402F4">
        <w:rPr>
          <w:b/>
          <w:lang w:eastAsia="ar-SA"/>
        </w:rPr>
        <w:t>«Технология (трудовое обучение)»</w:t>
      </w:r>
      <w:r w:rsidR="00E52285" w:rsidRPr="00E52285">
        <w:rPr>
          <w:b/>
          <w:lang w:eastAsia="ar-SA"/>
        </w:rPr>
        <w:t>,</w:t>
      </w:r>
      <w:r w:rsidR="00E52285" w:rsidRPr="00E52285">
        <w:rPr>
          <w:rFonts w:eastAsiaTheme="minorEastAsia"/>
          <w:b/>
          <w:lang w:eastAsia="en-US" w:bidi="en-US"/>
        </w:rPr>
        <w:t xml:space="preserve"> профиль: «Ручной труд» </w:t>
      </w:r>
      <w:r w:rsidRPr="000A36A8">
        <w:rPr>
          <w:rFonts w:eastAsiaTheme="minorEastAsia"/>
          <w:b/>
          <w:lang w:eastAsia="en-US" w:bidi="en-US"/>
        </w:rPr>
        <w:t>для 5-9 классов</w:t>
      </w:r>
    </w:p>
    <w:p w:rsidR="00631DE7" w:rsidRDefault="00631DE7" w:rsidP="00F349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087A00" w:rsidRPr="008C6A4A" w:rsidRDefault="00F349C4" w:rsidP="008C6A4A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 w:rsidRPr="00504CEF">
        <w:rPr>
          <w:rFonts w:eastAsia="Times New Roman"/>
          <w:b/>
          <w:bCs/>
          <w:kern w:val="36"/>
        </w:rPr>
        <w:t>Учебно-методическое обеспечение:</w:t>
      </w:r>
      <w:r w:rsidR="008C6A4A">
        <w:rPr>
          <w:rFonts w:eastAsia="Times New Roman"/>
          <w:b/>
          <w:bCs/>
          <w:kern w:val="36"/>
        </w:rPr>
        <w:t xml:space="preserve"> </w:t>
      </w:r>
      <w:r w:rsidRPr="008C6A4A">
        <w:rPr>
          <w:rFonts w:eastAsia="Times New Roman"/>
          <w:b/>
          <w:bCs/>
        </w:rPr>
        <w:t>Линия УМК:</w:t>
      </w:r>
      <w:r w:rsidRPr="008C6A4A">
        <w:rPr>
          <w:rFonts w:eastAsia="Times New Roman"/>
          <w:bCs/>
        </w:rPr>
        <w:t xml:space="preserve"> </w:t>
      </w:r>
      <w:r w:rsidR="00087A00" w:rsidRPr="008C6A4A">
        <w:rPr>
          <w:rFonts w:eastAsia="Times New Roman"/>
          <w:lang w:eastAsia="ar-SA"/>
        </w:rPr>
        <w:t xml:space="preserve">Швейное дело (5-9) </w:t>
      </w:r>
      <w:r w:rsidR="00087A00" w:rsidRPr="00504CEF">
        <w:rPr>
          <w:lang w:eastAsia="ar-SA"/>
        </w:rPr>
        <w:t>(для обучающихся с интеллектуальными нарушениями)</w:t>
      </w:r>
      <w:r w:rsidR="00796EAE" w:rsidRPr="00B97B89">
        <w:rPr>
          <w:lang w:eastAsia="ar-SA"/>
        </w:rPr>
        <w:t>.</w:t>
      </w:r>
      <w:r w:rsidR="00BF7836" w:rsidRPr="00B97B89">
        <w:rPr>
          <w:lang w:eastAsia="ar-SA"/>
        </w:rPr>
        <w:t xml:space="preserve"> </w:t>
      </w:r>
      <w:r w:rsidR="00087A00" w:rsidRPr="00504CEF">
        <w:rPr>
          <w:lang w:eastAsia="ar-SA"/>
        </w:rPr>
        <w:t>Автор: Картушина Г. Б., Мозговая Г. Г.</w:t>
      </w:r>
    </w:p>
    <w:p w:rsidR="008C6A4A" w:rsidRDefault="00087A00" w:rsidP="008C6A4A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outlineLvl w:val="0"/>
        <w:rPr>
          <w:lang w:eastAsia="ar-SA"/>
        </w:rPr>
      </w:pPr>
      <w:r w:rsidRPr="00504CEF">
        <w:t>Картушина Г. Б., Мозговая Г. Г.</w:t>
      </w:r>
      <w:r w:rsidR="00A106F7" w:rsidRPr="00504CEF">
        <w:t xml:space="preserve"> </w:t>
      </w:r>
      <w:r w:rsidR="00F349C4" w:rsidRPr="00504CEF">
        <w:t>Технология. Швейное дело. Учебник</w:t>
      </w:r>
      <w:r w:rsidR="00A3075F" w:rsidRPr="00504CEF">
        <w:t>и</w:t>
      </w:r>
      <w:r w:rsidR="00F349C4" w:rsidRPr="00504CEF">
        <w:t xml:space="preserve"> 5-9 класс (для обучающихся с интеллектуальными нарушениями)</w:t>
      </w:r>
      <w:r w:rsidRPr="00504CEF">
        <w:t>.</w:t>
      </w:r>
      <w:r w:rsidR="00F349C4" w:rsidRPr="00504CEF">
        <w:t xml:space="preserve"> </w:t>
      </w:r>
      <w:r w:rsidRPr="00504CEF">
        <w:rPr>
          <w:lang w:eastAsia="ar-SA"/>
        </w:rPr>
        <w:t xml:space="preserve">Издательство </w:t>
      </w:r>
      <w:r w:rsidR="008345BF">
        <w:rPr>
          <w:lang w:eastAsia="ar-SA"/>
        </w:rPr>
        <w:t>«</w:t>
      </w:r>
      <w:r w:rsidRPr="00504CEF">
        <w:rPr>
          <w:lang w:eastAsia="ar-SA"/>
        </w:rPr>
        <w:t>Просвещение</w:t>
      </w:r>
      <w:r w:rsidR="008345BF">
        <w:rPr>
          <w:lang w:eastAsia="ar-SA"/>
        </w:rPr>
        <w:t>»</w:t>
      </w:r>
      <w:r w:rsidRPr="00504CEF">
        <w:rPr>
          <w:lang w:eastAsia="ar-SA"/>
        </w:rPr>
        <w:t xml:space="preserve">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</w:t>
      </w:r>
      <w:r w:rsidR="003E3317">
        <w:rPr>
          <w:lang w:eastAsia="ar-SA"/>
        </w:rPr>
        <w:t xml:space="preserve">с интеллектуальными нарушениями </w:t>
      </w:r>
      <w:hyperlink r:id="rId6" w:history="1">
        <w:r w:rsidR="00BE5522" w:rsidRPr="00504CEF">
          <w:rPr>
            <w:rStyle w:val="a4"/>
            <w:lang w:eastAsia="ar-SA"/>
          </w:rPr>
          <w:t>https://shop.prosv.ru/texnologiya--</w:t>
        </w:r>
        <w:proofErr w:type="spellStart"/>
        <w:r w:rsidR="00BE5522" w:rsidRPr="00504CEF">
          <w:rPr>
            <w:rStyle w:val="a4"/>
            <w:lang w:eastAsia="ar-SA"/>
          </w:rPr>
          <w:t>shvejnoe-delo</w:t>
        </w:r>
        <w:proofErr w:type="spellEnd"/>
        <w:r w:rsidR="00BE5522" w:rsidRPr="00504CEF">
          <w:rPr>
            <w:rStyle w:val="a4"/>
            <w:lang w:eastAsia="ar-SA"/>
          </w:rPr>
          <w:t>--9-klass--</w:t>
        </w:r>
        <w:proofErr w:type="spellStart"/>
        <w:r w:rsidR="00BE5522" w:rsidRPr="00504CEF">
          <w:rPr>
            <w:rStyle w:val="a4"/>
            <w:lang w:eastAsia="ar-SA"/>
          </w:rPr>
          <w:t>dlya</w:t>
        </w:r>
        <w:proofErr w:type="spellEnd"/>
        <w:r w:rsidR="00BE5522" w:rsidRPr="00504CEF">
          <w:rPr>
            <w:rStyle w:val="a4"/>
            <w:lang w:eastAsia="ar-SA"/>
          </w:rPr>
          <w:t>-</w:t>
        </w:r>
        <w:proofErr w:type="spellStart"/>
        <w:r w:rsidR="00BE5522" w:rsidRPr="00504CEF">
          <w:rPr>
            <w:rStyle w:val="a4"/>
            <w:lang w:eastAsia="ar-SA"/>
          </w:rPr>
          <w:t>obuchayushhixsya</w:t>
        </w:r>
        <w:proofErr w:type="spellEnd"/>
        <w:r w:rsidR="00BE5522" w:rsidRPr="00504CEF">
          <w:rPr>
            <w:rStyle w:val="a4"/>
            <w:lang w:eastAsia="ar-SA"/>
          </w:rPr>
          <w:t>-s-</w:t>
        </w:r>
        <w:proofErr w:type="spellStart"/>
        <w:r w:rsidR="00BE5522" w:rsidRPr="00504CEF">
          <w:rPr>
            <w:rStyle w:val="a4"/>
            <w:lang w:eastAsia="ar-SA"/>
          </w:rPr>
          <w:t>intellektualnymi</w:t>
        </w:r>
        <w:proofErr w:type="spellEnd"/>
        <w:r w:rsidR="00BE5522" w:rsidRPr="00504CEF">
          <w:rPr>
            <w:rStyle w:val="a4"/>
            <w:lang w:eastAsia="ar-SA"/>
          </w:rPr>
          <w:t>-</w:t>
        </w:r>
        <w:proofErr w:type="spellStart"/>
        <w:r w:rsidR="00BE5522" w:rsidRPr="00504CEF">
          <w:rPr>
            <w:rStyle w:val="a4"/>
            <w:lang w:eastAsia="ar-SA"/>
          </w:rPr>
          <w:t>narusheniyami</w:t>
        </w:r>
        <w:proofErr w:type="spellEnd"/>
        <w:r w:rsidR="00BE5522" w:rsidRPr="00504CEF">
          <w:rPr>
            <w:rStyle w:val="a4"/>
            <w:lang w:eastAsia="ar-SA"/>
          </w:rPr>
          <w:t>---</w:t>
        </w:r>
        <w:proofErr w:type="spellStart"/>
        <w:r w:rsidR="00BE5522" w:rsidRPr="00504CEF">
          <w:rPr>
            <w:rStyle w:val="a4"/>
            <w:lang w:eastAsia="ar-SA"/>
          </w:rPr>
          <w:t>elektronnaya</w:t>
        </w:r>
        <w:proofErr w:type="spellEnd"/>
        <w:r w:rsidR="00BE5522" w:rsidRPr="00504CEF">
          <w:rPr>
            <w:rStyle w:val="a4"/>
            <w:lang w:eastAsia="ar-SA"/>
          </w:rPr>
          <w:t>-</w:t>
        </w:r>
        <w:proofErr w:type="spellStart"/>
        <w:r w:rsidR="00BE5522" w:rsidRPr="00504CEF">
          <w:rPr>
            <w:rStyle w:val="a4"/>
            <w:lang w:eastAsia="ar-SA"/>
          </w:rPr>
          <w:t>forma</w:t>
        </w:r>
        <w:proofErr w:type="spellEnd"/>
        <w:r w:rsidR="00BE5522" w:rsidRPr="00504CEF">
          <w:rPr>
            <w:rStyle w:val="a4"/>
            <w:lang w:eastAsia="ar-SA"/>
          </w:rPr>
          <w:t>-</w:t>
        </w:r>
        <w:proofErr w:type="spellStart"/>
        <w:r w:rsidR="00BE5522" w:rsidRPr="00504CEF">
          <w:rPr>
            <w:rStyle w:val="a4"/>
            <w:lang w:eastAsia="ar-SA"/>
          </w:rPr>
          <w:t>uchebnika</w:t>
        </w:r>
        <w:proofErr w:type="spellEnd"/>
        <w:r w:rsidR="00BE5522" w:rsidRPr="00504CEF">
          <w:rPr>
            <w:rStyle w:val="a4"/>
            <w:lang w:eastAsia="ar-SA"/>
          </w:rPr>
          <w:t>-</w:t>
        </w:r>
        <w:proofErr w:type="spellStart"/>
        <w:r w:rsidR="00BE5522" w:rsidRPr="00504CEF">
          <w:rPr>
            <w:rStyle w:val="a4"/>
            <w:lang w:eastAsia="ar-SA"/>
          </w:rPr>
          <w:t>mozgovoj</w:t>
        </w:r>
        <w:proofErr w:type="spellEnd"/>
        <w:r w:rsidR="00BE5522" w:rsidRPr="00504CEF">
          <w:rPr>
            <w:rStyle w:val="a4"/>
            <w:lang w:eastAsia="ar-SA"/>
          </w:rPr>
          <w:t>-g-g--kartushinoj-g-b2704</w:t>
        </w:r>
      </w:hyperlink>
      <w:r w:rsidR="003E3317" w:rsidRPr="003E3317">
        <w:rPr>
          <w:rStyle w:val="a4"/>
          <w:color w:val="auto"/>
          <w:u w:val="none"/>
          <w:lang w:eastAsia="ar-SA"/>
        </w:rPr>
        <w:t>;</w:t>
      </w:r>
    </w:p>
    <w:p w:rsidR="008C6A4A" w:rsidRPr="008C6A4A" w:rsidRDefault="00F349C4" w:rsidP="008C6A4A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outlineLvl w:val="0"/>
        <w:rPr>
          <w:rStyle w:val="a4"/>
          <w:color w:val="auto"/>
          <w:u w:val="none"/>
          <w:lang w:eastAsia="ar-SA"/>
        </w:rPr>
      </w:pPr>
      <w:r w:rsidRPr="00504CEF">
        <w:t xml:space="preserve">Еремина А.А. Технология. Швейное дело. 5–9 классы. Методические рекомендации Пособие для учителя общеобразовательных </w:t>
      </w:r>
      <w:r w:rsidR="00CB3D1F">
        <w:t xml:space="preserve">организаций, реализующих АООП. </w:t>
      </w:r>
      <w:r w:rsidRPr="00504CEF">
        <w:t xml:space="preserve">Издательство </w:t>
      </w:r>
      <w:r w:rsidR="008345BF">
        <w:t>«</w:t>
      </w:r>
      <w:r w:rsidRPr="00504CEF">
        <w:t>Просвещение</w:t>
      </w:r>
      <w:r w:rsidR="008345BF">
        <w:t>»</w:t>
      </w:r>
      <w:r w:rsidRPr="00504CEF">
        <w:t xml:space="preserve">. Пособие входит в учебно-методический комплект «Технология. Швейное дело» для 5-9 классов, </w:t>
      </w:r>
      <w:proofErr w:type="gramStart"/>
      <w:r w:rsidRPr="00504CEF">
        <w:t>реализующий</w:t>
      </w:r>
      <w:proofErr w:type="gramEnd"/>
      <w:r w:rsidRPr="00504CEF">
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 область «Технологии»). 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</w:t>
      </w:r>
      <w:r w:rsidR="00820325">
        <w:t>м дефектологических факультетов</w:t>
      </w:r>
      <w:r w:rsidRPr="00504CEF">
        <w:t xml:space="preserve"> </w:t>
      </w:r>
      <w:hyperlink r:id="rId7" w:history="1">
        <w:r w:rsidRPr="00504CEF">
          <w:rPr>
            <w:rStyle w:val="a4"/>
          </w:rPr>
          <w:t>http://catalog.prosv.ru/item/23242</w:t>
        </w:r>
      </w:hyperlink>
      <w:r w:rsidR="00820325" w:rsidRPr="00820325">
        <w:rPr>
          <w:rStyle w:val="a4"/>
          <w:color w:val="auto"/>
          <w:u w:val="none"/>
        </w:rPr>
        <w:t>;</w:t>
      </w:r>
    </w:p>
    <w:p w:rsidR="00A3075F" w:rsidRPr="00504CEF" w:rsidRDefault="00A3075F" w:rsidP="008C6A4A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outlineLvl w:val="0"/>
        <w:rPr>
          <w:lang w:eastAsia="ar-SA"/>
        </w:rPr>
      </w:pPr>
      <w:r w:rsidRPr="00504CEF">
        <w:rPr>
          <w:lang w:eastAsia="ar-SA"/>
        </w:rPr>
        <w:lastRenderedPageBreak/>
        <w:t>Олигофренопедагогика: учеб</w:t>
      </w:r>
      <w:proofErr w:type="gramStart"/>
      <w:r w:rsidRPr="00504CEF">
        <w:rPr>
          <w:lang w:eastAsia="ar-SA"/>
        </w:rPr>
        <w:t>.</w:t>
      </w:r>
      <w:proofErr w:type="gramEnd"/>
      <w:r w:rsidRPr="00504CEF">
        <w:rPr>
          <w:lang w:eastAsia="ar-SA"/>
        </w:rPr>
        <w:t xml:space="preserve"> </w:t>
      </w:r>
      <w:proofErr w:type="gramStart"/>
      <w:r w:rsidRPr="00504CEF">
        <w:rPr>
          <w:lang w:eastAsia="ar-SA"/>
        </w:rPr>
        <w:t>п</w:t>
      </w:r>
      <w:proofErr w:type="gramEnd"/>
      <w:r w:rsidRPr="00504CEF">
        <w:rPr>
          <w:lang w:eastAsia="ar-SA"/>
        </w:rPr>
        <w:t xml:space="preserve">особие для вузов / Т.В. Алышева, Г.В. Васенков, В.В. Воронкова и др. Издательство «Дрофа». В </w:t>
      </w:r>
      <w:r w:rsidRPr="008C6A4A">
        <w:rPr>
          <w:bCs/>
          <w:lang w:eastAsia="ar-SA"/>
        </w:rPr>
        <w:t>учебном</w:t>
      </w:r>
      <w:r w:rsidRPr="00504CEF">
        <w:rPr>
          <w:lang w:eastAsia="ar-SA"/>
        </w:rPr>
        <w:t xml:space="preserve"> </w:t>
      </w:r>
      <w:r w:rsidRPr="008C6A4A">
        <w:rPr>
          <w:bCs/>
          <w:lang w:eastAsia="ar-SA"/>
        </w:rPr>
        <w:t>пособии</w:t>
      </w:r>
      <w:r w:rsidRPr="00504CEF">
        <w:rPr>
          <w:lang w:eastAsia="ar-SA"/>
        </w:rPr>
        <w:t xml:space="preserve"> сформулированы определяющие положения теории обучения и воспитания умственно отсталых детей.</w:t>
      </w:r>
      <w:r w:rsidR="00C50F91">
        <w:rPr>
          <w:lang w:eastAsia="ar-SA"/>
        </w:rPr>
        <w:t xml:space="preserve"> </w:t>
      </w:r>
      <w:r w:rsidRPr="00504CEF">
        <w:rPr>
          <w:lang w:eastAsia="ar-SA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05295C" w:rsidRPr="00504CEF" w:rsidRDefault="00F349C4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en-US" w:bidi="en-US"/>
        </w:rPr>
        <w:t>Учебно-практическое оборудование:</w:t>
      </w:r>
      <w:r w:rsidRPr="00504CEF">
        <w:rPr>
          <w:rFonts w:eastAsia="Times New Roman"/>
          <w:lang w:eastAsia="en-US" w:bidi="en-US"/>
        </w:rPr>
        <w:t xml:space="preserve"> наглядные пособия, дидактический материал, презентации по темам</w:t>
      </w:r>
      <w:r w:rsidR="00631DE7" w:rsidRPr="00504CEF">
        <w:rPr>
          <w:rFonts w:eastAsia="Times New Roman"/>
          <w:lang w:eastAsia="en-US" w:bidi="en-US"/>
        </w:rPr>
        <w:t>.</w:t>
      </w:r>
    </w:p>
    <w:p w:rsidR="0005295C" w:rsidRPr="00504CEF" w:rsidRDefault="00F349C4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en-US" w:bidi="en-US"/>
        </w:rPr>
        <w:t>Технические средства обучения:</w:t>
      </w:r>
      <w:r w:rsidRPr="00504CEF">
        <w:rPr>
          <w:rFonts w:eastAsia="Times New Roman"/>
          <w:lang w:eastAsia="en-US" w:bidi="en-US"/>
        </w:rPr>
        <w:t xml:space="preserve"> персональный компьютер для учителя машина швейная с ручным и электрическим приводом, вышивальный модуль, приспособления: рамки, пяльцы</w:t>
      </w:r>
      <w:r w:rsidR="00A3075F" w:rsidRPr="00504CEF">
        <w:rPr>
          <w:rFonts w:eastAsia="Times New Roman"/>
          <w:lang w:eastAsia="en-US" w:bidi="en-US"/>
        </w:rPr>
        <w:t>.</w:t>
      </w:r>
    </w:p>
    <w:p w:rsidR="00A3075F" w:rsidRPr="00504CEF" w:rsidRDefault="00A3075F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ar-SA" w:bidi="en-US"/>
        </w:rPr>
        <w:t>Электронные образовательные и информационные ресурсы:</w:t>
      </w:r>
    </w:p>
    <w:p w:rsidR="0005295C" w:rsidRPr="00504CEF" w:rsidRDefault="004827DF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outlineLvl w:val="1"/>
        <w:rPr>
          <w:lang w:eastAsia="ar-SA"/>
        </w:rPr>
      </w:pPr>
      <w:hyperlink r:id="rId8" w:history="1">
        <w:r w:rsidR="002B59C0" w:rsidRPr="00504CEF">
          <w:rPr>
            <w:rStyle w:val="a4"/>
            <w:lang w:eastAsia="ar-SA"/>
          </w:rPr>
          <w:t>http://school-collection.edu.ru/</w:t>
        </w:r>
      </w:hyperlink>
      <w:r w:rsidR="002B59C0" w:rsidRPr="00504CEF">
        <w:rPr>
          <w:color w:val="5B9BD5"/>
          <w:lang w:eastAsia="ar-SA"/>
        </w:rPr>
        <w:t xml:space="preserve"> </w:t>
      </w:r>
      <w:r w:rsidR="00A3075F" w:rsidRPr="00504CEF">
        <w:rPr>
          <w:lang w:eastAsia="ar-SA"/>
        </w:rPr>
        <w:t xml:space="preserve">- </w:t>
      </w:r>
      <w:r w:rsidR="0005295C" w:rsidRPr="00504CEF">
        <w:rPr>
          <w:lang w:eastAsia="ar-SA"/>
        </w:rPr>
        <w:t>е</w:t>
      </w:r>
      <w:r w:rsidR="00A3075F" w:rsidRPr="00504CEF">
        <w:rPr>
          <w:lang w:eastAsia="ar-SA"/>
        </w:rPr>
        <w:t>диная коллекция цифровых образовательных ресурсов:</w:t>
      </w:r>
      <w:r w:rsidR="00A3075F" w:rsidRPr="00504CEF">
        <w:rPr>
          <w:color w:val="000000"/>
          <w:lang w:eastAsia="ar-SA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материалы;</w:t>
      </w:r>
    </w:p>
    <w:p w:rsidR="00A3075F" w:rsidRPr="00504CEF" w:rsidRDefault="004827DF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outlineLvl w:val="1"/>
        <w:rPr>
          <w:lang w:eastAsia="ar-SA"/>
        </w:rPr>
      </w:pPr>
      <w:hyperlink r:id="rId9" w:history="1">
        <w:r w:rsidR="002B59C0" w:rsidRPr="00504CEF">
          <w:rPr>
            <w:rStyle w:val="a4"/>
            <w:lang w:val="en-US" w:eastAsia="ar-SA"/>
          </w:rPr>
          <w:t>http</w:t>
        </w:r>
        <w:r w:rsidR="002B59C0" w:rsidRPr="00504CEF">
          <w:rPr>
            <w:rStyle w:val="a4"/>
            <w:lang w:eastAsia="ar-SA"/>
          </w:rPr>
          <w:t>://</w:t>
        </w:r>
        <w:r w:rsidR="002B59C0" w:rsidRPr="00504CEF">
          <w:rPr>
            <w:rStyle w:val="a4"/>
            <w:lang w:val="en-US" w:eastAsia="ar-SA"/>
          </w:rPr>
          <w:t>fcior</w:t>
        </w:r>
        <w:r w:rsidR="002B59C0" w:rsidRPr="00504CEF">
          <w:rPr>
            <w:rStyle w:val="a4"/>
            <w:lang w:eastAsia="ar-SA"/>
          </w:rPr>
          <w:t>.</w:t>
        </w:r>
        <w:r w:rsidR="002B59C0" w:rsidRPr="00504CEF">
          <w:rPr>
            <w:rStyle w:val="a4"/>
            <w:lang w:val="en-US" w:eastAsia="ar-SA"/>
          </w:rPr>
          <w:t>edu</w:t>
        </w:r>
        <w:r w:rsidR="002B59C0" w:rsidRPr="00504CEF">
          <w:rPr>
            <w:rStyle w:val="a4"/>
            <w:lang w:eastAsia="ar-SA"/>
          </w:rPr>
          <w:t>.</w:t>
        </w:r>
        <w:r w:rsidR="002B59C0" w:rsidRPr="00504CEF">
          <w:rPr>
            <w:rStyle w:val="a4"/>
            <w:lang w:val="en-US" w:eastAsia="ar-SA"/>
          </w:rPr>
          <w:t>ru</w:t>
        </w:r>
        <w:r w:rsidR="002B59C0" w:rsidRPr="00504CEF">
          <w:rPr>
            <w:rStyle w:val="a4"/>
            <w:lang w:eastAsia="ar-SA"/>
          </w:rPr>
          <w:t>/</w:t>
        </w:r>
      </w:hyperlink>
      <w:r w:rsidR="002B59C0" w:rsidRPr="00504CEF">
        <w:rPr>
          <w:color w:val="7030A0"/>
          <w:lang w:eastAsia="ar-SA"/>
        </w:rPr>
        <w:t xml:space="preserve"> </w:t>
      </w:r>
      <w:r w:rsidR="00A3075F" w:rsidRPr="00504CEF">
        <w:rPr>
          <w:color w:val="000000"/>
          <w:lang w:eastAsia="ar-SA"/>
        </w:rPr>
        <w:t>- портал Центра образовательных ресурсов. Каталог учебных электронных мод</w:t>
      </w:r>
      <w:r w:rsidR="0005295C" w:rsidRPr="00504CEF">
        <w:rPr>
          <w:color w:val="000000"/>
          <w:lang w:eastAsia="ar-SA"/>
        </w:rPr>
        <w:t>улей и методических материалов;</w:t>
      </w:r>
    </w:p>
    <w:p w:rsidR="000310F1" w:rsidRPr="00504CEF" w:rsidRDefault="004827DF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color w:val="000000"/>
          <w:lang w:eastAsia="ar-SA"/>
        </w:rPr>
      </w:pPr>
      <w:hyperlink r:id="rId10" w:history="1">
        <w:r w:rsidR="002B59C0" w:rsidRPr="00504CEF">
          <w:rPr>
            <w:rStyle w:val="a4"/>
            <w:lang w:eastAsia="ar-SA"/>
          </w:rPr>
          <w:t>http://easyen.ru/</w:t>
        </w:r>
      </w:hyperlink>
      <w:r w:rsidR="002B59C0" w:rsidRPr="00504CEF">
        <w:rPr>
          <w:color w:val="7030A0"/>
          <w:lang w:eastAsia="ar-SA"/>
        </w:rPr>
        <w:t xml:space="preserve"> </w:t>
      </w:r>
      <w:r w:rsidR="0005295C" w:rsidRPr="00504CEF">
        <w:rPr>
          <w:color w:val="000000"/>
          <w:lang w:eastAsia="ar-SA"/>
        </w:rPr>
        <w:t>- с</w:t>
      </w:r>
      <w:r w:rsidR="00A3075F" w:rsidRPr="00504CEF">
        <w:rPr>
          <w:color w:val="000000"/>
          <w:lang w:eastAsia="ar-SA"/>
        </w:rPr>
        <w:t>овременный учительский портал. Методические разработки по проведению учеб</w:t>
      </w:r>
      <w:r w:rsidR="0005295C" w:rsidRPr="00504CEF">
        <w:rPr>
          <w:color w:val="000000"/>
          <w:lang w:eastAsia="ar-SA"/>
        </w:rPr>
        <w:t>ных и внеучебных мероприятий.</w:t>
      </w:r>
    </w:p>
    <w:sectPr w:rsidR="000310F1" w:rsidRPr="00504CEF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67B"/>
    <w:rsid w:val="000158F1"/>
    <w:rsid w:val="000310F1"/>
    <w:rsid w:val="000324E4"/>
    <w:rsid w:val="00034148"/>
    <w:rsid w:val="0005295C"/>
    <w:rsid w:val="00076C2F"/>
    <w:rsid w:val="00087A00"/>
    <w:rsid w:val="000C07B7"/>
    <w:rsid w:val="001415FD"/>
    <w:rsid w:val="00142CAC"/>
    <w:rsid w:val="001D033C"/>
    <w:rsid w:val="001D5926"/>
    <w:rsid w:val="001F7F5F"/>
    <w:rsid w:val="00297CEE"/>
    <w:rsid w:val="002A0315"/>
    <w:rsid w:val="002B59C0"/>
    <w:rsid w:val="003764A1"/>
    <w:rsid w:val="003E3317"/>
    <w:rsid w:val="0047118F"/>
    <w:rsid w:val="004827DF"/>
    <w:rsid w:val="00497E5F"/>
    <w:rsid w:val="004D26DE"/>
    <w:rsid w:val="004E41D9"/>
    <w:rsid w:val="00504CEF"/>
    <w:rsid w:val="005C4D31"/>
    <w:rsid w:val="005E1D90"/>
    <w:rsid w:val="00601D09"/>
    <w:rsid w:val="00617B49"/>
    <w:rsid w:val="006201F0"/>
    <w:rsid w:val="00631829"/>
    <w:rsid w:val="00631DE7"/>
    <w:rsid w:val="00654450"/>
    <w:rsid w:val="006800E1"/>
    <w:rsid w:val="00697B16"/>
    <w:rsid w:val="006B6563"/>
    <w:rsid w:val="006D300B"/>
    <w:rsid w:val="006D367B"/>
    <w:rsid w:val="007416E6"/>
    <w:rsid w:val="00796EAE"/>
    <w:rsid w:val="00820325"/>
    <w:rsid w:val="008345BF"/>
    <w:rsid w:val="00837235"/>
    <w:rsid w:val="008C6A4A"/>
    <w:rsid w:val="00900B9A"/>
    <w:rsid w:val="00955580"/>
    <w:rsid w:val="00A106F7"/>
    <w:rsid w:val="00A24018"/>
    <w:rsid w:val="00A3075F"/>
    <w:rsid w:val="00A501ED"/>
    <w:rsid w:val="00A5600E"/>
    <w:rsid w:val="00B034BB"/>
    <w:rsid w:val="00B97B89"/>
    <w:rsid w:val="00BE5522"/>
    <w:rsid w:val="00BF7836"/>
    <w:rsid w:val="00C00F6B"/>
    <w:rsid w:val="00C50F91"/>
    <w:rsid w:val="00CA24E5"/>
    <w:rsid w:val="00CB3D1F"/>
    <w:rsid w:val="00CB60F0"/>
    <w:rsid w:val="00CC385E"/>
    <w:rsid w:val="00CD4649"/>
    <w:rsid w:val="00D377A5"/>
    <w:rsid w:val="00D649E0"/>
    <w:rsid w:val="00D850F3"/>
    <w:rsid w:val="00DC7264"/>
    <w:rsid w:val="00DC7D98"/>
    <w:rsid w:val="00E52285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232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texnologiya--shvejnoe-delo--9-klass--dlya-obuchayushhixsya-s-intellektualnymi-narusheniyami---elektronnaya-forma-uchebnika-mozgovoj-g-g--kartushinoj-g-b27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sy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Львов Д.В.</cp:lastModifiedBy>
  <cp:revision>49</cp:revision>
  <dcterms:created xsi:type="dcterms:W3CDTF">2021-02-10T14:06:00Z</dcterms:created>
  <dcterms:modified xsi:type="dcterms:W3CDTF">2021-02-15T13:04:00Z</dcterms:modified>
</cp:coreProperties>
</file>