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A" w:rsidRDefault="00683E2A" w:rsidP="00683E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АННОТАЦИЯ К РАБОЧЕЙ ПРОГРАММЕ                                                   </w:t>
      </w:r>
      <w:r w:rsidRPr="006E2674">
        <w:rPr>
          <w:rFonts w:ascii="Times New Roman" w:hAnsi="Times New Roman"/>
          <w:b/>
          <w:sz w:val="24"/>
          <w:szCs w:val="24"/>
          <w:lang w:eastAsia="en-US"/>
        </w:rPr>
        <w:t>«</w:t>
      </w:r>
      <w:r>
        <w:rPr>
          <w:rFonts w:ascii="Times New Roman" w:hAnsi="Times New Roman"/>
          <w:b/>
          <w:sz w:val="24"/>
          <w:szCs w:val="24"/>
          <w:lang w:eastAsia="en-US"/>
        </w:rPr>
        <w:t>ТЕХНОЛОГИЯ</w:t>
      </w:r>
      <w:r w:rsidRPr="006E2674">
        <w:rPr>
          <w:rFonts w:ascii="Times New Roman" w:hAnsi="Times New Roman"/>
          <w:b/>
          <w:sz w:val="24"/>
          <w:szCs w:val="24"/>
          <w:lang w:eastAsia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eastAsia="en-US"/>
        </w:rPr>
        <w:t>ТРУДОВОЕ ОБУЧЕНИЕ)» РУЧНОЙ ТРУД</w:t>
      </w:r>
    </w:p>
    <w:p w:rsidR="004D1474" w:rsidRDefault="00D768E8" w:rsidP="00683E2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</w:t>
      </w:r>
      <w:r w:rsidR="006412F1">
        <w:rPr>
          <w:rFonts w:ascii="Times New Roman" w:hAnsi="Times New Roman"/>
          <w:b/>
          <w:sz w:val="24"/>
          <w:szCs w:val="24"/>
          <w:lang w:eastAsia="en-US"/>
        </w:rPr>
        <w:t>8</w:t>
      </w:r>
      <w:r w:rsidR="00683E2A" w:rsidRPr="006E2674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r w:rsidR="00683E2A">
        <w:rPr>
          <w:rFonts w:ascii="Times New Roman" w:hAnsi="Times New Roman"/>
          <w:b/>
          <w:sz w:val="24"/>
          <w:szCs w:val="24"/>
          <w:lang w:eastAsia="en-US"/>
        </w:rPr>
        <w:t>КЛАССА</w:t>
      </w:r>
      <w:r w:rsidR="00683E2A" w:rsidRPr="006E2674">
        <w:rPr>
          <w:rFonts w:ascii="Times New Roman" w:hAnsi="Times New Roman"/>
          <w:b/>
          <w:sz w:val="24"/>
          <w:szCs w:val="24"/>
          <w:lang w:eastAsia="en-US"/>
        </w:rPr>
        <w:t xml:space="preserve">  (I ВАРИАНТ ОБУЧЕНИЯ)</w:t>
      </w:r>
    </w:p>
    <w:p w:rsidR="00AB30E5" w:rsidRPr="00467054" w:rsidRDefault="00AB30E5" w:rsidP="00AB30E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467054">
        <w:rPr>
          <w:rFonts w:ascii="Times New Roman" w:hAnsi="Times New Roman"/>
          <w:sz w:val="24"/>
          <w:szCs w:val="24"/>
          <w:lang w:eastAsia="en-US"/>
        </w:rPr>
        <w:t xml:space="preserve">Рабочая программа учебного предмета «Технология (трудовое обучение)», профиль: </w:t>
      </w:r>
      <w:r w:rsidR="006412F1" w:rsidRPr="00467054">
        <w:rPr>
          <w:rFonts w:ascii="Times New Roman" w:eastAsia="Times New Roman" w:hAnsi="Times New Roman"/>
          <w:sz w:val="24"/>
          <w:szCs w:val="24"/>
          <w:lang w:eastAsia="ru-RU"/>
        </w:rPr>
        <w:t>«Ручной труд» для 8</w:t>
      </w: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класса, </w:t>
      </w:r>
      <w:proofErr w:type="gramStart"/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proofErr w:type="gramEnd"/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</w:t>
      </w:r>
      <w:r w:rsidRPr="00467054">
        <w:rPr>
          <w:rFonts w:ascii="Times New Roman" w:eastAsia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</w:t>
      </w:r>
      <w:r w:rsidRPr="00467054">
        <w:rPr>
          <w:rFonts w:ascii="Times New Roman" w:hAnsi="Times New Roman"/>
          <w:sz w:val="24"/>
          <w:szCs w:val="24"/>
          <w:lang w:eastAsia="en-US"/>
        </w:rPr>
        <w:t xml:space="preserve"> ГБОУ школы № 657 (вариант 1); </w:t>
      </w: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ГБОУ школы № 657 на 2017-2018 учебный год, а также потребностей и запросов участников образовательного процесса.</w:t>
      </w:r>
    </w:p>
    <w:p w:rsidR="00AB30E5" w:rsidRPr="00467054" w:rsidRDefault="00AB30E5" w:rsidP="00AB30E5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7054">
        <w:rPr>
          <w:rFonts w:ascii="Times New Roman" w:hAnsi="Times New Roman"/>
          <w:sz w:val="24"/>
          <w:szCs w:val="24"/>
          <w:u w:val="single"/>
          <w:lang w:eastAsia="en-US"/>
        </w:rPr>
        <w:t>Цель рабочей программы</w:t>
      </w:r>
      <w:r w:rsidRPr="00467054">
        <w:rPr>
          <w:rFonts w:ascii="Times New Roman" w:hAnsi="Times New Roman"/>
          <w:sz w:val="24"/>
          <w:szCs w:val="24"/>
          <w:lang w:eastAsia="en-US"/>
        </w:rPr>
        <w:t xml:space="preserve"> – организация учебного процесса, обеспечивающего достижение планируемых результатов освоения АООП по изучению учебного предмета «Технология (трудовое обучение)»,</w:t>
      </w: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учащихся знаний, умений и навыков для социальной адаптации. </w:t>
      </w:r>
    </w:p>
    <w:p w:rsidR="00AB30E5" w:rsidRPr="00467054" w:rsidRDefault="00AB30E5" w:rsidP="00AB30E5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7054">
        <w:rPr>
          <w:rFonts w:ascii="Times New Roman" w:hAnsi="Times New Roman"/>
          <w:sz w:val="24"/>
          <w:szCs w:val="24"/>
          <w:u w:val="single"/>
          <w:lang w:eastAsia="en-US"/>
        </w:rPr>
        <w:t>Задачи рабочей программы</w:t>
      </w:r>
      <w:r w:rsidRPr="00467054">
        <w:rPr>
          <w:rFonts w:ascii="Times New Roman" w:hAnsi="Times New Roman"/>
          <w:sz w:val="24"/>
          <w:szCs w:val="24"/>
          <w:lang w:eastAsia="en-US"/>
        </w:rPr>
        <w:t>: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учащимися основными операциями по обработке и отделке простейших изделий из ткани, </w:t>
      </w:r>
      <w:r w:rsidR="006412F1" w:rsidRPr="00467054">
        <w:rPr>
          <w:rFonts w:ascii="Times New Roman" w:eastAsia="Times New Roman" w:hAnsi="Times New Roman"/>
          <w:sz w:val="24"/>
          <w:szCs w:val="24"/>
          <w:lang w:eastAsia="ru-RU"/>
        </w:rPr>
        <w:t>кожи</w:t>
      </w: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знакомство учащихся с основными технологическими процессами и операциями при  изготовлении изделий ткани, </w:t>
      </w:r>
      <w:r w:rsidR="006412F1" w:rsidRPr="00467054">
        <w:rPr>
          <w:rFonts w:ascii="Times New Roman" w:eastAsia="Times New Roman" w:hAnsi="Times New Roman"/>
          <w:sz w:val="24"/>
          <w:szCs w:val="24"/>
          <w:lang w:eastAsia="ru-RU"/>
        </w:rPr>
        <w:t>кожи</w:t>
      </w: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привитие навыков бережного отношения к инструментам и оборудованию; 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- экономного расходования материалов;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- рационального планирования своего труда;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- формирование навыков культуры труда;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элементарных знаний о текстильных материалах;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элементарных знаний об устройстве и назначении ряда инструментов и безопасных приемах работ с ними;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организационных умений и навыков, в т.ч. по организации и уборки рабочего мест;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- обучение правилам поведения на уроках труда.</w:t>
      </w:r>
    </w:p>
    <w:p w:rsidR="00AB30E5" w:rsidRPr="00467054" w:rsidRDefault="00AB30E5" w:rsidP="00AB30E5">
      <w:pPr>
        <w:suppressAutoHyphens w:val="0"/>
        <w:spacing w:after="0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формы работы с учащимися</w:t>
      </w: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7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уроках  «Технологии (трудовое обучение)»  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AB30E5" w:rsidRPr="00467054" w:rsidRDefault="00AB30E5" w:rsidP="00AB30E5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67054"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«Технология (трудовое обучение)»</w:t>
      </w:r>
    </w:p>
    <w:p w:rsidR="00AB30E5" w:rsidRPr="00467054" w:rsidRDefault="00AB30E5" w:rsidP="00AB30E5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467054">
        <w:rPr>
          <w:rFonts w:ascii="Times New Roman" w:eastAsia="Times New Roman" w:hAnsi="Times New Roman"/>
          <w:kern w:val="1"/>
          <w:sz w:val="24"/>
          <w:szCs w:val="24"/>
        </w:rPr>
        <w:t xml:space="preserve"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</w:pPr>
      <w:r w:rsidRPr="00467054">
        <w:rPr>
          <w:rFonts w:ascii="Times New Roman" w:eastAsia="Times New Roman" w:hAnsi="Times New Roman"/>
          <w:kern w:val="1"/>
          <w:sz w:val="24"/>
          <w:szCs w:val="24"/>
        </w:rPr>
        <w:t>личности, выступает способом удовлетворения потребностей, созидателем общественного богатства, фактором социального прогресса.</w:t>
      </w: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705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46705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рактическую подготовку детей к самостоятельной жизни и труду,</w:t>
      </w: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них знаний и умений, способствующих социальной адаптации.                         </w:t>
      </w:r>
      <w:r w:rsidRPr="00467054">
        <w:rPr>
          <w:rFonts w:ascii="Times New Roman" w:eastAsia="Times New Roman" w:hAnsi="Times New Roman"/>
          <w:kern w:val="1"/>
          <w:sz w:val="24"/>
          <w:szCs w:val="24"/>
        </w:rPr>
        <w:t>Цель</w:t>
      </w:r>
      <w:r w:rsidRPr="00467054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</w:t>
      </w:r>
      <w:r w:rsidRPr="00467054">
        <w:rPr>
          <w:rFonts w:ascii="Times New Roman" w:eastAsia="Times New Roman" w:hAnsi="Times New Roman"/>
          <w:kern w:val="1"/>
          <w:sz w:val="24"/>
          <w:szCs w:val="24"/>
        </w:rPr>
        <w:t>изучения предмета</w:t>
      </w:r>
      <w:r w:rsidRPr="00467054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</w:t>
      </w:r>
      <w:r w:rsidRPr="00467054">
        <w:rPr>
          <w:rFonts w:ascii="Times New Roman" w:eastAsia="Times New Roman" w:hAnsi="Times New Roman"/>
          <w:kern w:val="1"/>
          <w:sz w:val="24"/>
          <w:szCs w:val="24"/>
        </w:rPr>
        <w:t>«</w:t>
      </w:r>
      <w:r w:rsidRPr="00467054">
        <w:rPr>
          <w:rFonts w:ascii="Times New Roman" w:hAnsi="Times New Roman"/>
          <w:sz w:val="24"/>
          <w:szCs w:val="24"/>
        </w:rPr>
        <w:t>Технология (трудовое обучение)</w:t>
      </w:r>
      <w:r w:rsidRPr="00467054">
        <w:rPr>
          <w:rFonts w:ascii="Times New Roman" w:eastAsia="Times New Roman" w:hAnsi="Times New Roman"/>
          <w:kern w:val="1"/>
          <w:sz w:val="24"/>
          <w:szCs w:val="24"/>
        </w:rPr>
        <w:t>» заключается во всестороннем развитии личности обучающихся с умственной отсталостью (</w:t>
      </w:r>
      <w:proofErr w:type="gramStart"/>
      <w:r w:rsidRPr="00467054">
        <w:rPr>
          <w:rFonts w:ascii="Times New Roman" w:eastAsia="Times New Roman" w:hAnsi="Times New Roman"/>
          <w:kern w:val="1"/>
          <w:sz w:val="24"/>
          <w:szCs w:val="24"/>
        </w:rPr>
        <w:t>интеллектуальными</w:t>
      </w:r>
      <w:proofErr w:type="gramEnd"/>
      <w:r w:rsidRPr="0046705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467054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нарушениям) старшего возраста в процессе формирования их трудовой культуры.     Изучение этого учебного предмета в </w:t>
      </w:r>
      <w:r w:rsidRPr="00467054">
        <w:rPr>
          <w:rFonts w:ascii="Times New Roman" w:eastAsia="Times New Roman" w:hAnsi="Times New Roman"/>
          <w:kern w:val="1"/>
          <w:sz w:val="24"/>
          <w:szCs w:val="24"/>
          <w:lang w:val="en-US"/>
        </w:rPr>
        <w:t>V</w:t>
      </w:r>
      <w:r w:rsidRPr="00467054">
        <w:rPr>
          <w:rFonts w:ascii="Times New Roman" w:eastAsia="Times New Roman" w:hAnsi="Times New Roman"/>
          <w:kern w:val="1"/>
          <w:sz w:val="24"/>
          <w:szCs w:val="24"/>
        </w:rPr>
        <w:t xml:space="preserve"> - </w:t>
      </w:r>
      <w:r w:rsidRPr="00467054">
        <w:rPr>
          <w:rFonts w:ascii="Times New Roman" w:eastAsia="Times New Roman" w:hAnsi="Times New Roman"/>
          <w:kern w:val="1"/>
          <w:sz w:val="24"/>
          <w:szCs w:val="24"/>
          <w:lang w:val="en-US"/>
        </w:rPr>
        <w:t>IX</w:t>
      </w:r>
      <w:r w:rsidRPr="00467054">
        <w:rPr>
          <w:rFonts w:ascii="Times New Roman" w:eastAsia="Times New Roman" w:hAnsi="Times New Roman"/>
          <w:kern w:val="1"/>
          <w:sz w:val="24"/>
          <w:szCs w:val="24"/>
        </w:rPr>
        <w:t xml:space="preserve"> классах способствует получению </w:t>
      </w:r>
      <w:proofErr w:type="gramStart"/>
      <w:r w:rsidRPr="00467054">
        <w:rPr>
          <w:rFonts w:ascii="Times New Roman" w:eastAsia="Times New Roman" w:hAnsi="Times New Roman"/>
          <w:kern w:val="1"/>
          <w:sz w:val="24"/>
          <w:szCs w:val="24"/>
        </w:rPr>
        <w:t>обучающимися</w:t>
      </w:r>
      <w:proofErr w:type="gramEnd"/>
      <w:r w:rsidRPr="00467054">
        <w:rPr>
          <w:rFonts w:ascii="Times New Roman" w:eastAsia="Times New Roman" w:hAnsi="Times New Roman"/>
          <w:kern w:val="1"/>
          <w:sz w:val="24"/>
          <w:szCs w:val="24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  </w:t>
      </w:r>
      <w:r w:rsidRPr="00467054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 xml:space="preserve"> </w:t>
      </w:r>
    </w:p>
    <w:p w:rsidR="006412F1" w:rsidRPr="00467054" w:rsidRDefault="006412F1" w:rsidP="006412F1">
      <w:pPr>
        <w:ind w:firstLine="720"/>
        <w:rPr>
          <w:rFonts w:ascii="Times New Roman" w:hAnsi="Times New Roman"/>
          <w:sz w:val="24"/>
          <w:szCs w:val="24"/>
        </w:rPr>
      </w:pPr>
      <w:r w:rsidRPr="00467054">
        <w:rPr>
          <w:rFonts w:ascii="Times New Roman" w:hAnsi="Times New Roman"/>
          <w:sz w:val="24"/>
          <w:szCs w:val="24"/>
        </w:rPr>
        <w:t>В 8 классе учащиеся продолжают знакомство с видами, свойствами ткани и кожи. Предусмотрены упражнения по освоению приемов работы с ними. Формирование навыков выполнения ручных швов. Вырабатывается автоматизация навыков работы с иглой. Продолжают знакомство со швейной машиной и правилами работы на ней. Учатся выполнять машинные швы.</w:t>
      </w:r>
    </w:p>
    <w:p w:rsidR="00AB30E5" w:rsidRPr="00467054" w:rsidRDefault="00AB30E5" w:rsidP="006412F1">
      <w:pPr>
        <w:ind w:firstLine="720"/>
        <w:rPr>
          <w:rFonts w:ascii="Times New Roman" w:hAnsi="Times New Roman"/>
          <w:sz w:val="24"/>
          <w:szCs w:val="24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Обучение ручному труду развивает мышление, способность к пространственному анализу, мелкую и крупную моторики у аномальных детей.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D768E8" w:rsidRPr="00467054" w:rsidRDefault="006412F1" w:rsidP="00D768E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7054">
        <w:rPr>
          <w:rFonts w:ascii="Times New Roman" w:hAnsi="Times New Roman"/>
          <w:b/>
          <w:sz w:val="24"/>
          <w:szCs w:val="24"/>
        </w:rPr>
        <w:t>Структуру программы для 8</w:t>
      </w:r>
      <w:r w:rsidR="00D768E8" w:rsidRPr="00467054">
        <w:rPr>
          <w:rFonts w:ascii="Times New Roman" w:hAnsi="Times New Roman"/>
          <w:b/>
          <w:sz w:val="24"/>
          <w:szCs w:val="24"/>
        </w:rPr>
        <w:t xml:space="preserve"> класса составляют следующие обязательные содержательные линии: </w:t>
      </w:r>
    </w:p>
    <w:p w:rsidR="00D768E8" w:rsidRPr="00467054" w:rsidRDefault="00D768E8" w:rsidP="00D768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7054">
        <w:rPr>
          <w:rFonts w:ascii="Times New Roman" w:hAnsi="Times New Roman"/>
          <w:b/>
          <w:sz w:val="24"/>
          <w:szCs w:val="24"/>
        </w:rPr>
        <w:t>-Материалы, используемые на ручном труде</w:t>
      </w:r>
      <w:r w:rsidRPr="00467054">
        <w:rPr>
          <w:rFonts w:ascii="Times New Roman" w:hAnsi="Times New Roman"/>
          <w:sz w:val="24"/>
          <w:szCs w:val="24"/>
        </w:rPr>
        <w:t>:</w:t>
      </w:r>
    </w:p>
    <w:p w:rsidR="006412F1" w:rsidRPr="00467054" w:rsidRDefault="00D768E8" w:rsidP="006412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70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12F1" w:rsidRPr="00467054">
        <w:rPr>
          <w:rFonts w:ascii="Times New Roman" w:hAnsi="Times New Roman"/>
          <w:sz w:val="24"/>
          <w:szCs w:val="24"/>
        </w:rPr>
        <w:t>натуральные ткани, кожа, нитки швейные в катушках, нитки вышивальные (мулине), ленты, тесьма, бумага и проч.</w:t>
      </w:r>
      <w:proofErr w:type="gramEnd"/>
    </w:p>
    <w:p w:rsidR="006412F1" w:rsidRPr="00467054" w:rsidRDefault="00D768E8" w:rsidP="006412F1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7054">
        <w:rPr>
          <w:rFonts w:ascii="Times New Roman" w:hAnsi="Times New Roman"/>
          <w:b/>
          <w:sz w:val="24"/>
          <w:szCs w:val="24"/>
        </w:rPr>
        <w:t>-Инструменты и оборудование</w:t>
      </w:r>
      <w:r w:rsidRPr="00467054">
        <w:rPr>
          <w:rFonts w:ascii="Times New Roman" w:hAnsi="Times New Roman"/>
          <w:sz w:val="24"/>
          <w:szCs w:val="24"/>
        </w:rPr>
        <w:t xml:space="preserve">: </w:t>
      </w:r>
      <w:r w:rsidR="006412F1" w:rsidRPr="00467054">
        <w:rPr>
          <w:rFonts w:ascii="Times New Roman" w:hAnsi="Times New Roman"/>
          <w:sz w:val="24"/>
          <w:szCs w:val="24"/>
        </w:rPr>
        <w:t xml:space="preserve">иглы для ручного шитья, булавки; ножницы, коробки учащихся с набором рабочих инструментов, швейная машина с ручным приводом, бытовая, швейная машина с электрическим  приводом и т.д. </w:t>
      </w:r>
    </w:p>
    <w:p w:rsidR="00D768E8" w:rsidRPr="00467054" w:rsidRDefault="00D768E8" w:rsidP="00D768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67054">
        <w:rPr>
          <w:rFonts w:ascii="Times New Roman" w:hAnsi="Times New Roman"/>
          <w:sz w:val="24"/>
          <w:szCs w:val="24"/>
        </w:rPr>
        <w:t xml:space="preserve">  </w:t>
      </w:r>
      <w:r w:rsidRPr="00467054">
        <w:rPr>
          <w:rFonts w:ascii="Times New Roman" w:hAnsi="Times New Roman"/>
          <w:b/>
          <w:sz w:val="24"/>
          <w:szCs w:val="24"/>
        </w:rPr>
        <w:t>-Технологии изготовления  изделий из кожи</w:t>
      </w:r>
      <w:r w:rsidRPr="00467054">
        <w:rPr>
          <w:rFonts w:ascii="Times New Roman" w:hAnsi="Times New Roman"/>
          <w:sz w:val="24"/>
          <w:szCs w:val="24"/>
        </w:rPr>
        <w:t>:</w:t>
      </w:r>
    </w:p>
    <w:p w:rsidR="006412F1" w:rsidRPr="00467054" w:rsidRDefault="006412F1" w:rsidP="006412F1">
      <w:pPr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7054">
        <w:rPr>
          <w:rFonts w:ascii="Times New Roman" w:hAnsi="Times New Roman"/>
          <w:color w:val="000000"/>
          <w:sz w:val="24"/>
          <w:szCs w:val="24"/>
        </w:rPr>
        <w:t xml:space="preserve">Разработка технологических карт изготовления предметов труда. Самостоятельное чтение технологических карт и изготовление предметов по ним. Совершенствование основных профессиональных операций и действий. </w:t>
      </w:r>
      <w:r w:rsidRPr="00467054">
        <w:rPr>
          <w:rFonts w:ascii="Times New Roman" w:hAnsi="Times New Roman"/>
          <w:sz w:val="24"/>
          <w:szCs w:val="24"/>
        </w:rPr>
        <w:t>Выбор способа действия по инструкции. Корректировка действий с учетом условий их выполнения. Выполнение стандартных заданий с элементами самостоятельности.</w:t>
      </w:r>
      <w:r w:rsidRPr="00467054">
        <w:rPr>
          <w:rFonts w:ascii="Times New Roman" w:hAnsi="Times New Roman"/>
          <w:color w:val="000000"/>
          <w:sz w:val="24"/>
          <w:szCs w:val="24"/>
        </w:rPr>
        <w:t xml:space="preserve"> Самостоятельное изготовление зачетных изделий. </w:t>
      </w:r>
    </w:p>
    <w:p w:rsidR="006412F1" w:rsidRPr="00467054" w:rsidRDefault="006412F1" w:rsidP="006412F1">
      <w:pPr>
        <w:pStyle w:val="a5"/>
        <w:widowControl w:val="0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67054">
        <w:rPr>
          <w:rFonts w:ascii="Times New Roman" w:hAnsi="Times New Roman"/>
          <w:color w:val="000000"/>
          <w:sz w:val="24"/>
          <w:szCs w:val="24"/>
        </w:rPr>
        <w:t>Раскрой деталей из кожи;</w:t>
      </w:r>
    </w:p>
    <w:p w:rsidR="006412F1" w:rsidRPr="00467054" w:rsidRDefault="006412F1" w:rsidP="006412F1">
      <w:pPr>
        <w:pStyle w:val="a5"/>
        <w:widowControl w:val="0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67054">
        <w:rPr>
          <w:rFonts w:ascii="Times New Roman" w:hAnsi="Times New Roman"/>
          <w:color w:val="000000"/>
          <w:sz w:val="24"/>
          <w:szCs w:val="24"/>
        </w:rPr>
        <w:t>Соединение деталей изделия оплеткой;</w:t>
      </w:r>
    </w:p>
    <w:p w:rsidR="006412F1" w:rsidRPr="00467054" w:rsidRDefault="006412F1" w:rsidP="006412F1">
      <w:pPr>
        <w:pStyle w:val="a5"/>
        <w:widowControl w:val="0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67054">
        <w:rPr>
          <w:rFonts w:ascii="Times New Roman" w:hAnsi="Times New Roman"/>
          <w:color w:val="000000"/>
          <w:sz w:val="24"/>
          <w:szCs w:val="24"/>
        </w:rPr>
        <w:t>Работа на швейной машине</w:t>
      </w:r>
    </w:p>
    <w:p w:rsidR="006412F1" w:rsidRPr="00467054" w:rsidRDefault="006412F1" w:rsidP="006412F1">
      <w:pPr>
        <w:pStyle w:val="a5"/>
        <w:widowControl w:val="0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67054">
        <w:rPr>
          <w:rFonts w:ascii="Times New Roman" w:hAnsi="Times New Roman"/>
          <w:color w:val="000000"/>
          <w:sz w:val="24"/>
          <w:szCs w:val="24"/>
        </w:rPr>
        <w:t>Выполнение машинных швов</w:t>
      </w:r>
    </w:p>
    <w:p w:rsidR="006412F1" w:rsidRPr="00467054" w:rsidRDefault="006412F1" w:rsidP="006412F1">
      <w:pPr>
        <w:pStyle w:val="a5"/>
        <w:widowControl w:val="0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67054">
        <w:rPr>
          <w:rFonts w:ascii="Times New Roman" w:hAnsi="Times New Roman"/>
          <w:color w:val="000000"/>
          <w:sz w:val="24"/>
          <w:szCs w:val="24"/>
        </w:rPr>
        <w:t>Выполнение чертежей изделий</w:t>
      </w:r>
    </w:p>
    <w:p w:rsidR="006412F1" w:rsidRPr="00467054" w:rsidRDefault="006412F1" w:rsidP="006412F1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467054">
        <w:rPr>
          <w:rFonts w:ascii="Times New Roman" w:hAnsi="Times New Roman"/>
          <w:sz w:val="24"/>
          <w:szCs w:val="24"/>
          <w:u w:val="single"/>
        </w:rPr>
        <w:t>технологические карты:</w:t>
      </w:r>
    </w:p>
    <w:p w:rsidR="006412F1" w:rsidRPr="00467054" w:rsidRDefault="006412F1" w:rsidP="006412F1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67054">
        <w:rPr>
          <w:rFonts w:ascii="Times New Roman" w:hAnsi="Times New Roman"/>
          <w:sz w:val="24"/>
          <w:szCs w:val="24"/>
        </w:rPr>
        <w:t>технологическая карта выполнения обложки</w:t>
      </w:r>
    </w:p>
    <w:p w:rsidR="006412F1" w:rsidRPr="00467054" w:rsidRDefault="006412F1" w:rsidP="006412F1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67054">
        <w:rPr>
          <w:rFonts w:ascii="Times New Roman" w:hAnsi="Times New Roman"/>
          <w:sz w:val="24"/>
          <w:szCs w:val="24"/>
        </w:rPr>
        <w:t>технологическая карта выполнения банта-заколки</w:t>
      </w:r>
    </w:p>
    <w:p w:rsidR="006412F1" w:rsidRPr="00467054" w:rsidRDefault="006412F1" w:rsidP="006412F1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67054">
        <w:rPr>
          <w:rFonts w:ascii="Times New Roman" w:hAnsi="Times New Roman"/>
          <w:sz w:val="24"/>
          <w:szCs w:val="24"/>
        </w:rPr>
        <w:lastRenderedPageBreak/>
        <w:t xml:space="preserve">технологическая карта выполнения бумажника </w:t>
      </w:r>
    </w:p>
    <w:p w:rsidR="006412F1" w:rsidRPr="00467054" w:rsidRDefault="006412F1" w:rsidP="006412F1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67054">
        <w:rPr>
          <w:rFonts w:ascii="Times New Roman" w:hAnsi="Times New Roman"/>
          <w:sz w:val="24"/>
          <w:szCs w:val="24"/>
        </w:rPr>
        <w:t>технологическая карта выполнения сумки</w:t>
      </w:r>
    </w:p>
    <w:p w:rsidR="006412F1" w:rsidRPr="00467054" w:rsidRDefault="006412F1" w:rsidP="006412F1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67054">
        <w:rPr>
          <w:rFonts w:ascii="Times New Roman" w:hAnsi="Times New Roman"/>
          <w:sz w:val="24"/>
          <w:szCs w:val="24"/>
        </w:rPr>
        <w:t>технологическая карта наложения косметички</w:t>
      </w:r>
    </w:p>
    <w:p w:rsidR="006412F1" w:rsidRPr="00467054" w:rsidRDefault="006412F1" w:rsidP="006412F1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67054">
        <w:rPr>
          <w:rFonts w:ascii="Times New Roman" w:hAnsi="Times New Roman"/>
          <w:sz w:val="24"/>
          <w:szCs w:val="24"/>
        </w:rPr>
        <w:t>технологическая карта наложения домашних тапочек</w:t>
      </w:r>
    </w:p>
    <w:p w:rsidR="00AB30E5" w:rsidRPr="00467054" w:rsidRDefault="006412F1" w:rsidP="006412F1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hAnsi="Times New Roman"/>
          <w:iCs/>
          <w:sz w:val="24"/>
          <w:szCs w:val="24"/>
        </w:rPr>
        <w:t>Инструкции по технике безопасности</w:t>
      </w:r>
      <w:r w:rsidRPr="0046705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AB30E5" w:rsidRPr="004670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AB30E5" w:rsidRPr="00467054">
        <w:rPr>
          <w:rFonts w:ascii="Times New Roman" w:eastAsia="Times New Roman" w:hAnsi="Times New Roman"/>
          <w:b/>
          <w:sz w:val="24"/>
          <w:szCs w:val="24"/>
          <w:lang w:eastAsia="ru-RU"/>
        </w:rPr>
        <w:t>- Этика и эстетика труда:</w:t>
      </w:r>
      <w:r w:rsidR="00AB30E5"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использования инструментов и материалов, за</w:t>
      </w:r>
      <w:r w:rsidR="00AB30E5" w:rsidRPr="00467054">
        <w:rPr>
          <w:rFonts w:ascii="Times New Roman" w:eastAsia="Times New Roman" w:hAnsi="Times New Roman"/>
          <w:sz w:val="24"/>
          <w:szCs w:val="24"/>
          <w:lang w:eastAsia="ru-RU"/>
        </w:rPr>
        <w:softHyphen/>
        <w:t>п</w:t>
      </w:r>
      <w:r w:rsidR="00AB30E5" w:rsidRPr="00467054">
        <w:rPr>
          <w:rFonts w:ascii="Times New Roman" w:eastAsia="Times New Roman" w:hAnsi="Times New Roman"/>
          <w:sz w:val="24"/>
          <w:szCs w:val="24"/>
          <w:lang w:eastAsia="ru-RU"/>
        </w:rPr>
        <w:softHyphen/>
        <w:t>ре</w:t>
      </w:r>
      <w:r w:rsidR="00AB30E5" w:rsidRPr="00467054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и ограничения. Инструкции по технике безопасности (правила поведения при про</w:t>
      </w:r>
      <w:r w:rsidR="00AB30E5" w:rsidRPr="0046705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="00AB30E5" w:rsidRPr="0046705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 w:rsidR="00AB30E5" w:rsidRPr="0046705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работ). Требования к организации рабочего места. Правила  по</w:t>
      </w:r>
      <w:r w:rsidR="00AB30E5" w:rsidRPr="00467054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="00AB30E5" w:rsidRPr="00467054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учебной мастерской.</w:t>
      </w:r>
    </w:p>
    <w:p w:rsidR="00AB30E5" w:rsidRPr="00467054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467054">
        <w:rPr>
          <w:rFonts w:ascii="Times New Roman" w:eastAsia="Times New Roman" w:hAnsi="Times New Roman"/>
          <w:sz w:val="24"/>
          <w:szCs w:val="24"/>
          <w:u w:val="single"/>
        </w:rPr>
        <w:t>Планируемые результаты освоения учебного предмета: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467054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- личностные результаты освоения учебного предмета</w:t>
      </w:r>
      <w:r w:rsidRPr="00467054">
        <w:rPr>
          <w:rFonts w:ascii="Times New Roman" w:hAnsi="Times New Roman"/>
          <w:bCs/>
          <w:iCs/>
          <w:sz w:val="24"/>
          <w:szCs w:val="24"/>
          <w:lang w:eastAsia="en-US"/>
        </w:rPr>
        <w:t>:</w:t>
      </w:r>
    </w:p>
    <w:p w:rsidR="00AB30E5" w:rsidRPr="00467054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1) осознание себя как гражданина России; формирование чувства гордости за свою Родину; </w:t>
      </w:r>
    </w:p>
    <w:p w:rsidR="00AB30E5" w:rsidRPr="00467054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2) развитие адекватных представлений о собственных возможностях, о насущно необходимом жизнеобеспечении; </w:t>
      </w:r>
    </w:p>
    <w:p w:rsidR="00AB30E5" w:rsidRPr="00467054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3) овладение начальными навыками адаптации в динамично изменяющемся и развивающемся мире; </w:t>
      </w:r>
    </w:p>
    <w:p w:rsidR="00AB30E5" w:rsidRPr="00467054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4) овладение социально-бытовыми умениями, используемыми в повседневной жизни;  </w:t>
      </w:r>
    </w:p>
    <w:p w:rsidR="00AB30E5" w:rsidRPr="00467054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5)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B30E5" w:rsidRPr="00467054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6)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AB30E5" w:rsidRPr="00467054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7) формирование готовности к самостоятельной жизни. </w:t>
      </w:r>
    </w:p>
    <w:p w:rsidR="00AB30E5" w:rsidRPr="00467054" w:rsidRDefault="00AB30E5" w:rsidP="00AB30E5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67054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- предметные </w:t>
      </w:r>
      <w:r w:rsidRPr="00467054">
        <w:rPr>
          <w:rFonts w:ascii="Times New Roman" w:eastAsia="Times New Roman" w:hAnsi="Times New Roman"/>
          <w:b/>
          <w:sz w:val="24"/>
          <w:szCs w:val="24"/>
        </w:rPr>
        <w:t>результаты освоения учебного предмета: минимальный (обязательный) и достаточный уровни.</w:t>
      </w:r>
    </w:p>
    <w:p w:rsidR="006412F1" w:rsidRPr="00467054" w:rsidRDefault="006412F1" w:rsidP="006412F1">
      <w:pPr>
        <w:ind w:firstLine="709"/>
        <w:jc w:val="both"/>
        <w:rPr>
          <w:rFonts w:ascii="Times New Roman" w:eastAsia="Arial Unicode MS" w:hAnsi="Times New Roman"/>
          <w:bCs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kern w:val="2"/>
          <w:sz w:val="24"/>
          <w:szCs w:val="24"/>
          <w:u w:val="single"/>
        </w:rPr>
        <w:t>Минимальный уровень: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bCs/>
          <w:kern w:val="2"/>
          <w:sz w:val="24"/>
          <w:szCs w:val="24"/>
        </w:rPr>
        <w:t>знание названий некоторых</w:t>
      </w:r>
      <w:r w:rsidRPr="00467054"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  <w:t xml:space="preserve"> материалов; изделий, которые из них изготавливаются и применяются в быту, игре, учебе, отдыхе;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  <w:t>иметь представление о технологических процессах и операциях при изготовлении изделий из кожи;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  <w:t>иметь представление об основных этапах изготовления изделий из кожи;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  <w:t>уметь выполнять простейшие изделия из кожи;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  <w:t xml:space="preserve">представления об основных свойствах используемых материалов; 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представления о принципах действия, общем устройстве швейной машины и ее основных частей</w:t>
      </w:r>
      <w:proofErr w:type="gramStart"/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 ;</w:t>
      </w:r>
      <w:proofErr w:type="gramEnd"/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чтение (с помощью учителя) технологической карты, используемой в процессе изготовления изделия;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понимание значения и ценности труда;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понимание красоты труда и его результатов; </w:t>
      </w:r>
    </w:p>
    <w:p w:rsidR="006412F1" w:rsidRPr="00467054" w:rsidRDefault="006412F1" w:rsidP="000922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67054">
        <w:rPr>
          <w:rFonts w:ascii="Times New Roman" w:hAnsi="Times New Roman"/>
          <w:kern w:val="2"/>
          <w:sz w:val="24"/>
          <w:szCs w:val="24"/>
        </w:rPr>
        <w:t>заботливое и бережное отношение к общественному достоянию и родной природе;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понимание значимости организации школьного рабочего места, обеспечивающего внутреннюю дисциплину; 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lastRenderedPageBreak/>
        <w:t>выражение отношения к результатам собственной и чужой творческой деятельности («нравится»/«не нравится»);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организация (под руководством учителя) совместной работы в группе; 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выслушивание предложений и мнений товарищей, адекватное реагирование на них;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проявление заинтересованного отношения к деятельности своих товарищей и результатам их работы;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выполнение общественных поручений по уборке мастерской после уроков трудового обучения; 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u w:val="single"/>
        </w:rPr>
      </w:pPr>
      <w:r w:rsidRPr="00467054">
        <w:rPr>
          <w:rFonts w:ascii="Times New Roman" w:hAnsi="Times New Roman"/>
          <w:kern w:val="2"/>
          <w:sz w:val="24"/>
          <w:szCs w:val="24"/>
        </w:rPr>
        <w:t>посильное участие в благоустройстве и озеленении территорий; охране природы и окружающей среды.</w:t>
      </w:r>
    </w:p>
    <w:p w:rsidR="006412F1" w:rsidRPr="00467054" w:rsidRDefault="006412F1" w:rsidP="000922BD">
      <w:pPr>
        <w:tabs>
          <w:tab w:val="left" w:pos="447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kern w:val="2"/>
          <w:sz w:val="24"/>
          <w:szCs w:val="24"/>
          <w:u w:val="single"/>
        </w:rPr>
        <w:t>Достаточный уровень:</w:t>
      </w:r>
      <w:r w:rsidRPr="00467054">
        <w:rPr>
          <w:rFonts w:ascii="Times New Roman" w:eastAsia="Arial Unicode MS" w:hAnsi="Times New Roman"/>
          <w:kern w:val="2"/>
          <w:sz w:val="24"/>
          <w:szCs w:val="24"/>
          <w:u w:val="single"/>
        </w:rPr>
        <w:tab/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определение (с помощью учителя) возможностей различных материалов, их целенаправленный выбор (с помощью учителя) в соответствии с </w:t>
      </w:r>
      <w:proofErr w:type="gramStart"/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физическими</w:t>
      </w:r>
      <w:proofErr w:type="gramEnd"/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, декоративно-художественными и конструктивными свойствам в зависимости от задач предметно-практической деятельности;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экономное расходование материалов;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планирование (с помощью учителя) предстоящей практической работы;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6412F1" w:rsidRPr="00467054" w:rsidRDefault="006412F1" w:rsidP="000922B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2"/>
          <w:sz w:val="24"/>
          <w:szCs w:val="24"/>
        </w:rPr>
      </w:pPr>
      <w:r w:rsidRPr="00467054">
        <w:rPr>
          <w:rFonts w:ascii="Times New Roman" w:eastAsia="Arial Unicode MS" w:hAnsi="Times New Roman"/>
          <w:color w:val="00000A"/>
          <w:kern w:val="2"/>
          <w:sz w:val="24"/>
          <w:szCs w:val="24"/>
        </w:rPr>
        <w:t xml:space="preserve">понимание общественной значимости своего труда, своих достижений в области трудовой деятельности. 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E5" w:rsidRPr="00467054" w:rsidRDefault="00AB30E5" w:rsidP="00AB30E5">
      <w:pPr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67054">
        <w:rPr>
          <w:rFonts w:ascii="Times New Roman" w:hAnsi="Times New Roman"/>
          <w:b/>
          <w:sz w:val="24"/>
          <w:szCs w:val="24"/>
        </w:rPr>
        <w:t>Ф</w:t>
      </w:r>
      <w:r w:rsidRPr="00467054">
        <w:rPr>
          <w:rFonts w:ascii="Times New Roman" w:eastAsia="Times New Roman" w:hAnsi="Times New Roman"/>
          <w:b/>
          <w:sz w:val="24"/>
          <w:szCs w:val="24"/>
        </w:rPr>
        <w:t>орма, периодичность и порядок текущего контроля успеваемости                                            и промежу</w:t>
      </w:r>
      <w:r w:rsidR="006412F1" w:rsidRPr="00467054">
        <w:rPr>
          <w:rFonts w:ascii="Times New Roman" w:eastAsia="Times New Roman" w:hAnsi="Times New Roman"/>
          <w:b/>
          <w:sz w:val="24"/>
          <w:szCs w:val="24"/>
        </w:rPr>
        <w:t xml:space="preserve">точной </w:t>
      </w:r>
      <w:proofErr w:type="gramStart"/>
      <w:r w:rsidR="006412F1" w:rsidRPr="00467054">
        <w:rPr>
          <w:rFonts w:ascii="Times New Roman" w:eastAsia="Times New Roman" w:hAnsi="Times New Roman"/>
          <w:b/>
          <w:sz w:val="24"/>
          <w:szCs w:val="24"/>
        </w:rPr>
        <w:t>аттестации</w:t>
      </w:r>
      <w:proofErr w:type="gramEnd"/>
      <w:r w:rsidR="006412F1" w:rsidRPr="00467054">
        <w:rPr>
          <w:rFonts w:ascii="Times New Roman" w:eastAsia="Times New Roman" w:hAnsi="Times New Roman"/>
          <w:b/>
          <w:sz w:val="24"/>
          <w:szCs w:val="24"/>
        </w:rPr>
        <w:t xml:space="preserve"> обучающихся  8</w:t>
      </w:r>
      <w:r w:rsidRPr="00467054">
        <w:rPr>
          <w:rFonts w:ascii="Times New Roman" w:eastAsia="Times New Roman" w:hAnsi="Times New Roman"/>
          <w:b/>
          <w:sz w:val="24"/>
          <w:szCs w:val="24"/>
        </w:rPr>
        <w:t xml:space="preserve">  класса</w:t>
      </w:r>
    </w:p>
    <w:p w:rsidR="00AB30E5" w:rsidRPr="00467054" w:rsidRDefault="00AB30E5" w:rsidP="00AB30E5">
      <w:pPr>
        <w:suppressAutoHyphens w:val="0"/>
        <w:spacing w:after="0"/>
        <w:ind w:left="142" w:right="57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Уставу ГБОУ школы № 657 Приморского района СПб. </w:t>
      </w:r>
      <w:proofErr w:type="gramStart"/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Утвержд</w:t>
      </w:r>
      <w:proofErr w:type="spellEnd"/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Распоряжение КО от 29.06.2015г. № 3149-р), о</w:t>
      </w:r>
      <w:r w:rsidRPr="00467054">
        <w:rPr>
          <w:rFonts w:ascii="Times New Roman" w:hAnsi="Times New Roman"/>
          <w:sz w:val="24"/>
          <w:szCs w:val="24"/>
          <w:lang w:eastAsia="en-US"/>
        </w:rPr>
        <w:t>своение программы учебного предмета «Технология (трудовое обучение)» в 5 классе сопровождается текущим контролем успеваемости и промежуточной аттестацией обучающихся на основании нормативного локального акта школы «</w:t>
      </w:r>
      <w:r w:rsidRPr="00467054">
        <w:rPr>
          <w:rFonts w:ascii="Times New Roman" w:hAnsi="Times New Roman"/>
          <w:iCs/>
          <w:sz w:val="24"/>
          <w:szCs w:val="24"/>
          <w:lang w:eastAsia="en-US"/>
        </w:rPr>
        <w:t xml:space="preserve">Положение </w:t>
      </w:r>
      <w:r w:rsidRPr="00467054">
        <w:rPr>
          <w:rFonts w:ascii="Times New Roman" w:hAnsi="Times New Roman"/>
          <w:iCs/>
          <w:color w:val="000000"/>
          <w:sz w:val="24"/>
          <w:szCs w:val="24"/>
          <w:lang w:eastAsia="en-US"/>
        </w:rPr>
        <w:t xml:space="preserve">о формах, периодичности и порядке текущего контроля успеваемости и промежуточной аттестации обучающихся, порядке и основаниях перевода обучающихся в следующий класс </w:t>
      </w: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Государственного бюджетного общеобразовательного учреждения школы № 657  Приморского района   Санкт-Петербурга».</w:t>
      </w:r>
      <w:proofErr w:type="gramEnd"/>
    </w:p>
    <w:p w:rsidR="00AB30E5" w:rsidRPr="00467054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46705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Текущий контроль успеваемости</w:t>
      </w: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обучающихся проводится в течение учебного года в целях:</w:t>
      </w:r>
      <w:proofErr w:type="gramEnd"/>
    </w:p>
    <w:p w:rsidR="00AB30E5" w:rsidRPr="00467054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- контроля уровня достижения учащимися результатов, предусмотренных АООП и рабочей программой учителя;</w:t>
      </w:r>
    </w:p>
    <w:p w:rsidR="00AB30E5" w:rsidRPr="00467054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оценки работы учащегося педагогическим работником с целью возможного совершенствования  образовательного процесса.</w:t>
      </w:r>
    </w:p>
    <w:p w:rsidR="00AB30E5" w:rsidRPr="00467054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Промежуточная аттестация</w:t>
      </w: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– это установление уровня достижения результатов освоения учебных предметов, предусмотренных АООП. </w:t>
      </w:r>
    </w:p>
    <w:p w:rsidR="00AB30E5" w:rsidRPr="00467054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Промежуточная аттестация проводится по каждому учебному предмету по итогам учебного года с каждым учащимся школы.</w:t>
      </w:r>
    </w:p>
    <w:p w:rsidR="00AB30E5" w:rsidRPr="00467054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Целями проведения </w:t>
      </w:r>
      <w:r w:rsidRPr="00467054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>промежуточной аттестации</w:t>
      </w: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являются:</w:t>
      </w:r>
    </w:p>
    <w:p w:rsidR="00AB30E5" w:rsidRPr="00467054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объективное установление фактического уровня достижения результатов освоения АООП; </w:t>
      </w:r>
    </w:p>
    <w:p w:rsidR="00AB30E5" w:rsidRPr="00467054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- оценка достижений конкретного учащегося, позволяющая выявить пробелы в освоении им АООП и учитывать индивидуальные потребности учащегося в осуществлении образовательной деятельности;</w:t>
      </w:r>
    </w:p>
    <w:p w:rsidR="00AB30E5" w:rsidRPr="00467054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- оценка динамики индивидуальных образовательных достижений, продвижения в достижении планируемых результатов освоения АООП.</w:t>
      </w:r>
    </w:p>
    <w:p w:rsidR="00AB30E5" w:rsidRPr="00467054" w:rsidRDefault="00AB30E5" w:rsidP="00AB30E5">
      <w:pPr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Формами текущего контроля и промежуточной аттестации по учебному предмету «Тех</w:t>
      </w:r>
      <w:r w:rsidR="006412F1" w:rsidRPr="00467054">
        <w:rPr>
          <w:rFonts w:ascii="Times New Roman" w:hAnsi="Times New Roman"/>
          <w:color w:val="000000"/>
          <w:sz w:val="24"/>
          <w:szCs w:val="24"/>
          <w:lang w:eastAsia="en-US"/>
        </w:rPr>
        <w:t>нология (трудовое обучение)» в 8</w:t>
      </w: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классе являются: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письменная работа 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контрольные; письменные отчёты  о наблюдениях; письменные ответы на вопросы теста; </w:t>
      </w:r>
    </w:p>
    <w:p w:rsidR="00AB30E5" w:rsidRPr="00467054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устная проверка – устный ответ учащегося на один или систему вопросов в форме беседы, собеседования и т.п.;</w:t>
      </w:r>
    </w:p>
    <w:p w:rsidR="00AB30E5" w:rsidRPr="00467054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творческие работы обучающихся - результат </w:t>
      </w:r>
      <w:r w:rsidRPr="00467054">
        <w:rPr>
          <w:rFonts w:ascii="Times New Roman" w:hAnsi="Times New Roman"/>
          <w:bCs/>
          <w:color w:val="000000"/>
          <w:sz w:val="24"/>
          <w:szCs w:val="24"/>
          <w:lang w:eastAsia="en-US"/>
        </w:rPr>
        <w:t>творческих</w:t>
      </w: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усилий ученика на уроках    технологии (трудового обучения).</w:t>
      </w:r>
    </w:p>
    <w:p w:rsidR="00AB30E5" w:rsidRPr="00467054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наблюдение за учащимся во время учебно-воспитательного процесса;</w:t>
      </w:r>
    </w:p>
    <w:p w:rsidR="00AB30E5" w:rsidRPr="00467054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комбинированная проверка - сочетание указанных выше форм проверок;</w:t>
      </w:r>
    </w:p>
    <w:p w:rsidR="00AB30E5" w:rsidRPr="00467054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стартовая диагностика (урок контроля знаний) – процедура, проводимая в начале учебного года с целью определения степени сохранения предметных и личностных результатов освоения АООП  у каждого ученика школы.</w:t>
      </w:r>
    </w:p>
    <w:p w:rsidR="00AB30E5" w:rsidRPr="00467054" w:rsidRDefault="00AB30E5" w:rsidP="00AB30E5">
      <w:pPr>
        <w:numPr>
          <w:ilvl w:val="0"/>
          <w:numId w:val="1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итоговая диагностика (урок контроля знаний) – процедура, проводимая с целью определения степени овладения предметными и личностными результатами освоения АООП каждым учеником школы в конце учебного года.</w:t>
      </w:r>
    </w:p>
    <w:p w:rsidR="00AB30E5" w:rsidRPr="00467054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Фиксация результатов текущего контроля обучающихся осуществляется в виде отметок по </w:t>
      </w:r>
      <w:proofErr w:type="spellStart"/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четырехбалльной</w:t>
      </w:r>
      <w:proofErr w:type="spellEnd"/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системе.</w:t>
      </w:r>
      <w:r w:rsidRPr="004670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результатов текущего контроля успеваемости обучающихся выставляется оценка за четверть, которая представляет собой среднее арифметическое этих результатов. Округление результата проводится в пользу обучающегося.</w:t>
      </w:r>
    </w:p>
    <w:p w:rsidR="00AB30E5" w:rsidRPr="00467054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Фиксация результатов промежуточной аттестации осуществляется по </w:t>
      </w:r>
      <w:proofErr w:type="spellStart"/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четырехбалльной</w:t>
      </w:r>
      <w:proofErr w:type="spellEnd"/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системе как среднее арифметическое результатов за четверти и оценки, полученной в ходе промежуточной аттестации. Округление результата проводится в пользу обучающегося.</w:t>
      </w:r>
    </w:p>
    <w:p w:rsidR="00AB30E5" w:rsidRPr="00467054" w:rsidRDefault="00AB30E5" w:rsidP="00AB30E5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В текущей оценочной деятельности и при промежуточной аттестации результаты, продемонстрированные обучающимися, соотносятся с отметками следующим образом:</w:t>
      </w:r>
      <w:proofErr w:type="gramEnd"/>
    </w:p>
    <w:p w:rsidR="00AB30E5" w:rsidRPr="00467054" w:rsidRDefault="00AB30E5" w:rsidP="00AB30E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отметка «2» (неудовлетворительно, не усвоил), если обучающиеся верно выполняют менее 34 % заданий;</w:t>
      </w:r>
    </w:p>
    <w:p w:rsidR="00AB30E5" w:rsidRPr="00467054" w:rsidRDefault="00AB30E5" w:rsidP="00AB30E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отметка «3» (удовлетворительно, частично усвоил), если обучающиеся верно выполняют от 35% до 50% заданий; </w:t>
      </w:r>
    </w:p>
    <w:p w:rsidR="00AB30E5" w:rsidRPr="00467054" w:rsidRDefault="00AB30E5" w:rsidP="00AB30E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отметка «4» (хорошо, усвоил), если обучающиеся верно выполняют от 51% до 65% заданий.</w:t>
      </w:r>
    </w:p>
    <w:p w:rsidR="00AB30E5" w:rsidRPr="00467054" w:rsidRDefault="00AB30E5" w:rsidP="00AB30E5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67054">
        <w:rPr>
          <w:rFonts w:ascii="Times New Roman" w:hAnsi="Times New Roman"/>
          <w:color w:val="000000"/>
          <w:sz w:val="24"/>
          <w:szCs w:val="24"/>
          <w:lang w:eastAsia="en-US"/>
        </w:rPr>
        <w:t>отметка «5» (отлично, усвоил), если обучающиеся верно выполняют свыше 65% заданий.</w:t>
      </w:r>
    </w:p>
    <w:p w:rsidR="00AB30E5" w:rsidRPr="00467054" w:rsidRDefault="00AB30E5" w:rsidP="00AB30E5">
      <w:pPr>
        <w:suppressAutoHyphens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E5" w:rsidRPr="00467054" w:rsidRDefault="00AB30E5" w:rsidP="00AB30E5">
      <w:pPr>
        <w:numPr>
          <w:ilvl w:val="0"/>
          <w:numId w:val="14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 места учебного предмета в учебном плане ГБОУ школе № 657</w:t>
      </w:r>
    </w:p>
    <w:p w:rsidR="00AB30E5" w:rsidRPr="00467054" w:rsidRDefault="00AB30E5" w:rsidP="00AB30E5">
      <w:pPr>
        <w:suppressAutoHyphens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Учебный предмет «Технология (трудовое обучение)» включен, как обязательный  учебный  предмет в Учебный  план (1вариант) 5–9  классов ГБОУ школы № 657 Приморского района СПб на 2017-2018 учебный год.  На изучение программы в 5 классе отведено 204 часа, соответствующее годовому календарному плану, по 6 часов в неделю. </w:t>
      </w:r>
    </w:p>
    <w:p w:rsidR="00AB30E5" w:rsidRPr="00467054" w:rsidRDefault="00AB30E5" w:rsidP="00AB30E5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E5" w:rsidRPr="00467054" w:rsidRDefault="00AB30E5" w:rsidP="00AB30E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67054">
        <w:rPr>
          <w:rFonts w:ascii="Times New Roman" w:eastAsia="Times New Roman" w:hAnsi="Times New Roman"/>
          <w:b/>
          <w:sz w:val="24"/>
          <w:szCs w:val="24"/>
        </w:rPr>
        <w:t>Учебно-методическое и материально-техническое обеспечение учебного процесса:</w:t>
      </w:r>
    </w:p>
    <w:p w:rsidR="00AB30E5" w:rsidRPr="00467054" w:rsidRDefault="00AB30E5" w:rsidP="00AB30E5">
      <w:pPr>
        <w:suppressAutoHyphens w:val="0"/>
        <w:spacing w:after="0"/>
        <w:rPr>
          <w:rFonts w:ascii="Times New Roman" w:eastAsia="Times New Roman" w:hAnsi="Times New Roman"/>
          <w:sz w:val="24"/>
          <w:szCs w:val="24"/>
          <w:lang w:val="en-GB" w:eastAsia="ru-RU"/>
        </w:rPr>
      </w:pPr>
      <w:r w:rsidRPr="00467054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proofErr w:type="spellStart"/>
      <w:r w:rsidRPr="00467054">
        <w:rPr>
          <w:rFonts w:ascii="Times New Roman" w:eastAsia="Times New Roman" w:hAnsi="Times New Roman"/>
          <w:b/>
          <w:sz w:val="24"/>
          <w:szCs w:val="24"/>
          <w:lang w:val="en-GB"/>
        </w:rPr>
        <w:t>Перечень</w:t>
      </w:r>
      <w:proofErr w:type="spellEnd"/>
      <w:r w:rsidRPr="0046705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67054">
        <w:rPr>
          <w:rFonts w:ascii="Times New Roman" w:eastAsia="Times New Roman" w:hAnsi="Times New Roman"/>
          <w:b/>
          <w:sz w:val="24"/>
          <w:szCs w:val="24"/>
          <w:lang w:val="en-GB"/>
        </w:rPr>
        <w:t>материально-технического</w:t>
      </w:r>
      <w:proofErr w:type="spellEnd"/>
      <w:r w:rsidRPr="00467054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67054">
        <w:rPr>
          <w:rFonts w:ascii="Times New Roman" w:eastAsia="Times New Roman" w:hAnsi="Times New Roman"/>
          <w:b/>
          <w:sz w:val="24"/>
          <w:szCs w:val="24"/>
          <w:lang w:val="en-GB"/>
        </w:rPr>
        <w:t>обеспечения</w:t>
      </w:r>
      <w:proofErr w:type="spellEnd"/>
      <w:r w:rsidRPr="00467054">
        <w:rPr>
          <w:rFonts w:ascii="Times New Roman" w:eastAsia="Times New Roman" w:hAnsi="Times New Roman"/>
          <w:b/>
          <w:sz w:val="24"/>
          <w:szCs w:val="24"/>
          <w:lang w:val="en-GB"/>
        </w:rPr>
        <w:t>:</w:t>
      </w:r>
    </w:p>
    <w:p w:rsidR="00AB30E5" w:rsidRPr="00467054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Инструменты и  приспособления</w:t>
      </w:r>
    </w:p>
    <w:p w:rsidR="00AB30E5" w:rsidRPr="00467054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Нитки, ткань, фурнитура</w:t>
      </w:r>
    </w:p>
    <w:p w:rsidR="00AB30E5" w:rsidRPr="00467054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Гладильная доска</w:t>
      </w:r>
    </w:p>
    <w:p w:rsidR="00AB30E5" w:rsidRPr="00467054" w:rsidRDefault="00AB30E5" w:rsidP="00AB30E5">
      <w:pPr>
        <w:numPr>
          <w:ilvl w:val="0"/>
          <w:numId w:val="16"/>
        </w:numPr>
        <w:suppressAutoHyphens w:val="0"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Утюг с парообразованием</w:t>
      </w:r>
    </w:p>
    <w:p w:rsidR="00AB30E5" w:rsidRPr="00467054" w:rsidRDefault="00AB30E5" w:rsidP="00AB30E5">
      <w:pPr>
        <w:suppressAutoHyphens w:val="0"/>
        <w:spacing w:after="0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средств обучения, дидактических материалов для учителя:</w:t>
      </w:r>
    </w:p>
    <w:p w:rsidR="00AB30E5" w:rsidRPr="00467054" w:rsidRDefault="00AB30E5" w:rsidP="00AB30E5">
      <w:pPr>
        <w:shd w:val="clear" w:color="auto" w:fill="FFFFFF"/>
        <w:suppressAutoHyphens w:val="0"/>
        <w:spacing w:after="0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Интернет-ресурсы, электронные носители для организации процесса обучения и воспитания в рамках учебного предмета:</w:t>
      </w:r>
    </w:p>
    <w:p w:rsidR="00AB30E5" w:rsidRPr="00467054" w:rsidRDefault="00AB30E5" w:rsidP="00AB30E5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Технология. Обслуживающий труд. 5-9 классы. Практико-ориентированные проекты.               Изд. « Учитель» 2013г.</w:t>
      </w:r>
    </w:p>
    <w:p w:rsidR="00AB30E5" w:rsidRPr="00467054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Презентации</w:t>
      </w:r>
    </w:p>
    <w:p w:rsidR="00AB30E5" w:rsidRPr="00467054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Технологические карты</w:t>
      </w:r>
    </w:p>
    <w:p w:rsidR="00AB30E5" w:rsidRPr="00467054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Образцы</w:t>
      </w:r>
    </w:p>
    <w:p w:rsidR="00AB30E5" w:rsidRPr="00467054" w:rsidRDefault="00AB30E5" w:rsidP="00AB30E5">
      <w:pPr>
        <w:numPr>
          <w:ilvl w:val="0"/>
          <w:numId w:val="15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Плакаты по охране труда и технике безопасности </w:t>
      </w:r>
    </w:p>
    <w:p w:rsidR="00AB30E5" w:rsidRPr="00467054" w:rsidRDefault="00AB30E5" w:rsidP="00AB30E5">
      <w:pPr>
        <w:shd w:val="clear" w:color="auto" w:fill="FFFFFF"/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0E5" w:rsidRPr="00467054" w:rsidRDefault="00AB30E5" w:rsidP="00AB30E5">
      <w:pPr>
        <w:suppressAutoHyphens w:val="0"/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7054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Учебно-методическая литература для учащихся:</w:t>
      </w:r>
    </w:p>
    <w:p w:rsidR="00AB30E5" w:rsidRPr="00467054" w:rsidRDefault="00AB30E5" w:rsidP="00AB30E5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>Картушина</w:t>
      </w:r>
      <w:proofErr w:type="spellEnd"/>
      <w:r w:rsidRPr="00467054">
        <w:rPr>
          <w:rFonts w:ascii="Times New Roman" w:eastAsia="Times New Roman" w:hAnsi="Times New Roman"/>
          <w:sz w:val="24"/>
          <w:szCs w:val="24"/>
          <w:lang w:eastAsia="ru-RU"/>
        </w:rPr>
        <w:t xml:space="preserve"> Г.Б., Мозговая Г.Г. Швейное дело. 5 класс  </w:t>
      </w:r>
      <w:r w:rsidRPr="004670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(для обучающихся с интеллектуальными нарушениями); </w:t>
      </w:r>
      <w:r w:rsidR="006412F1" w:rsidRPr="00467054">
        <w:rPr>
          <w:rFonts w:ascii="Times New Roman" w:eastAsia="Times New Roman" w:hAnsi="Times New Roman"/>
          <w:sz w:val="24"/>
          <w:szCs w:val="24"/>
          <w:lang w:eastAsia="ru-RU"/>
        </w:rPr>
        <w:t>М., «Просвещение»</w:t>
      </w:r>
    </w:p>
    <w:p w:rsidR="00AB30E5" w:rsidRPr="00467054" w:rsidRDefault="00AB30E5" w:rsidP="00AB30E5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7054">
        <w:rPr>
          <w:rFonts w:ascii="Times New Roman" w:eastAsia="Times New Roman" w:hAnsi="Times New Roman"/>
          <w:b/>
          <w:sz w:val="24"/>
          <w:szCs w:val="24"/>
        </w:rPr>
        <w:t>Учебно-методическая литература для учителя:</w:t>
      </w:r>
    </w:p>
    <w:p w:rsidR="00D768E8" w:rsidRPr="00467054" w:rsidRDefault="00D768E8" w:rsidP="00D768E8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67054">
        <w:rPr>
          <w:rFonts w:ascii="Times New Roman" w:hAnsi="Times New Roman"/>
          <w:sz w:val="24"/>
          <w:szCs w:val="24"/>
        </w:rPr>
        <w:t xml:space="preserve">Методика преподавания ручного труда в младших классах коррекционной школы; авт. Т.С. </w:t>
      </w:r>
      <w:proofErr w:type="spellStart"/>
      <w:r w:rsidRPr="00467054">
        <w:rPr>
          <w:rFonts w:ascii="Times New Roman" w:hAnsi="Times New Roman"/>
          <w:sz w:val="24"/>
          <w:szCs w:val="24"/>
        </w:rPr>
        <w:t>Жидкина</w:t>
      </w:r>
      <w:proofErr w:type="spellEnd"/>
      <w:r w:rsidRPr="00467054">
        <w:rPr>
          <w:rFonts w:ascii="Times New Roman" w:hAnsi="Times New Roman"/>
          <w:sz w:val="24"/>
          <w:szCs w:val="24"/>
        </w:rPr>
        <w:t>, Н.И. Кузьмина, М.- Изд</w:t>
      </w:r>
      <w:r w:rsidR="006412F1" w:rsidRPr="00467054">
        <w:rPr>
          <w:rFonts w:ascii="Times New Roman" w:hAnsi="Times New Roman"/>
          <w:sz w:val="24"/>
          <w:szCs w:val="24"/>
        </w:rPr>
        <w:t>ательский центр «Академия»</w:t>
      </w:r>
      <w:r w:rsidRPr="00467054">
        <w:rPr>
          <w:rFonts w:ascii="Times New Roman" w:hAnsi="Times New Roman"/>
          <w:sz w:val="24"/>
          <w:szCs w:val="24"/>
        </w:rPr>
        <w:t xml:space="preserve"> </w:t>
      </w:r>
    </w:p>
    <w:p w:rsidR="00D768E8" w:rsidRPr="00467054" w:rsidRDefault="00D768E8" w:rsidP="00D768E8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467054">
        <w:rPr>
          <w:rFonts w:ascii="Times New Roman" w:hAnsi="Times New Roman"/>
          <w:sz w:val="24"/>
          <w:szCs w:val="24"/>
        </w:rPr>
        <w:t xml:space="preserve">Программа для специальных (коррекционных) образовательных учреждений </w:t>
      </w:r>
      <w:r w:rsidRPr="00467054">
        <w:rPr>
          <w:rFonts w:ascii="Times New Roman" w:hAnsi="Times New Roman"/>
          <w:sz w:val="24"/>
          <w:szCs w:val="24"/>
          <w:lang w:val="en-US"/>
        </w:rPr>
        <w:t>VIII</w:t>
      </w:r>
      <w:r w:rsidRPr="00467054">
        <w:rPr>
          <w:rFonts w:ascii="Times New Roman" w:hAnsi="Times New Roman"/>
          <w:sz w:val="24"/>
          <w:szCs w:val="24"/>
        </w:rPr>
        <w:t xml:space="preserve"> вида 5-9 классы под ред. д.п.н., профессора В</w:t>
      </w:r>
      <w:r w:rsidR="006412F1" w:rsidRPr="00467054">
        <w:rPr>
          <w:rFonts w:ascii="Times New Roman" w:hAnsi="Times New Roman"/>
          <w:sz w:val="24"/>
          <w:szCs w:val="24"/>
        </w:rPr>
        <w:t>.В.Воронковой, М. ВЛАДОС</w:t>
      </w:r>
      <w:r w:rsidRPr="00467054">
        <w:rPr>
          <w:rFonts w:ascii="Times New Roman" w:hAnsi="Times New Roman"/>
          <w:sz w:val="24"/>
          <w:szCs w:val="24"/>
        </w:rPr>
        <w:t xml:space="preserve">      </w:t>
      </w:r>
    </w:p>
    <w:p w:rsidR="00D768E8" w:rsidRPr="00467054" w:rsidRDefault="00D768E8" w:rsidP="00D768E8">
      <w:pPr>
        <w:numPr>
          <w:ilvl w:val="0"/>
          <w:numId w:val="20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467054">
        <w:rPr>
          <w:rFonts w:ascii="Times New Roman" w:hAnsi="Times New Roman"/>
          <w:sz w:val="24"/>
          <w:szCs w:val="24"/>
        </w:rPr>
        <w:t>Технология 5-11 классы; Проектная деятельность учащихся. Автор составитель Л.Н. Мор</w:t>
      </w:r>
      <w:r w:rsidR="006412F1" w:rsidRPr="00467054">
        <w:rPr>
          <w:rFonts w:ascii="Times New Roman" w:hAnsi="Times New Roman"/>
          <w:sz w:val="24"/>
          <w:szCs w:val="24"/>
        </w:rPr>
        <w:t>озова; Волгоград, Учитель</w:t>
      </w:r>
    </w:p>
    <w:p w:rsidR="00A116BE" w:rsidRPr="00467054" w:rsidRDefault="00A116BE" w:rsidP="00683E2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sectPr w:rsidR="00A116BE" w:rsidRPr="00467054" w:rsidSect="003E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89D"/>
    <w:multiLevelType w:val="hybridMultilevel"/>
    <w:tmpl w:val="28B28E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3B61156"/>
    <w:multiLevelType w:val="hybridMultilevel"/>
    <w:tmpl w:val="FAB8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263"/>
    <w:multiLevelType w:val="hybridMultilevel"/>
    <w:tmpl w:val="DF626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BD457EC"/>
    <w:multiLevelType w:val="hybridMultilevel"/>
    <w:tmpl w:val="E30278E0"/>
    <w:lvl w:ilvl="0" w:tplc="022EDA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1080D"/>
    <w:multiLevelType w:val="hybridMultilevel"/>
    <w:tmpl w:val="3048CB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D44D4"/>
    <w:multiLevelType w:val="hybridMultilevel"/>
    <w:tmpl w:val="C6D0D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32F6CCA"/>
    <w:multiLevelType w:val="hybridMultilevel"/>
    <w:tmpl w:val="A1DAAB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60046C"/>
    <w:multiLevelType w:val="hybridMultilevel"/>
    <w:tmpl w:val="488C9D46"/>
    <w:lvl w:ilvl="0" w:tplc="CF7697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017F0F"/>
    <w:multiLevelType w:val="hybridMultilevel"/>
    <w:tmpl w:val="35C05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27D12"/>
    <w:multiLevelType w:val="hybridMultilevel"/>
    <w:tmpl w:val="EFF2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114EC"/>
    <w:multiLevelType w:val="hybridMultilevel"/>
    <w:tmpl w:val="BADC2428"/>
    <w:lvl w:ilvl="0" w:tplc="05F83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B36478"/>
    <w:multiLevelType w:val="hybridMultilevel"/>
    <w:tmpl w:val="1C9262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11A0C73"/>
    <w:multiLevelType w:val="hybridMultilevel"/>
    <w:tmpl w:val="962460E8"/>
    <w:lvl w:ilvl="0" w:tplc="A38807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1834D6"/>
    <w:multiLevelType w:val="hybridMultilevel"/>
    <w:tmpl w:val="5B4E3E5C"/>
    <w:lvl w:ilvl="0" w:tplc="7E144E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D76904"/>
    <w:multiLevelType w:val="hybridMultilevel"/>
    <w:tmpl w:val="F7D08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0E7E5E"/>
    <w:multiLevelType w:val="hybridMultilevel"/>
    <w:tmpl w:val="C5BC65EA"/>
    <w:lvl w:ilvl="0" w:tplc="7D6E82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2551151"/>
    <w:multiLevelType w:val="hybridMultilevel"/>
    <w:tmpl w:val="EC46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75DDF"/>
    <w:multiLevelType w:val="hybridMultilevel"/>
    <w:tmpl w:val="9DA2B54E"/>
    <w:lvl w:ilvl="0" w:tplc="741E4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412B64"/>
    <w:multiLevelType w:val="hybridMultilevel"/>
    <w:tmpl w:val="B9D0E5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89F4F18"/>
    <w:multiLevelType w:val="hybridMultilevel"/>
    <w:tmpl w:val="6552773C"/>
    <w:lvl w:ilvl="0" w:tplc="C1CAD7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9"/>
  </w:num>
  <w:num w:numId="5">
    <w:abstractNumId w:val="16"/>
  </w:num>
  <w:num w:numId="6">
    <w:abstractNumId w:val="18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15"/>
  </w:num>
  <w:num w:numId="13">
    <w:abstractNumId w:val="5"/>
  </w:num>
  <w:num w:numId="14">
    <w:abstractNumId w:val="3"/>
  </w:num>
  <w:num w:numId="15">
    <w:abstractNumId w:val="7"/>
  </w:num>
  <w:num w:numId="16">
    <w:abstractNumId w:val="12"/>
  </w:num>
  <w:num w:numId="17">
    <w:abstractNumId w:val="1"/>
  </w:num>
  <w:num w:numId="18">
    <w:abstractNumId w:val="8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74"/>
    <w:rsid w:val="00023B1A"/>
    <w:rsid w:val="0003484F"/>
    <w:rsid w:val="00041F44"/>
    <w:rsid w:val="000672E5"/>
    <w:rsid w:val="000922BD"/>
    <w:rsid w:val="000B2271"/>
    <w:rsid w:val="0010102E"/>
    <w:rsid w:val="00111790"/>
    <w:rsid w:val="001844B4"/>
    <w:rsid w:val="001A68CC"/>
    <w:rsid w:val="001D0F67"/>
    <w:rsid w:val="002C3571"/>
    <w:rsid w:val="002F0ECC"/>
    <w:rsid w:val="002F4A5D"/>
    <w:rsid w:val="00315765"/>
    <w:rsid w:val="00320D5B"/>
    <w:rsid w:val="003517FC"/>
    <w:rsid w:val="003566B6"/>
    <w:rsid w:val="00372230"/>
    <w:rsid w:val="00393EBD"/>
    <w:rsid w:val="003A690B"/>
    <w:rsid w:val="003B59A0"/>
    <w:rsid w:val="003E5587"/>
    <w:rsid w:val="00412953"/>
    <w:rsid w:val="0042537F"/>
    <w:rsid w:val="00467054"/>
    <w:rsid w:val="004C59A2"/>
    <w:rsid w:val="004D1474"/>
    <w:rsid w:val="004F6B52"/>
    <w:rsid w:val="00502C44"/>
    <w:rsid w:val="00513BF2"/>
    <w:rsid w:val="00517A45"/>
    <w:rsid w:val="005404AB"/>
    <w:rsid w:val="00595CD0"/>
    <w:rsid w:val="005D1110"/>
    <w:rsid w:val="005D22F0"/>
    <w:rsid w:val="005E195A"/>
    <w:rsid w:val="00601C2E"/>
    <w:rsid w:val="006070AA"/>
    <w:rsid w:val="0061632D"/>
    <w:rsid w:val="00640EDA"/>
    <w:rsid w:val="006412F1"/>
    <w:rsid w:val="00653FAE"/>
    <w:rsid w:val="0068010B"/>
    <w:rsid w:val="00682CCE"/>
    <w:rsid w:val="00683E2A"/>
    <w:rsid w:val="006B00BC"/>
    <w:rsid w:val="006E2674"/>
    <w:rsid w:val="006E4453"/>
    <w:rsid w:val="006F4DBF"/>
    <w:rsid w:val="007237E3"/>
    <w:rsid w:val="0072594E"/>
    <w:rsid w:val="00730943"/>
    <w:rsid w:val="00770BF4"/>
    <w:rsid w:val="00770F42"/>
    <w:rsid w:val="007A7C81"/>
    <w:rsid w:val="007F1642"/>
    <w:rsid w:val="00805A84"/>
    <w:rsid w:val="0086707B"/>
    <w:rsid w:val="008841F8"/>
    <w:rsid w:val="008B61D3"/>
    <w:rsid w:val="009011DE"/>
    <w:rsid w:val="00935B52"/>
    <w:rsid w:val="00940776"/>
    <w:rsid w:val="00941AEC"/>
    <w:rsid w:val="0094311B"/>
    <w:rsid w:val="00955960"/>
    <w:rsid w:val="009658BD"/>
    <w:rsid w:val="009944F2"/>
    <w:rsid w:val="00A116BE"/>
    <w:rsid w:val="00A4083F"/>
    <w:rsid w:val="00AB30E5"/>
    <w:rsid w:val="00AB6C35"/>
    <w:rsid w:val="00AD2CED"/>
    <w:rsid w:val="00AE0CD8"/>
    <w:rsid w:val="00AF7D23"/>
    <w:rsid w:val="00B128A4"/>
    <w:rsid w:val="00BC1697"/>
    <w:rsid w:val="00BC6CF7"/>
    <w:rsid w:val="00C9044A"/>
    <w:rsid w:val="00C96F79"/>
    <w:rsid w:val="00CC0A46"/>
    <w:rsid w:val="00CE02BE"/>
    <w:rsid w:val="00D0543B"/>
    <w:rsid w:val="00D0782A"/>
    <w:rsid w:val="00D62CA8"/>
    <w:rsid w:val="00D72BC7"/>
    <w:rsid w:val="00D768E8"/>
    <w:rsid w:val="00D82106"/>
    <w:rsid w:val="00D87A26"/>
    <w:rsid w:val="00D954F4"/>
    <w:rsid w:val="00DA3873"/>
    <w:rsid w:val="00DC4A78"/>
    <w:rsid w:val="00E1085F"/>
    <w:rsid w:val="00E439A2"/>
    <w:rsid w:val="00E870DF"/>
    <w:rsid w:val="00EA783C"/>
    <w:rsid w:val="00EA7F89"/>
    <w:rsid w:val="00EB1AE9"/>
    <w:rsid w:val="00EE3AA6"/>
    <w:rsid w:val="00F4507D"/>
    <w:rsid w:val="00F5725A"/>
    <w:rsid w:val="00FA1014"/>
    <w:rsid w:val="00FA48FF"/>
    <w:rsid w:val="00FA5D04"/>
    <w:rsid w:val="00FB7A05"/>
    <w:rsid w:val="00F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4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D14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4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4D14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D1474"/>
    <w:rPr>
      <w:b/>
      <w:bCs/>
    </w:rPr>
  </w:style>
  <w:style w:type="paragraph" w:styleId="a5">
    <w:name w:val="List Paragraph"/>
    <w:basedOn w:val="a"/>
    <w:uiPriority w:val="99"/>
    <w:qFormat/>
    <w:rsid w:val="004D1474"/>
    <w:pPr>
      <w:suppressAutoHyphens w:val="0"/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rsid w:val="0072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B1A"/>
    <w:rPr>
      <w:rFonts w:ascii="Tahoma" w:eastAsia="Calibri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02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4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D14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4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4D14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D1474"/>
    <w:rPr>
      <w:b/>
      <w:bCs/>
    </w:rPr>
  </w:style>
  <w:style w:type="paragraph" w:styleId="a5">
    <w:name w:val="List Paragraph"/>
    <w:basedOn w:val="a"/>
    <w:uiPriority w:val="34"/>
    <w:qFormat/>
    <w:rsid w:val="004D1474"/>
    <w:pPr>
      <w:suppressAutoHyphens w:val="0"/>
      <w:ind w:left="720"/>
      <w:contextualSpacing/>
    </w:pPr>
    <w:rPr>
      <w:lang w:eastAsia="en-US"/>
    </w:rPr>
  </w:style>
  <w:style w:type="table" w:styleId="a6">
    <w:name w:val="Table Grid"/>
    <w:basedOn w:val="a1"/>
    <w:uiPriority w:val="59"/>
    <w:rsid w:val="0072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B1A"/>
    <w:rPr>
      <w:rFonts w:ascii="Tahoma" w:eastAsia="Calibri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023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Уче</b:Tag>
    <b:SourceType>InternetSite</b:SourceType>
    <b:Guid>{493B29E5-0BA1-4CCC-929A-66613DE42E7E}</b:Guid>
    <b:InternetSiteTitle>Учебно-методический портал</b:InternetSiteTitle>
    <b:URL>http://www.uchmet.ru/</b:URL>
    <b:RefOrder>1</b:RefOrder>
  </b:Source>
</b:Sources>
</file>

<file path=customXml/itemProps1.xml><?xml version="1.0" encoding="utf-8"?>
<ds:datastoreItem xmlns:ds="http://schemas.openxmlformats.org/officeDocument/2006/customXml" ds:itemID="{99094E62-F1F4-4634-AE96-F84B2B93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Tamara</cp:lastModifiedBy>
  <cp:revision>4</cp:revision>
  <cp:lastPrinted>2014-11-16T08:40:00Z</cp:lastPrinted>
  <dcterms:created xsi:type="dcterms:W3CDTF">2017-10-12T05:51:00Z</dcterms:created>
  <dcterms:modified xsi:type="dcterms:W3CDTF">2017-10-12T05:54:00Z</dcterms:modified>
</cp:coreProperties>
</file>