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E8" w:rsidRPr="00897DE8" w:rsidRDefault="00683E2A" w:rsidP="00897DE8">
      <w:pPr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АННОТАЦИЯ К РАБОЧЕЙ ПРОГРАММЕ </w:t>
      </w:r>
      <w:r w:rsidRPr="006E2674">
        <w:rPr>
          <w:rFonts w:ascii="Times New Roman" w:hAnsi="Times New Roman"/>
          <w:b/>
          <w:sz w:val="24"/>
          <w:szCs w:val="24"/>
          <w:lang w:eastAsia="en-US"/>
        </w:rPr>
        <w:t>«</w:t>
      </w:r>
      <w:r>
        <w:rPr>
          <w:rFonts w:ascii="Times New Roman" w:hAnsi="Times New Roman"/>
          <w:b/>
          <w:sz w:val="24"/>
          <w:szCs w:val="24"/>
          <w:lang w:eastAsia="en-US"/>
        </w:rPr>
        <w:t>ТЕХНОЛОГИЯ»</w:t>
      </w:r>
    </w:p>
    <w:p w:rsidR="00897DE8" w:rsidRPr="00897DE8" w:rsidRDefault="00897DE8" w:rsidP="00897DE8">
      <w:pPr>
        <w:suppressAutoHyphens w:val="0"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УГЛУБЛЕННАЯ ТРУДОВАЯ ПОДГОТОВКА</w:t>
      </w:r>
    </w:p>
    <w:p w:rsidR="00897DE8" w:rsidRPr="00897DE8" w:rsidRDefault="00897DE8" w:rsidP="00897DE8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b/>
          <w:sz w:val="24"/>
          <w:szCs w:val="24"/>
          <w:lang w:eastAsia="ru-RU"/>
        </w:rPr>
        <w:t>ПРОФИЛЬ: «НАРОДНЫЕ ХУДОЖЕСТВЕННЫЕ ПРОМЫСЛЫ.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97DE8">
        <w:rPr>
          <w:rFonts w:ascii="Times New Roman" w:eastAsia="Times New Roman" w:hAnsi="Times New Roman"/>
          <w:b/>
          <w:sz w:val="24"/>
          <w:szCs w:val="24"/>
          <w:lang w:eastAsia="ru-RU"/>
        </w:rPr>
        <w:t>ВЫШИВКА»</w:t>
      </w:r>
    </w:p>
    <w:p w:rsidR="004D1474" w:rsidRDefault="00897DE8" w:rsidP="00897DE8">
      <w:pPr>
        <w:suppressAutoHyphens w:val="0"/>
        <w:spacing w:after="0" w:line="360" w:lineRule="auto"/>
        <w:ind w:firstLine="851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897D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10 КЛАССА</w:t>
      </w:r>
      <w:r w:rsidRPr="006E2674">
        <w:rPr>
          <w:rFonts w:ascii="Times New Roman" w:hAnsi="Times New Roman"/>
          <w:b/>
          <w:sz w:val="24"/>
          <w:szCs w:val="24"/>
          <w:lang w:eastAsia="en-US"/>
        </w:rPr>
        <w:t xml:space="preserve"> (I ВАРИАНТ ОБУЧЕНИЯ)</w:t>
      </w:r>
    </w:p>
    <w:p w:rsidR="00897DE8" w:rsidRPr="00897DE8" w:rsidRDefault="00897DE8" w:rsidP="00897DE8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hAnsi="Times New Roman"/>
          <w:sz w:val="24"/>
          <w:szCs w:val="24"/>
          <w:lang w:eastAsia="en-US"/>
        </w:rPr>
        <w:t>Рабочая программа учебного предмета «</w:t>
      </w: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Технология</w:t>
      </w:r>
      <w:r w:rsidRPr="00897DE8">
        <w:rPr>
          <w:rFonts w:ascii="Times New Roman" w:hAnsi="Times New Roman"/>
          <w:sz w:val="24"/>
          <w:szCs w:val="24"/>
          <w:lang w:eastAsia="en-US"/>
        </w:rPr>
        <w:t xml:space="preserve">», углубленная трудовая подготовка, профиль: </w:t>
      </w: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«Народные художественные промыслы. </w:t>
      </w:r>
      <w:proofErr w:type="gramStart"/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Вышивка» </w:t>
      </w:r>
      <w:r w:rsidRPr="00897D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10 «Б» класса, </w:t>
      </w: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составлена на основе </w:t>
      </w:r>
      <w:r w:rsidRPr="00897DE8">
        <w:rPr>
          <w:rFonts w:ascii="Times New Roman" w:eastAsia="Times New Roman" w:hAnsi="Times New Roman"/>
          <w:sz w:val="24"/>
          <w:szCs w:val="24"/>
        </w:rPr>
        <w:t>Адаптированной основной общеобразовательной программы «Технология» для обучающихся с легкой умственной отсталостью (интеллектуальными нарушениями)</w:t>
      </w:r>
      <w:r w:rsidRPr="00897DE8">
        <w:rPr>
          <w:rFonts w:ascii="Times New Roman" w:hAnsi="Times New Roman"/>
          <w:sz w:val="24"/>
          <w:szCs w:val="24"/>
          <w:lang w:eastAsia="en-US"/>
        </w:rPr>
        <w:t xml:space="preserve"> ГБОУ школы № 657 (вариант 1); </w:t>
      </w: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учебного плана ГБОУ школы № 657 на 2017-2018 учебный год, а также потребностей и запросов участников образовательного процесса.</w:t>
      </w:r>
      <w:proofErr w:type="gramEnd"/>
    </w:p>
    <w:p w:rsidR="00897DE8" w:rsidRPr="00897DE8" w:rsidRDefault="00897DE8" w:rsidP="00897DE8">
      <w:pPr>
        <w:suppressAutoHyphens w:val="0"/>
        <w:spacing w:after="0"/>
        <w:ind w:right="57" w:firstLine="708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897D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Целью </w:t>
      </w: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изучения предмета «Технология» в </w:t>
      </w:r>
      <w:r w:rsidRPr="00897DE8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является совершенствование профессиональной подготовки обучающихся с легкой умственной отсталостью (интеллектуальными нарушениями) за счет изготовления ими технологически более сложных изделий и расширения номенклатуры операций, которыми они овладевают в рамках реализуемого профиля. </w:t>
      </w:r>
    </w:p>
    <w:p w:rsidR="00897DE8" w:rsidRPr="00897DE8" w:rsidRDefault="00897DE8" w:rsidP="00897DE8">
      <w:pPr>
        <w:widowControl w:val="0"/>
        <w:suppressAutoHyphens w:val="0"/>
        <w:overflowPunct w:val="0"/>
        <w:autoSpaceDE w:val="0"/>
        <w:spacing w:after="0"/>
        <w:ind w:right="57" w:firstLine="708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 w:rsidRPr="00897DE8">
        <w:rPr>
          <w:rFonts w:ascii="Times New Roman" w:eastAsia="Times New Roman" w:hAnsi="Times New Roman"/>
          <w:color w:val="000000"/>
          <w:kern w:val="2"/>
          <w:sz w:val="24"/>
          <w:szCs w:val="24"/>
        </w:rPr>
        <w:t xml:space="preserve">Учебный предмет «Технология», профиль «Народные художественные промыслы. Вышивка», должен способствовать решению </w:t>
      </w:r>
      <w:proofErr w:type="gramStart"/>
      <w:r w:rsidRPr="00897DE8">
        <w:rPr>
          <w:rFonts w:ascii="Times New Roman" w:eastAsia="Times New Roman" w:hAnsi="Times New Roman"/>
          <w:color w:val="000000"/>
          <w:kern w:val="2"/>
          <w:sz w:val="24"/>
          <w:szCs w:val="24"/>
        </w:rPr>
        <w:t>следующих</w:t>
      </w:r>
      <w:proofErr w:type="gramEnd"/>
      <w:r w:rsidRPr="00897DE8">
        <w:rPr>
          <w:rFonts w:ascii="Times New Roman" w:eastAsia="Times New Roman" w:hAnsi="Times New Roman"/>
          <w:color w:val="000000"/>
          <w:kern w:val="2"/>
          <w:sz w:val="24"/>
          <w:szCs w:val="24"/>
        </w:rPr>
        <w:t xml:space="preserve"> </w:t>
      </w:r>
    </w:p>
    <w:p w:rsidR="00897DE8" w:rsidRPr="00897DE8" w:rsidRDefault="00897DE8" w:rsidP="00897DE8">
      <w:pPr>
        <w:widowControl w:val="0"/>
        <w:suppressAutoHyphens w:val="0"/>
        <w:overflowPunct w:val="0"/>
        <w:autoSpaceDE w:val="0"/>
        <w:spacing w:after="0"/>
        <w:ind w:left="142" w:right="5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 w:rsidRPr="00897DE8">
        <w:rPr>
          <w:rFonts w:ascii="Times New Roman" w:eastAsia="Times New Roman" w:hAnsi="Times New Roman"/>
          <w:b/>
          <w:color w:val="000000"/>
          <w:kern w:val="2"/>
          <w:sz w:val="24"/>
          <w:szCs w:val="24"/>
        </w:rPr>
        <w:t>Задач</w:t>
      </w:r>
      <w:r w:rsidRPr="00897DE8">
        <w:rPr>
          <w:rFonts w:ascii="Times New Roman" w:eastAsia="Times New Roman" w:hAnsi="Times New Roman"/>
          <w:color w:val="000000"/>
          <w:kern w:val="2"/>
          <w:sz w:val="24"/>
          <w:szCs w:val="24"/>
        </w:rPr>
        <w:t>:</w:t>
      </w:r>
    </w:p>
    <w:p w:rsidR="00897DE8" w:rsidRPr="00897DE8" w:rsidRDefault="00897DE8" w:rsidP="00897DE8">
      <w:pPr>
        <w:widowControl w:val="0"/>
        <w:suppressAutoHyphens w:val="0"/>
        <w:overflowPunct w:val="0"/>
        <w:autoSpaceDE w:val="0"/>
        <w:spacing w:after="0"/>
        <w:ind w:left="142" w:right="5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 w:rsidRPr="00897DE8">
        <w:rPr>
          <w:rFonts w:ascii="Times New Roman" w:eastAsia="Times New Roman" w:hAnsi="Times New Roman"/>
          <w:color w:val="000000"/>
          <w:kern w:val="2"/>
          <w:sz w:val="24"/>
          <w:szCs w:val="24"/>
        </w:rPr>
        <w:t xml:space="preserve">-  расширение знаний о материальной культуре как продукте творческой предметно-преобразующей деятельности человека; </w:t>
      </w:r>
    </w:p>
    <w:p w:rsidR="00897DE8" w:rsidRPr="00897DE8" w:rsidRDefault="00897DE8" w:rsidP="00897DE8">
      <w:pPr>
        <w:suppressAutoHyphens w:val="0"/>
        <w:spacing w:after="0"/>
        <w:ind w:left="142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- овладение учащимися основными операциями по обработке и отделке текстиля;</w:t>
      </w:r>
    </w:p>
    <w:p w:rsidR="00897DE8" w:rsidRPr="00897DE8" w:rsidRDefault="00897DE8" w:rsidP="00897DE8">
      <w:pPr>
        <w:widowControl w:val="0"/>
        <w:suppressAutoHyphens w:val="0"/>
        <w:overflowPunct w:val="0"/>
        <w:autoSpaceDE w:val="0"/>
        <w:spacing w:after="0"/>
        <w:ind w:left="142" w:right="5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 w:rsidRPr="00897DE8">
        <w:rPr>
          <w:rFonts w:ascii="Times New Roman" w:eastAsia="Times New Roman" w:hAnsi="Times New Roman"/>
          <w:color w:val="000000"/>
          <w:kern w:val="2"/>
          <w:sz w:val="24"/>
          <w:szCs w:val="24"/>
        </w:rPr>
        <w:t xml:space="preserve">-  расширение культурного кругозора, обогащение знаний о культурно-исторических традициях в мире вещей; </w:t>
      </w:r>
    </w:p>
    <w:p w:rsidR="00897DE8" w:rsidRPr="00897DE8" w:rsidRDefault="00897DE8" w:rsidP="00897DE8">
      <w:pPr>
        <w:widowControl w:val="0"/>
        <w:suppressAutoHyphens w:val="0"/>
        <w:overflowPunct w:val="0"/>
        <w:autoSpaceDE w:val="0"/>
        <w:spacing w:after="0"/>
        <w:ind w:left="142" w:right="5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 w:rsidRPr="00897DE8">
        <w:rPr>
          <w:rFonts w:ascii="Times New Roman" w:eastAsia="Times New Roman" w:hAnsi="Times New Roman"/>
          <w:color w:val="000000"/>
          <w:kern w:val="2"/>
          <w:sz w:val="24"/>
          <w:szCs w:val="24"/>
        </w:rPr>
        <w:t>- расширение знаний о материалах и их свойствах, технологиях использования;</w:t>
      </w:r>
    </w:p>
    <w:p w:rsidR="00897DE8" w:rsidRPr="00897DE8" w:rsidRDefault="00897DE8" w:rsidP="00897DE8">
      <w:pPr>
        <w:suppressAutoHyphens w:val="0"/>
        <w:spacing w:after="0"/>
        <w:ind w:left="142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- знакомство учащихся с основными технологическими процессами и операциями при  изготовлении народно-художественных изделий;</w:t>
      </w:r>
    </w:p>
    <w:p w:rsidR="00897DE8" w:rsidRPr="00897DE8" w:rsidRDefault="00897DE8" w:rsidP="00897DE8">
      <w:pPr>
        <w:suppressAutoHyphens w:val="0"/>
        <w:spacing w:after="0"/>
        <w:ind w:left="142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97DE8">
        <w:rPr>
          <w:rFonts w:ascii="Times New Roman" w:eastAsia="Times New Roman" w:hAnsi="Times New Roman"/>
          <w:sz w:val="24"/>
          <w:szCs w:val="24"/>
          <w:lang w:val="en-GB" w:eastAsia="ru-RU"/>
        </w:rPr>
        <w:t> </w:t>
      </w: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ознакомление с современным производством и </w:t>
      </w:r>
      <w:proofErr w:type="gramStart"/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требованиями</w:t>
      </w:r>
      <w:proofErr w:type="gramEnd"/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предъявляемыми им к человеку; - участие учащихся в производительном труде;</w:t>
      </w:r>
    </w:p>
    <w:p w:rsidR="00897DE8" w:rsidRPr="00897DE8" w:rsidRDefault="00897DE8" w:rsidP="00897DE8">
      <w:pPr>
        <w:widowControl w:val="0"/>
        <w:suppressAutoHyphens w:val="0"/>
        <w:overflowPunct w:val="0"/>
        <w:autoSpaceDE w:val="0"/>
        <w:spacing w:after="0"/>
        <w:ind w:left="142" w:right="5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 w:rsidRPr="00897DE8">
        <w:rPr>
          <w:rFonts w:ascii="Times New Roman" w:eastAsia="Times New Roman" w:hAnsi="Times New Roman"/>
          <w:color w:val="000000"/>
          <w:kern w:val="2"/>
          <w:sz w:val="24"/>
          <w:szCs w:val="24"/>
        </w:rPr>
        <w:t xml:space="preserve">- совершенствование трудовых навыков и умений, технических, технологических, конструкторских и первоначальных экономических знаний, необходимых для участия в производительном труде; </w:t>
      </w:r>
    </w:p>
    <w:p w:rsidR="00897DE8" w:rsidRPr="00897DE8" w:rsidRDefault="00897DE8" w:rsidP="00897DE8">
      <w:pPr>
        <w:suppressAutoHyphens w:val="0"/>
        <w:spacing w:after="0"/>
        <w:ind w:left="142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97DE8">
        <w:rPr>
          <w:rFonts w:ascii="Times New Roman" w:eastAsia="Times New Roman" w:hAnsi="Times New Roman"/>
          <w:sz w:val="24"/>
          <w:szCs w:val="24"/>
          <w:lang w:val="en-GB" w:eastAsia="ru-RU"/>
        </w:rPr>
        <w:t> </w:t>
      </w: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совершенствование практических умений и навыков использования различных материалов в профессиональной деятельности; </w:t>
      </w:r>
    </w:p>
    <w:p w:rsidR="00897DE8" w:rsidRPr="00897DE8" w:rsidRDefault="00897DE8" w:rsidP="00897DE8">
      <w:pPr>
        <w:suppressAutoHyphens w:val="0"/>
        <w:spacing w:after="0"/>
        <w:ind w:left="142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привитие навыков бережного отношения к инструментам и оборудованию; </w:t>
      </w:r>
    </w:p>
    <w:p w:rsidR="00897DE8" w:rsidRPr="00897DE8" w:rsidRDefault="00897DE8" w:rsidP="00897DE8">
      <w:pPr>
        <w:suppressAutoHyphens w:val="0"/>
        <w:spacing w:after="0"/>
        <w:ind w:left="142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- экономного расходования материалов;</w:t>
      </w:r>
    </w:p>
    <w:p w:rsidR="00897DE8" w:rsidRPr="00897DE8" w:rsidRDefault="00897DE8" w:rsidP="00897DE8">
      <w:pPr>
        <w:suppressAutoHyphens w:val="0"/>
        <w:spacing w:after="0"/>
        <w:ind w:left="142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97DE8">
        <w:rPr>
          <w:rFonts w:ascii="Times New Roman" w:eastAsia="Times New Roman" w:hAnsi="Times New Roman"/>
          <w:sz w:val="24"/>
          <w:szCs w:val="24"/>
          <w:lang w:val="en-GB" w:eastAsia="ru-RU"/>
        </w:rPr>
        <w:t> </w:t>
      </w: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коррекция и развитие познавательных процессов, межличностного общения, профессионального поведения и проч.; </w:t>
      </w:r>
    </w:p>
    <w:p w:rsidR="00897DE8" w:rsidRPr="00897DE8" w:rsidRDefault="00897DE8" w:rsidP="00897DE8">
      <w:pPr>
        <w:suppressAutoHyphens w:val="0"/>
        <w:spacing w:after="0"/>
        <w:ind w:left="142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- формирование навыков культуры труда.</w:t>
      </w:r>
    </w:p>
    <w:p w:rsidR="00897DE8" w:rsidRPr="00897DE8" w:rsidRDefault="00897DE8" w:rsidP="00897DE8">
      <w:pPr>
        <w:widowControl w:val="0"/>
        <w:suppressAutoHyphens w:val="0"/>
        <w:overflowPunct w:val="0"/>
        <w:autoSpaceDE w:val="0"/>
        <w:spacing w:after="0"/>
        <w:ind w:left="142" w:right="5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 w:rsidRPr="00897DE8">
        <w:rPr>
          <w:rFonts w:ascii="Times New Roman" w:eastAsia="Times New Roman" w:hAnsi="Times New Roman"/>
          <w:color w:val="000000"/>
          <w:kern w:val="2"/>
          <w:sz w:val="24"/>
          <w:szCs w:val="24"/>
        </w:rPr>
        <w:t>- развитие регулятивной функции деятельности (включающей целеполагание, планирование, контроль и оценку действий и результатов деятельности в соответствии с поставленной целью);</w:t>
      </w:r>
    </w:p>
    <w:p w:rsidR="00897DE8" w:rsidRPr="00897DE8" w:rsidRDefault="00897DE8" w:rsidP="00897DE8">
      <w:pPr>
        <w:widowControl w:val="0"/>
        <w:suppressAutoHyphens w:val="0"/>
        <w:overflowPunct w:val="0"/>
        <w:autoSpaceDE w:val="0"/>
        <w:spacing w:after="0"/>
        <w:ind w:left="142" w:right="5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 w:rsidRPr="00897DE8">
        <w:rPr>
          <w:rFonts w:ascii="Times New Roman" w:eastAsia="Times New Roman" w:hAnsi="Times New Roman"/>
          <w:color w:val="000000"/>
          <w:kern w:val="2"/>
          <w:sz w:val="24"/>
          <w:szCs w:val="24"/>
        </w:rPr>
        <w:t>- формирование информационной грамотности, умения работать с различными источниками информации;</w:t>
      </w:r>
    </w:p>
    <w:p w:rsidR="00897DE8" w:rsidRPr="00897DE8" w:rsidRDefault="00897DE8" w:rsidP="00897DE8">
      <w:pPr>
        <w:suppressAutoHyphens w:val="0"/>
        <w:spacing w:after="0"/>
        <w:ind w:left="142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Pr="00897DE8">
        <w:rPr>
          <w:rFonts w:ascii="Times New Roman" w:eastAsia="Times New Roman" w:hAnsi="Times New Roman"/>
          <w:sz w:val="24"/>
          <w:szCs w:val="24"/>
          <w:lang w:val="en-GB" w:eastAsia="ru-RU"/>
        </w:rPr>
        <w:t> </w:t>
      </w: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развитие активности, целенаправленности, инициативности,  рационального планирования своего труда.</w:t>
      </w:r>
    </w:p>
    <w:p w:rsidR="00897DE8" w:rsidRPr="00897DE8" w:rsidRDefault="00897DE8" w:rsidP="00897DE8">
      <w:pPr>
        <w:suppressAutoHyphens w:val="0"/>
        <w:spacing w:after="0"/>
        <w:ind w:left="142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формы работы с учащимися</w:t>
      </w: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97DE8" w:rsidRPr="00897DE8" w:rsidRDefault="00897DE8" w:rsidP="00897DE8">
      <w:pPr>
        <w:suppressAutoHyphens w:val="0"/>
        <w:spacing w:after="0"/>
        <w:ind w:left="142" w:right="57"/>
        <w:jc w:val="both"/>
        <w:rPr>
          <w:rFonts w:ascii="Times New Roman" w:hAnsi="Times New Roman"/>
          <w:b/>
          <w:sz w:val="24"/>
          <w:szCs w:val="24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уроках  «Технологии»  используются такие формы работы с учащимися: инструктаж, беседа, объяснение теоретического материала с применением современных информационных технологий, выполнение практических заданий с опорой на инструкционные технологические карты, тренировочные упражнения, тесты, экскурсии, работа в тетрадях и другое.</w:t>
      </w:r>
    </w:p>
    <w:p w:rsidR="00897DE8" w:rsidRPr="00897DE8" w:rsidRDefault="00897DE8" w:rsidP="00897DE8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97DE8">
        <w:rPr>
          <w:rFonts w:ascii="Times New Roman" w:hAnsi="Times New Roman"/>
          <w:b/>
          <w:sz w:val="24"/>
          <w:szCs w:val="24"/>
        </w:rPr>
        <w:t xml:space="preserve">Общая характеристика учебного предмета «Технология»,                                                             профиль </w:t>
      </w:r>
      <w:r w:rsidRPr="00897DE8">
        <w:rPr>
          <w:rFonts w:ascii="Times New Roman" w:eastAsia="Times New Roman" w:hAnsi="Times New Roman"/>
          <w:b/>
          <w:sz w:val="24"/>
          <w:szCs w:val="24"/>
          <w:lang w:eastAsia="ru-RU"/>
        </w:rPr>
        <w:t>«Народные художественные промыслы. Вышивка»</w:t>
      </w:r>
    </w:p>
    <w:p w:rsidR="00897DE8" w:rsidRPr="00897DE8" w:rsidRDefault="00897DE8" w:rsidP="00897DE8">
      <w:pPr>
        <w:suppressAutoHyphens w:val="0"/>
        <w:spacing w:after="0"/>
        <w:ind w:firstLine="709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897DE8">
        <w:rPr>
          <w:rFonts w:ascii="Times New Roman" w:eastAsia="Times New Roman" w:hAnsi="Times New Roman"/>
          <w:kern w:val="1"/>
          <w:sz w:val="24"/>
          <w:szCs w:val="24"/>
        </w:rPr>
        <w:t>Среди различных видов деятельности человека ведущее место занимает труд; он служит важным средством развития духовных, нравственных, физических способностей человека. В обществе именно труд обусловливает многостороннее влияние на формирование личности, выступает способом удовлетворения потребностей, созидателем общественного богатства, фактором социального прогресса</w:t>
      </w:r>
      <w:proofErr w:type="gramStart"/>
      <w:r w:rsidRPr="00897DE8">
        <w:rPr>
          <w:rFonts w:ascii="Times New Roman" w:eastAsia="Times New Roman" w:hAnsi="Times New Roman"/>
          <w:kern w:val="1"/>
          <w:sz w:val="24"/>
          <w:szCs w:val="24"/>
        </w:rPr>
        <w:t xml:space="preserve"> .</w:t>
      </w:r>
      <w:proofErr w:type="gramEnd"/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Особенности психофизического развития школьников со сниженным интеллектом затрудняют их вхождение в социум. Уроки технологии направлены на п</w:t>
      </w:r>
      <w:r w:rsidRPr="00897DE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рактическую подготовку детей к самостоятельной жизни и труду,</w:t>
      </w: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у них знаний и умений, способствующих социальной адаптации.  </w:t>
      </w:r>
      <w:r w:rsidRPr="00897DE8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На этом этапе обучения трудовая деятельность </w:t>
      </w:r>
      <w:proofErr w:type="gramStart"/>
      <w:r w:rsidRPr="00897DE8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обучающихся</w:t>
      </w:r>
      <w:proofErr w:type="gramEnd"/>
      <w:r w:rsidRPr="00897DE8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 в целом осуществляется под руководством педагога. Однако при выполнении знакомых заданий от них требуется проявление элементов самостоятельности. </w:t>
      </w:r>
      <w:r w:rsidRPr="00897DE8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Программа по профильному труду в </w:t>
      </w:r>
      <w:r w:rsidRPr="00897DE8">
        <w:rPr>
          <w:rFonts w:ascii="Times New Roman" w:eastAsia="Arial Unicode MS" w:hAnsi="Times New Roman"/>
          <w:color w:val="00000A"/>
          <w:kern w:val="1"/>
          <w:sz w:val="24"/>
          <w:szCs w:val="24"/>
          <w:lang w:val="en-US"/>
        </w:rPr>
        <w:t>X</w:t>
      </w:r>
      <w:r w:rsidRPr="00897DE8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 </w:t>
      </w:r>
      <w:r w:rsidRPr="00897DE8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классе определяет со</w:t>
      </w:r>
      <w:r w:rsidRPr="00897DE8">
        <w:rPr>
          <w:rFonts w:ascii="Times New Roman" w:eastAsia="Arial Unicode MS" w:hAnsi="Times New Roman"/>
          <w:color w:val="000000"/>
          <w:kern w:val="1"/>
          <w:sz w:val="24"/>
          <w:szCs w:val="24"/>
        </w:rPr>
        <w:softHyphen/>
        <w:t>де</w:t>
      </w:r>
      <w:r w:rsidRPr="00897DE8">
        <w:rPr>
          <w:rFonts w:ascii="Times New Roman" w:eastAsia="Arial Unicode MS" w:hAnsi="Times New Roman"/>
          <w:color w:val="000000"/>
          <w:kern w:val="1"/>
          <w:sz w:val="24"/>
          <w:szCs w:val="24"/>
        </w:rPr>
        <w:softHyphen/>
        <w:t>р</w:t>
      </w:r>
      <w:r w:rsidRPr="00897DE8">
        <w:rPr>
          <w:rFonts w:ascii="Times New Roman" w:eastAsia="Arial Unicode MS" w:hAnsi="Times New Roman"/>
          <w:color w:val="000000"/>
          <w:kern w:val="1"/>
          <w:sz w:val="24"/>
          <w:szCs w:val="24"/>
        </w:rPr>
        <w:softHyphen/>
        <w:t>жа</w:t>
      </w:r>
      <w:r w:rsidRPr="00897DE8">
        <w:rPr>
          <w:rFonts w:ascii="Times New Roman" w:eastAsia="Arial Unicode MS" w:hAnsi="Times New Roman"/>
          <w:color w:val="000000"/>
          <w:kern w:val="1"/>
          <w:sz w:val="24"/>
          <w:szCs w:val="24"/>
        </w:rPr>
        <w:softHyphen/>
        <w:t>ние и уровень основных знаний и умений учащихся по технологии ручной и машинной обработке  материалов по реализуемому профилю трудового обучения.</w:t>
      </w:r>
    </w:p>
    <w:p w:rsidR="00897DE8" w:rsidRPr="00897DE8" w:rsidRDefault="00897DE8" w:rsidP="00897DE8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Обучение народным художественным промыслам развивает мышление, способность к пространственному анализу, мелкую и крупную моторики у аномальных детей. Кроме того, выполнение народно-художественных работ формирует у них эстетические представления, благотворно сказывается на становлении их личностей, способствует их социальной адаптации и обеспечивает им в определенной степени самостоятельность в быту.</w:t>
      </w:r>
    </w:p>
    <w:p w:rsidR="00897DE8" w:rsidRPr="00897DE8" w:rsidRDefault="00897DE8" w:rsidP="00897DE8">
      <w:pPr>
        <w:suppressAutoHyphens w:val="0"/>
        <w:spacing w:after="0"/>
        <w:ind w:right="57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897DE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Структуру программы составляют следующие обязательные содержательные линии:</w:t>
      </w:r>
    </w:p>
    <w:p w:rsidR="00897DE8" w:rsidRPr="00897DE8" w:rsidRDefault="00897DE8" w:rsidP="00897DE8">
      <w:pPr>
        <w:suppressAutoHyphens w:val="0"/>
        <w:spacing w:after="0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Материалы, используемые в трудовой деятельности</w:t>
      </w: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Перечень ос</w:t>
      </w: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нов</w:t>
      </w: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материалов используемых в народных художественных промыслах, их основные свойства. Происхождение материалов (природные, производимые про</w:t>
      </w: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</w:t>
      </w: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</w:t>
      </w: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ленностью и прочие).</w:t>
      </w: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Материалы, используемые в  художественных промыслах: натуральные ткани, мерный лоскут различных цветов и фактуры нитки швейные в катушках и бобинах, нитки вышивальные (мулине), ленты, тесьма, сутаж, пряжа, бумага и проч.</w:t>
      </w:r>
    </w:p>
    <w:p w:rsidR="00897DE8" w:rsidRPr="00897DE8" w:rsidRDefault="00897DE8" w:rsidP="00897DE8">
      <w:pPr>
        <w:suppressAutoHyphens w:val="0"/>
        <w:spacing w:after="0"/>
        <w:ind w:right="5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Инструменты и оборудование</w:t>
      </w: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инструменты ручного  и механизированного тру</w:t>
      </w: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да. Первоначальные знания устройства, функций, назначения бытовой техники и промышленного оборудования. Подготовка к работе инструментов и наладка оборудования, ремонт, хранение инструмента. Качество и производительность труда. </w:t>
      </w: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Инструменты и оборудование: иглы для ручного шитья и вязания, булавки; портновский метр, линейки,  угольники,  ножницы, коробки учащихся с набором рабочих инструментов, швейная машина с ручным приводом, бытовая, швейная машина с электрическим  приводом, вязальные машины и т.д.</w:t>
      </w:r>
    </w:p>
    <w:p w:rsidR="00897DE8" w:rsidRPr="00897DE8" w:rsidRDefault="00897DE8" w:rsidP="00897DE8">
      <w:pPr>
        <w:widowControl w:val="0"/>
        <w:suppressAutoHyphens w:val="0"/>
        <w:spacing w:after="0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Технологии изготовления предмета труда</w:t>
      </w: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Разработка технологических карт изготовления народных художественных изделий. Самостоятельное чтение технологических карт и изготовление предметов по ним. Совершенствование основных профессиональных операций и действий. </w:t>
      </w: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Выбор способа действия по инструкции. Корректировка действий с учетом условий их выполнения. Выполнение стандартных заданий с элементами самостоятельности.</w:t>
      </w: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Самостоятельное изготовление зачетных изделий.</w:t>
      </w:r>
    </w:p>
    <w:p w:rsidR="00897DE8" w:rsidRPr="00897DE8" w:rsidRDefault="00897DE8" w:rsidP="00897DE8">
      <w:pPr>
        <w:suppressAutoHyphens w:val="0"/>
        <w:spacing w:after="0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Этика и эстетика труда</w:t>
      </w: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правила использования инструментов и материалов, за</w:t>
      </w: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</w:t>
      </w: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ты и ограничения. Инструкции по технике безопасности (правила поведения при про</w:t>
      </w: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нии работ). Требования к организации рабочего места. Правила профессионального по</w:t>
      </w: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дения. </w:t>
      </w: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  по</w:t>
      </w: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softHyphen/>
        <w:t>ве</w:t>
      </w: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дения в учебной мастерской. </w:t>
      </w:r>
    </w:p>
    <w:p w:rsidR="00897DE8" w:rsidRPr="00897DE8" w:rsidRDefault="00897DE8" w:rsidP="00897DE8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97DE8">
        <w:rPr>
          <w:rFonts w:ascii="Times New Roman" w:eastAsia="Times New Roman" w:hAnsi="Times New Roman"/>
          <w:b/>
          <w:sz w:val="24"/>
          <w:szCs w:val="24"/>
        </w:rPr>
        <w:t>Планируемые результаты освоения учебного предмета «Технология»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</w:t>
      </w:r>
      <w:r w:rsidRPr="00897DE8">
        <w:rPr>
          <w:rFonts w:ascii="Times New Roman" w:eastAsia="Times New Roman" w:hAnsi="Times New Roman"/>
          <w:b/>
          <w:sz w:val="24"/>
          <w:szCs w:val="24"/>
        </w:rPr>
        <w:t xml:space="preserve"> профиль </w:t>
      </w:r>
      <w:r w:rsidRPr="00897DE8">
        <w:rPr>
          <w:rFonts w:ascii="Times New Roman" w:eastAsia="Times New Roman" w:hAnsi="Times New Roman"/>
          <w:b/>
          <w:sz w:val="24"/>
          <w:szCs w:val="24"/>
          <w:lang w:eastAsia="ru-RU"/>
        </w:rPr>
        <w:t>«Народные художественные промыслы. Вышивка»</w:t>
      </w:r>
    </w:p>
    <w:p w:rsidR="00897DE8" w:rsidRPr="00897DE8" w:rsidRDefault="00897DE8" w:rsidP="00897DE8">
      <w:pPr>
        <w:suppressAutoHyphens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  <w:r w:rsidRPr="00897DE8">
        <w:rPr>
          <w:rFonts w:ascii="Times New Roman" w:hAnsi="Times New Roman"/>
          <w:bCs/>
          <w:iCs/>
          <w:sz w:val="24"/>
          <w:szCs w:val="24"/>
          <w:u w:val="single"/>
          <w:lang w:eastAsia="en-US"/>
        </w:rPr>
        <w:t xml:space="preserve"> </w:t>
      </w:r>
      <w:r w:rsidRPr="00897DE8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  <w:t>- личностные результаты освоения учебного предмета</w:t>
      </w:r>
      <w:r w:rsidRPr="00897DE8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:</w:t>
      </w:r>
    </w:p>
    <w:p w:rsidR="00897DE8" w:rsidRPr="00897DE8" w:rsidRDefault="00897DE8" w:rsidP="00897DE8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 1) осознание себя как гражданина России; формирование чувства гордости за свою Родину; </w:t>
      </w:r>
    </w:p>
    <w:p w:rsidR="00897DE8" w:rsidRPr="00897DE8" w:rsidRDefault="00897DE8" w:rsidP="00897DE8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 2) развитие адекватных представлений о собственных возможностях, о насущно необходимом жизнеобеспечении; </w:t>
      </w:r>
    </w:p>
    <w:p w:rsidR="00897DE8" w:rsidRPr="00897DE8" w:rsidRDefault="00897DE8" w:rsidP="00897DE8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 3) овладение начальными навыками адаптации в динамично изменяющемся и развивающемся мире; </w:t>
      </w:r>
    </w:p>
    <w:p w:rsidR="00897DE8" w:rsidRPr="00897DE8" w:rsidRDefault="00897DE8" w:rsidP="00897DE8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 4) овладение социально-бытовыми умениями, используемыми в повседневной жизни;</w:t>
      </w:r>
    </w:p>
    <w:p w:rsidR="00897DE8" w:rsidRPr="00897DE8" w:rsidRDefault="00897DE8" w:rsidP="00897DE8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5)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97DE8" w:rsidRPr="00897DE8" w:rsidRDefault="00897DE8" w:rsidP="00897DE8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6)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897DE8" w:rsidRPr="00897DE8" w:rsidRDefault="00897DE8" w:rsidP="00897DE8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7) формирование готовности к самостоятельной жизни. </w:t>
      </w:r>
    </w:p>
    <w:p w:rsidR="00897DE8" w:rsidRPr="00897DE8" w:rsidRDefault="00897DE8" w:rsidP="00897DE8">
      <w:pPr>
        <w:suppressAutoHyphens w:val="0"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897DE8"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  </w:t>
      </w:r>
      <w:r w:rsidRPr="00897DE8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- </w:t>
      </w:r>
      <w:r w:rsidRPr="00897DE8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  <w:t xml:space="preserve">предметные </w:t>
      </w:r>
      <w:r w:rsidRPr="00897DE8">
        <w:rPr>
          <w:rFonts w:ascii="Times New Roman" w:eastAsia="Times New Roman" w:hAnsi="Times New Roman"/>
          <w:b/>
          <w:i/>
          <w:sz w:val="24"/>
          <w:szCs w:val="24"/>
          <w:u w:val="single"/>
        </w:rPr>
        <w:t>результаты освоения учебного предмета</w:t>
      </w:r>
    </w:p>
    <w:p w:rsidR="00897DE8" w:rsidRPr="00897DE8" w:rsidRDefault="00897DE8" w:rsidP="00897DE8">
      <w:pPr>
        <w:spacing w:after="0"/>
        <w:ind w:firstLine="709"/>
        <w:jc w:val="both"/>
        <w:rPr>
          <w:rFonts w:ascii="Times New Roman" w:eastAsia="Arial Unicode MS" w:hAnsi="Times New Roman"/>
          <w:bCs/>
          <w:kern w:val="1"/>
          <w:sz w:val="24"/>
          <w:szCs w:val="24"/>
        </w:rPr>
      </w:pPr>
      <w:r w:rsidRPr="00897DE8">
        <w:rPr>
          <w:rFonts w:ascii="Times New Roman" w:eastAsia="Arial Unicode MS" w:hAnsi="Times New Roman"/>
          <w:kern w:val="1"/>
          <w:sz w:val="24"/>
          <w:szCs w:val="24"/>
          <w:u w:val="single"/>
        </w:rPr>
        <w:t>Минимальный уровень:</w:t>
      </w:r>
    </w:p>
    <w:p w:rsidR="00897DE8" w:rsidRPr="00897DE8" w:rsidRDefault="00897DE8" w:rsidP="00897DE8">
      <w:pPr>
        <w:shd w:val="clear" w:color="auto" w:fill="FFFFFF"/>
        <w:spacing w:after="0"/>
        <w:ind w:firstLine="709"/>
        <w:jc w:val="both"/>
        <w:rPr>
          <w:rFonts w:ascii="Times New Roman" w:eastAsia="Arial Unicode MS" w:hAnsi="Times New Roman"/>
          <w:bCs/>
          <w:kern w:val="1"/>
          <w:sz w:val="24"/>
          <w:szCs w:val="24"/>
        </w:rPr>
      </w:pPr>
      <w:r w:rsidRPr="00897DE8">
        <w:rPr>
          <w:rFonts w:ascii="Times New Roman" w:eastAsia="Arial Unicode MS" w:hAnsi="Times New Roman"/>
          <w:bCs/>
          <w:kern w:val="1"/>
          <w:sz w:val="24"/>
          <w:szCs w:val="24"/>
        </w:rPr>
        <w:t>Иметь представление о  материалах; процессе их изготовления; изделиях, которые из них изготавливаются и применяются в быту;</w:t>
      </w:r>
    </w:p>
    <w:p w:rsidR="00897DE8" w:rsidRPr="00897DE8" w:rsidRDefault="00897DE8" w:rsidP="00897DE8">
      <w:pPr>
        <w:shd w:val="clear" w:color="auto" w:fill="FFFFFF"/>
        <w:spacing w:after="0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897DE8">
        <w:rPr>
          <w:rFonts w:ascii="Times New Roman" w:eastAsia="Arial Unicode MS" w:hAnsi="Times New Roman"/>
          <w:bCs/>
          <w:kern w:val="1"/>
          <w:sz w:val="24"/>
          <w:szCs w:val="24"/>
        </w:rPr>
        <w:t xml:space="preserve">Иметь представление о свойствах материалов и правилах их хранения; </w:t>
      </w:r>
    </w:p>
    <w:p w:rsidR="00897DE8" w:rsidRPr="00897DE8" w:rsidRDefault="00897DE8" w:rsidP="00897DE8">
      <w:pPr>
        <w:spacing w:after="0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897DE8">
        <w:rPr>
          <w:rFonts w:ascii="Times New Roman" w:eastAsia="Arial Unicode MS" w:hAnsi="Times New Roman"/>
          <w:bCs/>
          <w:kern w:val="1"/>
          <w:sz w:val="24"/>
          <w:szCs w:val="24"/>
        </w:rPr>
        <w:t>Иметь представление о</w:t>
      </w:r>
      <w:r w:rsidRPr="00897DE8">
        <w:rPr>
          <w:rFonts w:ascii="Times New Roman" w:eastAsia="Arial Unicode MS" w:hAnsi="Times New Roman"/>
          <w:kern w:val="1"/>
          <w:sz w:val="24"/>
          <w:szCs w:val="24"/>
        </w:rPr>
        <w:t xml:space="preserve"> принципах действия, устройстве  основных частей швейной машины, ткацкого станка и вязальной машины;</w:t>
      </w:r>
    </w:p>
    <w:p w:rsidR="00897DE8" w:rsidRPr="00897DE8" w:rsidRDefault="00897DE8" w:rsidP="00897DE8">
      <w:pPr>
        <w:spacing w:after="0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897DE8">
        <w:rPr>
          <w:rFonts w:ascii="Times New Roman" w:eastAsia="Arial Unicode MS" w:hAnsi="Times New Roman"/>
          <w:kern w:val="1"/>
          <w:sz w:val="24"/>
          <w:szCs w:val="24"/>
        </w:rPr>
        <w:t>Знание и применение правил безопасной работы с инструментами и оборудованием, санитарно-гигиенических требований при выполнении работы;</w:t>
      </w:r>
    </w:p>
    <w:p w:rsidR="00897DE8" w:rsidRPr="00897DE8" w:rsidRDefault="00897DE8" w:rsidP="00897DE8">
      <w:pPr>
        <w:spacing w:after="0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897DE8">
        <w:rPr>
          <w:rFonts w:ascii="Times New Roman" w:eastAsia="Arial Unicode MS" w:hAnsi="Times New Roman"/>
          <w:kern w:val="1"/>
          <w:sz w:val="24"/>
          <w:szCs w:val="24"/>
        </w:rPr>
        <w:t>Использовать технологическую карту в процессе изготовления изделия;</w:t>
      </w:r>
    </w:p>
    <w:p w:rsidR="00897DE8" w:rsidRPr="00897DE8" w:rsidRDefault="00897DE8" w:rsidP="00897DE8">
      <w:pPr>
        <w:spacing w:after="0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897DE8">
        <w:rPr>
          <w:rFonts w:ascii="Times New Roman" w:eastAsia="Arial Unicode MS" w:hAnsi="Times New Roman"/>
          <w:kern w:val="1"/>
          <w:sz w:val="24"/>
          <w:szCs w:val="24"/>
        </w:rPr>
        <w:t>Составлять стандартный план работы с помощью педагога;</w:t>
      </w:r>
    </w:p>
    <w:p w:rsidR="00897DE8" w:rsidRPr="00897DE8" w:rsidRDefault="00897DE8" w:rsidP="00897DE8">
      <w:pPr>
        <w:spacing w:after="0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897DE8">
        <w:rPr>
          <w:rFonts w:ascii="Times New Roman" w:eastAsia="Arial Unicode MS" w:hAnsi="Times New Roman"/>
          <w:kern w:val="1"/>
          <w:sz w:val="24"/>
          <w:szCs w:val="24"/>
        </w:rPr>
        <w:t>Понимать и оценивать красоту труда и его результатов;</w:t>
      </w:r>
    </w:p>
    <w:p w:rsidR="00897DE8" w:rsidRPr="00897DE8" w:rsidRDefault="00897DE8" w:rsidP="00897DE8">
      <w:pPr>
        <w:shd w:val="clear" w:color="auto" w:fill="FFFFFF"/>
        <w:spacing w:after="0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897DE8">
        <w:rPr>
          <w:rFonts w:ascii="Times New Roman" w:eastAsia="Arial Unicode MS" w:hAnsi="Times New Roman"/>
          <w:kern w:val="1"/>
          <w:sz w:val="24"/>
          <w:szCs w:val="24"/>
        </w:rPr>
        <w:t>Учитывать мнение товарищей и педагога при организации собственной деятельности и совместной работы;</w:t>
      </w:r>
    </w:p>
    <w:p w:rsidR="00897DE8" w:rsidRPr="00897DE8" w:rsidRDefault="00897DE8" w:rsidP="00897DE8">
      <w:pPr>
        <w:shd w:val="clear" w:color="auto" w:fill="FFFFFF"/>
        <w:spacing w:after="0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897DE8">
        <w:rPr>
          <w:rFonts w:ascii="Times New Roman" w:eastAsia="Arial Unicode MS" w:hAnsi="Times New Roman"/>
          <w:kern w:val="1"/>
          <w:sz w:val="24"/>
          <w:szCs w:val="24"/>
        </w:rPr>
        <w:t>Комментировать и оценивать в доброжелательной форме достижения  товарищей;</w:t>
      </w:r>
    </w:p>
    <w:p w:rsidR="00897DE8" w:rsidRPr="00897DE8" w:rsidRDefault="00897DE8" w:rsidP="00897DE8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u w:val="single"/>
        </w:rPr>
      </w:pPr>
      <w:r w:rsidRPr="00897DE8">
        <w:rPr>
          <w:rFonts w:ascii="Times New Roman" w:eastAsia="Times New Roman" w:hAnsi="Times New Roman"/>
          <w:kern w:val="1"/>
          <w:sz w:val="24"/>
          <w:szCs w:val="24"/>
        </w:rPr>
        <w:t>Принимать посильное участие в благоустройстве и озеленении территорий; охране природы и окружающей среды.</w:t>
      </w:r>
    </w:p>
    <w:p w:rsidR="00897DE8" w:rsidRPr="00897DE8" w:rsidRDefault="00897DE8" w:rsidP="00897DE8">
      <w:pPr>
        <w:spacing w:after="0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897DE8">
        <w:rPr>
          <w:rFonts w:ascii="Times New Roman" w:eastAsia="Arial Unicode MS" w:hAnsi="Times New Roman"/>
          <w:kern w:val="1"/>
          <w:sz w:val="24"/>
          <w:szCs w:val="24"/>
          <w:u w:val="single"/>
        </w:rPr>
        <w:t>Достаточный уровень:</w:t>
      </w:r>
    </w:p>
    <w:p w:rsidR="00897DE8" w:rsidRPr="00897DE8" w:rsidRDefault="00897DE8" w:rsidP="00897DE8">
      <w:pPr>
        <w:shd w:val="clear" w:color="auto" w:fill="FFFFFF"/>
        <w:spacing w:after="0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897DE8">
        <w:rPr>
          <w:rFonts w:ascii="Times New Roman" w:eastAsia="Arial Unicode MS" w:hAnsi="Times New Roman"/>
          <w:kern w:val="1"/>
          <w:sz w:val="24"/>
          <w:szCs w:val="24"/>
        </w:rPr>
        <w:t xml:space="preserve">- Определять возможности различных материалов, осуществлять их целенаправленный выбор в соответствии с </w:t>
      </w:r>
      <w:proofErr w:type="gramStart"/>
      <w:r w:rsidRPr="00897DE8">
        <w:rPr>
          <w:rFonts w:ascii="Times New Roman" w:eastAsia="Arial Unicode MS" w:hAnsi="Times New Roman"/>
          <w:kern w:val="1"/>
          <w:sz w:val="24"/>
          <w:szCs w:val="24"/>
        </w:rPr>
        <w:t>физическими</w:t>
      </w:r>
      <w:proofErr w:type="gramEnd"/>
      <w:r w:rsidRPr="00897DE8">
        <w:rPr>
          <w:rFonts w:ascii="Times New Roman" w:eastAsia="Arial Unicode MS" w:hAnsi="Times New Roman"/>
          <w:kern w:val="1"/>
          <w:sz w:val="24"/>
          <w:szCs w:val="24"/>
        </w:rPr>
        <w:t>, декоративно-художественными и конструктивными свойствам в зависимости от задач предметно-практической деятельности;</w:t>
      </w:r>
    </w:p>
    <w:p w:rsidR="00897DE8" w:rsidRPr="00897DE8" w:rsidRDefault="00897DE8" w:rsidP="00897DE8">
      <w:pPr>
        <w:shd w:val="clear" w:color="auto" w:fill="FFFFFF"/>
        <w:spacing w:after="0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897DE8">
        <w:rPr>
          <w:rFonts w:ascii="Times New Roman" w:eastAsia="Arial Unicode MS" w:hAnsi="Times New Roman"/>
          <w:bCs/>
          <w:color w:val="00000A"/>
          <w:kern w:val="1"/>
          <w:sz w:val="24"/>
          <w:szCs w:val="24"/>
        </w:rPr>
        <w:t>- Иметь представление о свойствах материалов и правилах их хранения;</w:t>
      </w:r>
    </w:p>
    <w:p w:rsidR="00897DE8" w:rsidRPr="00897DE8" w:rsidRDefault="00897DE8" w:rsidP="00897DE8">
      <w:pPr>
        <w:shd w:val="clear" w:color="auto" w:fill="FFFFFF"/>
        <w:spacing w:after="0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897DE8">
        <w:rPr>
          <w:rFonts w:ascii="Times New Roman" w:eastAsia="Arial Unicode MS" w:hAnsi="Times New Roman"/>
          <w:kern w:val="1"/>
          <w:sz w:val="24"/>
          <w:szCs w:val="24"/>
        </w:rPr>
        <w:t>- планировать предстоящую практическую работу по изготовлению народно-художественных изделий, соотнесение своих действий с поставленной целью;</w:t>
      </w:r>
    </w:p>
    <w:p w:rsidR="00897DE8" w:rsidRPr="00897DE8" w:rsidRDefault="00897DE8" w:rsidP="00897DE8">
      <w:pPr>
        <w:shd w:val="clear" w:color="auto" w:fill="FFFFFF"/>
        <w:spacing w:after="0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897DE8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- Составлять стандартный план работы по изготовлению художественного изделия </w:t>
      </w:r>
    </w:p>
    <w:p w:rsidR="00897DE8" w:rsidRPr="00897DE8" w:rsidRDefault="00897DE8" w:rsidP="00897DE8">
      <w:pPr>
        <w:shd w:val="clear" w:color="auto" w:fill="FFFFFF"/>
        <w:spacing w:after="0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897DE8">
        <w:rPr>
          <w:rFonts w:ascii="Times New Roman" w:eastAsia="Arial Unicode MS" w:hAnsi="Times New Roman"/>
          <w:kern w:val="1"/>
          <w:sz w:val="24"/>
          <w:szCs w:val="24"/>
        </w:rPr>
        <w:t>- осуществление настройки и работу на вязальной машине;</w:t>
      </w:r>
    </w:p>
    <w:p w:rsidR="00897DE8" w:rsidRPr="00897DE8" w:rsidRDefault="00897DE8" w:rsidP="00897DE8">
      <w:pPr>
        <w:spacing w:after="0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897DE8">
        <w:rPr>
          <w:rFonts w:ascii="Times New Roman" w:eastAsia="Arial Unicode MS" w:hAnsi="Times New Roman"/>
          <w:kern w:val="1"/>
          <w:sz w:val="24"/>
          <w:szCs w:val="24"/>
        </w:rPr>
        <w:t>- 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материалов;</w:t>
      </w:r>
    </w:p>
    <w:p w:rsidR="00897DE8" w:rsidRPr="00897DE8" w:rsidRDefault="00897DE8" w:rsidP="00897DE8">
      <w:pPr>
        <w:spacing w:after="0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897DE8">
        <w:rPr>
          <w:rFonts w:ascii="Times New Roman" w:eastAsia="Arial Unicode MS" w:hAnsi="Times New Roman"/>
          <w:bCs/>
          <w:color w:val="00000A"/>
          <w:kern w:val="1"/>
          <w:sz w:val="24"/>
          <w:szCs w:val="24"/>
        </w:rPr>
        <w:t xml:space="preserve">- знать </w:t>
      </w:r>
      <w:r w:rsidRPr="00897DE8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 принципы действия, устройство  основных частей вязальной, швейной машин,  ткацкого станка;</w:t>
      </w:r>
    </w:p>
    <w:p w:rsidR="00897DE8" w:rsidRPr="00897DE8" w:rsidRDefault="00897DE8" w:rsidP="00897DE8">
      <w:pPr>
        <w:spacing w:after="0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897DE8">
        <w:rPr>
          <w:rFonts w:ascii="Times New Roman" w:eastAsia="Arial Unicode MS" w:hAnsi="Times New Roman"/>
          <w:color w:val="00000A"/>
          <w:kern w:val="1"/>
          <w:sz w:val="24"/>
          <w:szCs w:val="24"/>
        </w:rPr>
        <w:t>- знание и применение правил безопасной работы с инструментами и оборудованием, санитарно-гигиенических требований при выполнении работы;</w:t>
      </w:r>
    </w:p>
    <w:p w:rsidR="00897DE8" w:rsidRPr="00897DE8" w:rsidRDefault="00897DE8" w:rsidP="00897DE8">
      <w:pPr>
        <w:spacing w:after="0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897DE8">
        <w:rPr>
          <w:rFonts w:ascii="Times New Roman" w:eastAsia="Arial Unicode MS" w:hAnsi="Times New Roman"/>
          <w:color w:val="00000A"/>
          <w:kern w:val="1"/>
          <w:sz w:val="24"/>
          <w:szCs w:val="24"/>
        </w:rPr>
        <w:t>- использовать технологическую карту в процессе изготовления изделия;</w:t>
      </w:r>
    </w:p>
    <w:p w:rsidR="00897DE8" w:rsidRPr="00897DE8" w:rsidRDefault="00897DE8" w:rsidP="00897DE8">
      <w:pPr>
        <w:suppressAutoHyphens w:val="0"/>
        <w:autoSpaceDE w:val="0"/>
        <w:spacing w:after="0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897DE8">
        <w:rPr>
          <w:rFonts w:ascii="Times New Roman" w:eastAsia="Times New Roman" w:hAnsi="Times New Roman"/>
          <w:kern w:val="1"/>
          <w:sz w:val="24"/>
          <w:szCs w:val="24"/>
        </w:rPr>
        <w:t>- создание материальных ценностей, имеющих потребительскую стоимость и значение для удовлетворения общественных потребностей</w:t>
      </w:r>
      <w:proofErr w:type="gramStart"/>
      <w:r w:rsidRPr="00897DE8">
        <w:rPr>
          <w:rFonts w:ascii="Times New Roman" w:eastAsia="Times New Roman" w:hAnsi="Times New Roman"/>
          <w:kern w:val="1"/>
          <w:sz w:val="24"/>
          <w:szCs w:val="24"/>
        </w:rPr>
        <w:t>;</w:t>
      </w:r>
      <w:r w:rsidRPr="00897DE8">
        <w:rPr>
          <w:rFonts w:ascii="Times New Roman" w:eastAsia="Arial Unicode MS" w:hAnsi="Times New Roman"/>
          <w:kern w:val="1"/>
          <w:sz w:val="24"/>
          <w:szCs w:val="24"/>
        </w:rPr>
        <w:t>;</w:t>
      </w:r>
      <w:proofErr w:type="gramEnd"/>
    </w:p>
    <w:p w:rsidR="00897DE8" w:rsidRPr="00897DE8" w:rsidRDefault="00897DE8" w:rsidP="00897DE8">
      <w:pPr>
        <w:suppressAutoHyphens w:val="0"/>
        <w:autoSpaceDE w:val="0"/>
        <w:spacing w:after="0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897DE8">
        <w:rPr>
          <w:rFonts w:ascii="Times New Roman" w:eastAsia="Times New Roman" w:hAnsi="Times New Roman"/>
          <w:kern w:val="1"/>
          <w:sz w:val="24"/>
          <w:szCs w:val="24"/>
        </w:rPr>
        <w:t>- прогнозирование конечного результата и самостоятельный отбор средств и способов работы для его получения;</w:t>
      </w:r>
    </w:p>
    <w:p w:rsidR="00897DE8" w:rsidRPr="00897DE8" w:rsidRDefault="00897DE8" w:rsidP="00897DE8">
      <w:pPr>
        <w:shd w:val="clear" w:color="auto" w:fill="FFFFFF"/>
        <w:spacing w:after="0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897DE8">
        <w:rPr>
          <w:rFonts w:ascii="Times New Roman" w:eastAsia="Arial Unicode MS" w:hAnsi="Times New Roman"/>
          <w:kern w:val="1"/>
          <w:sz w:val="24"/>
          <w:szCs w:val="24"/>
        </w:rPr>
        <w:t>- понимание общественной значимости своего труда, своих достижений в области трудовой деятельности; способность к самооценке;</w:t>
      </w:r>
    </w:p>
    <w:p w:rsidR="00897DE8" w:rsidRPr="00897DE8" w:rsidRDefault="00897DE8" w:rsidP="00897DE8">
      <w:pPr>
        <w:shd w:val="clear" w:color="auto" w:fill="FFFFFF"/>
        <w:spacing w:after="0"/>
        <w:ind w:firstLine="709"/>
        <w:jc w:val="both"/>
        <w:rPr>
          <w:rFonts w:ascii="Times New Roman" w:eastAsia="Arial Unicode MS" w:hAnsi="Times New Roman"/>
          <w:b/>
          <w:kern w:val="1"/>
          <w:sz w:val="24"/>
          <w:szCs w:val="24"/>
        </w:rPr>
      </w:pPr>
      <w:r w:rsidRPr="00897DE8">
        <w:rPr>
          <w:rFonts w:ascii="Times New Roman" w:eastAsia="Arial Unicode MS" w:hAnsi="Times New Roman"/>
          <w:kern w:val="1"/>
          <w:sz w:val="24"/>
          <w:szCs w:val="24"/>
        </w:rPr>
        <w:t>- понимание необходимости гармоничного сосуществования предметного мира с миром природы.</w:t>
      </w:r>
    </w:p>
    <w:p w:rsidR="00897DE8" w:rsidRPr="00897DE8" w:rsidRDefault="00897DE8" w:rsidP="00897DE8">
      <w:pPr>
        <w:suppressAutoHyphens w:val="0"/>
        <w:spacing w:after="0"/>
        <w:ind w:left="142" w:right="5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97DE8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  <w:t xml:space="preserve">предметные </w:t>
      </w:r>
      <w:r w:rsidRPr="00897DE8">
        <w:rPr>
          <w:rFonts w:ascii="Times New Roman" w:eastAsia="Times New Roman" w:hAnsi="Times New Roman"/>
          <w:b/>
          <w:i/>
          <w:sz w:val="24"/>
          <w:szCs w:val="24"/>
          <w:u w:val="single"/>
        </w:rPr>
        <w:t>результаты освоения учебного модуля</w:t>
      </w:r>
      <w:r w:rsidRPr="00897D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897DE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Материаловедение</w:t>
      </w:r>
    </w:p>
    <w:p w:rsidR="00897DE8" w:rsidRPr="00897DE8" w:rsidRDefault="00897DE8" w:rsidP="00897DE8">
      <w:pPr>
        <w:suppressAutoHyphens w:val="0"/>
        <w:spacing w:after="0"/>
        <w:ind w:left="142" w:right="5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Минимальный уровень</w:t>
      </w:r>
      <w:r w:rsidRPr="00897DE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897DE8" w:rsidRPr="00897DE8" w:rsidRDefault="00897DE8" w:rsidP="00897DE8">
      <w:pPr>
        <w:suppressAutoHyphens w:val="0"/>
        <w:spacing w:after="0"/>
        <w:ind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-иметь представление о  классификации текстильных волокон;</w:t>
      </w:r>
    </w:p>
    <w:p w:rsidR="00897DE8" w:rsidRPr="00897DE8" w:rsidRDefault="00897DE8" w:rsidP="00897DE8">
      <w:pPr>
        <w:suppressAutoHyphens w:val="0"/>
        <w:spacing w:after="0"/>
        <w:ind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-иметь </w:t>
      </w:r>
      <w:proofErr w:type="gramStart"/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общие</w:t>
      </w:r>
      <w:proofErr w:type="gramEnd"/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прядильном производстве;</w:t>
      </w:r>
    </w:p>
    <w:p w:rsidR="00897DE8" w:rsidRPr="00897DE8" w:rsidRDefault="00897DE8" w:rsidP="00897DE8">
      <w:pPr>
        <w:suppressAutoHyphens w:val="0"/>
        <w:spacing w:after="0"/>
        <w:ind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- строение и основные свойства тканей;</w:t>
      </w:r>
    </w:p>
    <w:p w:rsidR="00897DE8" w:rsidRPr="00897DE8" w:rsidRDefault="00897DE8" w:rsidP="00897DE8">
      <w:pPr>
        <w:suppressAutoHyphens w:val="0"/>
        <w:spacing w:after="0"/>
        <w:ind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-   иметь представление об    основных дефектах пряжи и ткани;</w:t>
      </w:r>
    </w:p>
    <w:p w:rsidR="00897DE8" w:rsidRPr="00897DE8" w:rsidRDefault="00897DE8" w:rsidP="00897DE8">
      <w:pPr>
        <w:suppressAutoHyphens w:val="0"/>
        <w:spacing w:after="0"/>
        <w:ind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--  иметь </w:t>
      </w:r>
      <w:proofErr w:type="gramStart"/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общие</w:t>
      </w:r>
      <w:proofErr w:type="gramEnd"/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 видах вспомогательных материалов;</w:t>
      </w:r>
    </w:p>
    <w:p w:rsidR="00897DE8" w:rsidRPr="00897DE8" w:rsidRDefault="00897DE8" w:rsidP="00897DE8">
      <w:pPr>
        <w:suppressAutoHyphens w:val="0"/>
        <w:spacing w:after="0"/>
        <w:ind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- иметь представление о способах чистки, хранения материалов.</w:t>
      </w:r>
    </w:p>
    <w:p w:rsidR="00897DE8" w:rsidRPr="00897DE8" w:rsidRDefault="00897DE8" w:rsidP="00897DE8">
      <w:pPr>
        <w:spacing w:after="0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897DE8">
        <w:rPr>
          <w:rFonts w:ascii="Times New Roman" w:eastAsia="Arial Unicode MS" w:hAnsi="Times New Roman"/>
          <w:kern w:val="1"/>
          <w:sz w:val="24"/>
          <w:szCs w:val="24"/>
          <w:u w:val="single"/>
        </w:rPr>
        <w:t>Достаточный уровень:</w:t>
      </w:r>
    </w:p>
    <w:p w:rsidR="00897DE8" w:rsidRPr="00897DE8" w:rsidRDefault="00897DE8" w:rsidP="00897DE8">
      <w:pPr>
        <w:suppressAutoHyphens w:val="0"/>
        <w:spacing w:after="0"/>
        <w:ind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- знать  классификацию текстильных волокон;</w:t>
      </w:r>
    </w:p>
    <w:p w:rsidR="00897DE8" w:rsidRPr="00897DE8" w:rsidRDefault="00897DE8" w:rsidP="00897DE8">
      <w:pPr>
        <w:suppressAutoHyphens w:val="0"/>
        <w:spacing w:after="0"/>
        <w:ind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-уметь определять лицевую и изнаночную сторону ткани;</w:t>
      </w:r>
    </w:p>
    <w:p w:rsidR="00897DE8" w:rsidRPr="00897DE8" w:rsidRDefault="00897DE8" w:rsidP="00897DE8">
      <w:pPr>
        <w:suppressAutoHyphens w:val="0"/>
        <w:spacing w:after="0"/>
        <w:ind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- определять вид переплетения и свойства ткани;</w:t>
      </w:r>
    </w:p>
    <w:p w:rsidR="00897DE8" w:rsidRPr="00897DE8" w:rsidRDefault="00897DE8" w:rsidP="00897DE8">
      <w:pPr>
        <w:suppressAutoHyphens w:val="0"/>
        <w:spacing w:after="0"/>
        <w:ind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нетканые, подкладочные </w:t>
      </w:r>
      <w:proofErr w:type="spellStart"/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идр</w:t>
      </w:r>
      <w:proofErr w:type="gramStart"/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атериалы</w:t>
      </w:r>
      <w:proofErr w:type="spellEnd"/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внешним признакам;</w:t>
      </w:r>
    </w:p>
    <w:p w:rsidR="00897DE8" w:rsidRPr="00897DE8" w:rsidRDefault="00897DE8" w:rsidP="00897DE8">
      <w:pPr>
        <w:suppressAutoHyphens w:val="0"/>
        <w:spacing w:after="0"/>
        <w:ind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- выполнять стирку и глажение изделий из различных тканей.</w:t>
      </w:r>
    </w:p>
    <w:p w:rsidR="00897DE8" w:rsidRPr="00897DE8" w:rsidRDefault="00897DE8" w:rsidP="00897DE8">
      <w:pPr>
        <w:suppressAutoHyphens w:val="0"/>
        <w:spacing w:after="0"/>
        <w:ind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   Применять полученные знания и умения в практической деятельности </w:t>
      </w:r>
    </w:p>
    <w:p w:rsidR="00897DE8" w:rsidRPr="00897DE8" w:rsidRDefault="00897DE8" w:rsidP="00897DE8">
      <w:pPr>
        <w:suppressAutoHyphens w:val="0"/>
        <w:spacing w:after="0"/>
        <w:ind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   и повседневной жизни.</w:t>
      </w:r>
    </w:p>
    <w:p w:rsidR="00897DE8" w:rsidRPr="00897DE8" w:rsidRDefault="00897DE8" w:rsidP="00897DE8">
      <w:pPr>
        <w:suppressAutoHyphens w:val="0"/>
        <w:spacing w:after="0"/>
        <w:ind w:left="142" w:right="5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97DE8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  <w:t xml:space="preserve">предметные </w:t>
      </w:r>
      <w:r w:rsidRPr="00897DE8">
        <w:rPr>
          <w:rFonts w:ascii="Times New Roman" w:eastAsia="Times New Roman" w:hAnsi="Times New Roman"/>
          <w:b/>
          <w:i/>
          <w:sz w:val="24"/>
          <w:szCs w:val="24"/>
          <w:u w:val="single"/>
        </w:rPr>
        <w:t>результаты освоения учебного модуля</w:t>
      </w:r>
      <w:r w:rsidRPr="00897D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897DE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Оборудование</w:t>
      </w:r>
    </w:p>
    <w:p w:rsidR="00897DE8" w:rsidRPr="00897DE8" w:rsidRDefault="00897DE8" w:rsidP="00897DE8">
      <w:pPr>
        <w:suppressAutoHyphens w:val="0"/>
        <w:spacing w:after="0"/>
        <w:ind w:left="142" w:right="5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Минимальный уровень</w:t>
      </w:r>
      <w:r w:rsidRPr="00897DE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897DE8" w:rsidRPr="00897DE8" w:rsidRDefault="00897DE8" w:rsidP="00897DE8">
      <w:pPr>
        <w:suppressAutoHyphens w:val="0"/>
        <w:spacing w:after="0"/>
        <w:ind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представление об основных видах бытовых и производственных  машин;  </w:t>
      </w:r>
    </w:p>
    <w:p w:rsidR="00897DE8" w:rsidRPr="00897DE8" w:rsidRDefault="00897DE8" w:rsidP="00897DE8">
      <w:pPr>
        <w:suppressAutoHyphens w:val="0"/>
        <w:spacing w:after="0"/>
        <w:ind w:right="5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- иметь общие сведения об устройстве, назначении   вязального и ткацкого оборудования..</w:t>
      </w:r>
      <w:proofErr w:type="gramEnd"/>
    </w:p>
    <w:p w:rsidR="00897DE8" w:rsidRPr="00897DE8" w:rsidRDefault="00897DE8" w:rsidP="00897DE8">
      <w:pPr>
        <w:suppressAutoHyphens w:val="0"/>
        <w:spacing w:after="0"/>
        <w:ind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-  иметь представление о классификации швейных, вязальных  машин;</w:t>
      </w:r>
    </w:p>
    <w:p w:rsidR="00897DE8" w:rsidRPr="00897DE8" w:rsidRDefault="00897DE8" w:rsidP="00897DE8">
      <w:pPr>
        <w:suppressAutoHyphens w:val="0"/>
        <w:spacing w:after="0"/>
        <w:ind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-  иметь представление о видах и назначении некоторых специальных машин;</w:t>
      </w:r>
    </w:p>
    <w:p w:rsidR="00897DE8" w:rsidRPr="00897DE8" w:rsidRDefault="00897DE8" w:rsidP="00897DE8">
      <w:pPr>
        <w:suppressAutoHyphens w:val="0"/>
        <w:spacing w:after="0"/>
        <w:ind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- выполнять основные операции  на бытовой швейной машине;</w:t>
      </w:r>
    </w:p>
    <w:p w:rsidR="00897DE8" w:rsidRPr="00897DE8" w:rsidRDefault="00897DE8" w:rsidP="00897DE8">
      <w:pPr>
        <w:suppressAutoHyphens w:val="0"/>
        <w:spacing w:after="0"/>
        <w:ind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- иметь представление о  приспособлениях малой механизации.</w:t>
      </w:r>
    </w:p>
    <w:p w:rsidR="00897DE8" w:rsidRPr="00897DE8" w:rsidRDefault="00897DE8" w:rsidP="00897DE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Arial Unicode MS" w:hAnsi="Times New Roman"/>
          <w:kern w:val="1"/>
          <w:sz w:val="24"/>
          <w:szCs w:val="24"/>
          <w:u w:val="single"/>
        </w:rPr>
        <w:t>Достаточный уровень:</w:t>
      </w:r>
    </w:p>
    <w:p w:rsidR="00897DE8" w:rsidRPr="00897DE8" w:rsidRDefault="00897DE8" w:rsidP="00897DE8">
      <w:pPr>
        <w:suppressAutoHyphens w:val="0"/>
        <w:spacing w:after="0"/>
        <w:ind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-знать основные виды бытовых вязальных, швейных машин;</w:t>
      </w:r>
    </w:p>
    <w:p w:rsidR="00897DE8" w:rsidRPr="00897DE8" w:rsidRDefault="00897DE8" w:rsidP="00897DE8">
      <w:pPr>
        <w:suppressAutoHyphens w:val="0"/>
        <w:spacing w:after="0"/>
        <w:ind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-знать устройство, назначение   вязального и ткацкого  оборудования;</w:t>
      </w:r>
    </w:p>
    <w:p w:rsidR="00897DE8" w:rsidRPr="00897DE8" w:rsidRDefault="00897DE8" w:rsidP="00897DE8">
      <w:pPr>
        <w:suppressAutoHyphens w:val="0"/>
        <w:spacing w:after="0"/>
        <w:ind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- применять полученные знания и умения в практической деятельности и повседневной жизни</w:t>
      </w:r>
    </w:p>
    <w:p w:rsidR="00897DE8" w:rsidRPr="00897DE8" w:rsidRDefault="00897DE8" w:rsidP="00897DE8">
      <w:pPr>
        <w:suppressAutoHyphens w:val="0"/>
        <w:spacing w:after="0"/>
        <w:ind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- уметь пользоваться с простейшими  приспособлениями малой механизации.</w:t>
      </w:r>
    </w:p>
    <w:p w:rsidR="00897DE8" w:rsidRPr="00897DE8" w:rsidRDefault="00897DE8" w:rsidP="00897DE8">
      <w:pPr>
        <w:suppressAutoHyphens w:val="0"/>
        <w:spacing w:after="0"/>
        <w:ind w:left="142" w:right="5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97DE8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  <w:t xml:space="preserve">предметные </w:t>
      </w:r>
      <w:r w:rsidRPr="00897DE8">
        <w:rPr>
          <w:rFonts w:ascii="Times New Roman" w:eastAsia="Times New Roman" w:hAnsi="Times New Roman"/>
          <w:b/>
          <w:i/>
          <w:sz w:val="24"/>
          <w:szCs w:val="24"/>
          <w:u w:val="single"/>
        </w:rPr>
        <w:t>результаты освоения учебного модуля</w:t>
      </w:r>
      <w:r w:rsidRPr="00897D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897DE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Технология  </w:t>
      </w:r>
    </w:p>
    <w:p w:rsidR="00897DE8" w:rsidRPr="00897DE8" w:rsidRDefault="00897DE8" w:rsidP="00897DE8">
      <w:pPr>
        <w:suppressAutoHyphens w:val="0"/>
        <w:spacing w:after="0"/>
        <w:ind w:left="142" w:right="5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Минимальный уровень</w:t>
      </w:r>
      <w:r w:rsidRPr="00897DE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897DE8" w:rsidRPr="00897DE8" w:rsidRDefault="00897DE8" w:rsidP="00897DE8">
      <w:pPr>
        <w:suppressAutoHyphens w:val="0"/>
        <w:spacing w:after="0"/>
        <w:ind w:left="142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умение</w:t>
      </w:r>
      <w:r w:rsidRPr="00897D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отделять </w:t>
      </w:r>
      <w:proofErr w:type="gramStart"/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пряжу</w:t>
      </w:r>
      <w:proofErr w:type="gramEnd"/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рабочую нить на расстояние до 10 см и сверните в форме калачика;</w:t>
      </w:r>
    </w:p>
    <w:p w:rsidR="00897DE8" w:rsidRPr="00897DE8" w:rsidRDefault="00897DE8" w:rsidP="00897DE8">
      <w:pPr>
        <w:suppressAutoHyphens w:val="0"/>
        <w:spacing w:after="0"/>
        <w:ind w:left="142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 -умение вставлять вязальный крючок в центр петли и протяните захваченную нить вверх</w:t>
      </w:r>
      <w:proofErr w:type="gramStart"/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   -  </w:t>
      </w:r>
      <w:proofErr w:type="gramStart"/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мение движением руки захватывать пряжу крючком, а затем протяните в петельку, расположенную на инструменте</w:t>
      </w:r>
    </w:p>
    <w:p w:rsidR="00897DE8" w:rsidRPr="00897DE8" w:rsidRDefault="00897DE8" w:rsidP="00897DE8">
      <w:pPr>
        <w:suppressAutoHyphens w:val="0"/>
        <w:spacing w:after="0"/>
        <w:ind w:left="142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- иметь представление о технологии обработки основных деталей, вязальных  машин;</w:t>
      </w:r>
    </w:p>
    <w:p w:rsidR="00897DE8" w:rsidRPr="00897DE8" w:rsidRDefault="00897DE8" w:rsidP="00897DE8">
      <w:pPr>
        <w:suppressAutoHyphens w:val="0"/>
        <w:spacing w:after="0"/>
        <w:ind w:left="142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- иметь представление о видах отделочных работ;</w:t>
      </w:r>
    </w:p>
    <w:p w:rsidR="00897DE8" w:rsidRPr="00897DE8" w:rsidRDefault="00897DE8" w:rsidP="00897DE8">
      <w:pPr>
        <w:suppressAutoHyphens w:val="0"/>
        <w:spacing w:after="0"/>
        <w:ind w:left="142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- иметь представление о видах дефектов одежды и способах их устранения.</w:t>
      </w:r>
    </w:p>
    <w:p w:rsidR="00897DE8" w:rsidRPr="00897DE8" w:rsidRDefault="00897DE8" w:rsidP="00897DE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Arial Unicode MS" w:hAnsi="Times New Roman"/>
          <w:kern w:val="1"/>
          <w:sz w:val="24"/>
          <w:szCs w:val="24"/>
          <w:u w:val="single"/>
        </w:rPr>
        <w:t>Достаточный уровень:</w:t>
      </w:r>
    </w:p>
    <w:p w:rsidR="00897DE8" w:rsidRPr="00897DE8" w:rsidRDefault="00897DE8" w:rsidP="00897DE8">
      <w:pPr>
        <w:suppressAutoHyphens w:val="0"/>
        <w:spacing w:after="0"/>
        <w:ind w:left="142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- иметь представление о накидывании на крючок рабочую нить и введите его в 4 петельку ряда</w:t>
      </w:r>
    </w:p>
    <w:p w:rsidR="00897DE8" w:rsidRPr="00897DE8" w:rsidRDefault="00897DE8" w:rsidP="00897DE8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  - Зацепив рабочую нить, движением на себя вытягиваем петельку на крючок</w:t>
      </w:r>
    </w:p>
    <w:p w:rsidR="00897DE8" w:rsidRPr="00897DE8" w:rsidRDefault="00897DE8" w:rsidP="00897DE8">
      <w:pPr>
        <w:suppressAutoHyphens w:val="0"/>
        <w:spacing w:after="0"/>
        <w:ind w:left="142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- знать технологию обработки основных деталей швейных, вязальных изделий;</w:t>
      </w:r>
    </w:p>
    <w:p w:rsidR="00897DE8" w:rsidRPr="00897DE8" w:rsidRDefault="00897DE8" w:rsidP="00897DE8">
      <w:pPr>
        <w:suppressAutoHyphens w:val="0"/>
        <w:spacing w:after="0"/>
        <w:ind w:left="142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- уметь выполнять обработку деталей швейных, вязальных изделий;</w:t>
      </w:r>
    </w:p>
    <w:p w:rsidR="00897DE8" w:rsidRPr="00897DE8" w:rsidRDefault="00897DE8" w:rsidP="00897DE8">
      <w:pPr>
        <w:suppressAutoHyphens w:val="0"/>
        <w:spacing w:after="0"/>
        <w:ind w:left="142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- знать основные виды отделочных работ, уметь выполнять некоторые из них; </w:t>
      </w:r>
    </w:p>
    <w:p w:rsidR="00897DE8" w:rsidRPr="00897DE8" w:rsidRDefault="00897DE8" w:rsidP="00897DE8">
      <w:pPr>
        <w:suppressAutoHyphens w:val="0"/>
        <w:spacing w:after="0"/>
        <w:ind w:left="142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- иметь представление о видах дефектов одежды и способах их устранения;</w:t>
      </w:r>
    </w:p>
    <w:p w:rsidR="00897DE8" w:rsidRPr="00897DE8" w:rsidRDefault="00897DE8" w:rsidP="00897DE8">
      <w:pPr>
        <w:suppressAutoHyphens w:val="0"/>
        <w:spacing w:after="0"/>
        <w:ind w:left="142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- соблюдать технологию изготовления швейных, вязальных изделий;</w:t>
      </w:r>
    </w:p>
    <w:p w:rsidR="00897DE8" w:rsidRPr="00897DE8" w:rsidRDefault="00897DE8" w:rsidP="00897DE8">
      <w:pPr>
        <w:suppressAutoHyphens w:val="0"/>
        <w:spacing w:after="0"/>
        <w:ind w:left="142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- использовать полученные знания и умения в практической деятельности и повседневной жизни.</w:t>
      </w:r>
    </w:p>
    <w:p w:rsidR="00897DE8" w:rsidRPr="00897DE8" w:rsidRDefault="00897DE8" w:rsidP="00897DE8">
      <w:pPr>
        <w:suppressAutoHyphens w:val="0"/>
        <w:spacing w:after="0"/>
        <w:ind w:left="142" w:right="57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897DE8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  <w:t xml:space="preserve">предметные </w:t>
      </w:r>
      <w:r w:rsidRPr="00897DE8">
        <w:rPr>
          <w:rFonts w:ascii="Times New Roman" w:eastAsia="Times New Roman" w:hAnsi="Times New Roman"/>
          <w:b/>
          <w:i/>
          <w:sz w:val="24"/>
          <w:szCs w:val="24"/>
          <w:u w:val="single"/>
        </w:rPr>
        <w:t>результаты освоения учебного модуля</w:t>
      </w:r>
      <w:r w:rsidRPr="00897D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897DE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Этика и эстетика труда</w:t>
      </w:r>
    </w:p>
    <w:p w:rsidR="00897DE8" w:rsidRPr="00897DE8" w:rsidRDefault="00897DE8" w:rsidP="00897DE8">
      <w:pPr>
        <w:suppressAutoHyphens w:val="0"/>
        <w:spacing w:after="0"/>
        <w:ind w:left="142" w:right="5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Минимальный уровень</w:t>
      </w:r>
      <w:r w:rsidRPr="00897DE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897DE8" w:rsidRPr="00897DE8" w:rsidRDefault="00897DE8" w:rsidP="00897DE8">
      <w:pPr>
        <w:suppressAutoHyphens w:val="0"/>
        <w:spacing w:after="0"/>
        <w:ind w:left="142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уметь использовать инструменты и материалы в  мастерской;</w:t>
      </w:r>
    </w:p>
    <w:p w:rsidR="00897DE8" w:rsidRPr="00897DE8" w:rsidRDefault="00897DE8" w:rsidP="00897DE8">
      <w:pPr>
        <w:suppressAutoHyphens w:val="0"/>
        <w:spacing w:after="0"/>
        <w:ind w:left="142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иметь представление </w:t>
      </w:r>
      <w:proofErr w:type="gramStart"/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инструкциях по технике безопасности;</w:t>
      </w:r>
    </w:p>
    <w:p w:rsidR="00897DE8" w:rsidRPr="00897DE8" w:rsidRDefault="00897DE8" w:rsidP="00897DE8">
      <w:pPr>
        <w:suppressAutoHyphens w:val="0"/>
        <w:spacing w:after="0"/>
        <w:ind w:left="142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знать правила безопасной работы на оборудовании;</w:t>
      </w:r>
    </w:p>
    <w:p w:rsidR="00897DE8" w:rsidRPr="00897DE8" w:rsidRDefault="00897DE8" w:rsidP="00897DE8">
      <w:pPr>
        <w:suppressAutoHyphens w:val="0"/>
        <w:spacing w:after="0"/>
        <w:ind w:left="142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соблюдать правила поведения в мастерской;</w:t>
      </w:r>
    </w:p>
    <w:p w:rsidR="00897DE8" w:rsidRPr="00897DE8" w:rsidRDefault="00897DE8" w:rsidP="00897DE8">
      <w:pPr>
        <w:suppressAutoHyphens w:val="0"/>
        <w:spacing w:after="0"/>
        <w:ind w:left="142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соблюдать правила безопасной работы на оборудовании при выполнении влажн</w:t>
      </w:r>
      <w:proofErr w:type="gramStart"/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тепловых работ;</w:t>
      </w:r>
    </w:p>
    <w:p w:rsidR="00897DE8" w:rsidRPr="00897DE8" w:rsidRDefault="00897DE8" w:rsidP="00897DE8">
      <w:pPr>
        <w:suppressAutoHyphens w:val="0"/>
        <w:spacing w:after="0"/>
        <w:ind w:left="142" w:right="57"/>
        <w:rPr>
          <w:rFonts w:ascii="Times New Roman" w:eastAsia="Times New Roman" w:hAnsi="Times New Roman"/>
          <w:i/>
          <w:sz w:val="24"/>
          <w:szCs w:val="24"/>
          <w:highlight w:val="yellow"/>
          <w:lang w:eastAsia="ru-RU"/>
        </w:rPr>
      </w:pP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соблюдать правила </w:t>
      </w:r>
      <w:proofErr w:type="spellStart"/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</w:t>
      </w:r>
      <w:proofErr w:type="spellEnd"/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пожарной безопасности.</w:t>
      </w:r>
    </w:p>
    <w:p w:rsidR="00897DE8" w:rsidRPr="00897DE8" w:rsidRDefault="00897DE8" w:rsidP="00897DE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Arial Unicode MS" w:hAnsi="Times New Roman"/>
          <w:kern w:val="1"/>
          <w:sz w:val="24"/>
          <w:szCs w:val="24"/>
          <w:u w:val="single"/>
        </w:rPr>
        <w:t>Достаточный уровень:</w:t>
      </w:r>
    </w:p>
    <w:p w:rsidR="00897DE8" w:rsidRPr="00897DE8" w:rsidRDefault="00897DE8" w:rsidP="00897DE8">
      <w:pPr>
        <w:suppressAutoHyphens w:val="0"/>
        <w:spacing w:after="0"/>
        <w:ind w:left="142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уметь использовать инструменты и материалы в мастерской;</w:t>
      </w:r>
    </w:p>
    <w:p w:rsidR="00897DE8" w:rsidRPr="00897DE8" w:rsidRDefault="00897DE8" w:rsidP="00897DE8">
      <w:pPr>
        <w:suppressAutoHyphens w:val="0"/>
        <w:spacing w:after="0"/>
        <w:ind w:left="142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инструкции по технике безопасности;</w:t>
      </w:r>
    </w:p>
    <w:p w:rsidR="00897DE8" w:rsidRPr="00897DE8" w:rsidRDefault="00897DE8" w:rsidP="00897DE8">
      <w:pPr>
        <w:suppressAutoHyphens w:val="0"/>
        <w:spacing w:after="0"/>
        <w:ind w:left="142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знать правила безопасной работы на оборудовании;</w:t>
      </w:r>
    </w:p>
    <w:p w:rsidR="00897DE8" w:rsidRPr="00897DE8" w:rsidRDefault="00897DE8" w:rsidP="00897DE8">
      <w:pPr>
        <w:suppressAutoHyphens w:val="0"/>
        <w:spacing w:after="0"/>
        <w:ind w:left="142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соблюдать правила поведения в мастерской;  </w:t>
      </w:r>
    </w:p>
    <w:p w:rsidR="00897DE8" w:rsidRPr="00897DE8" w:rsidRDefault="00897DE8" w:rsidP="00897DE8">
      <w:pPr>
        <w:suppressAutoHyphens w:val="0"/>
        <w:spacing w:after="0"/>
        <w:ind w:left="142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соблюдать правила безопасной работы на оборудовании при выполнении влажн</w:t>
      </w:r>
      <w:proofErr w:type="gramStart"/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тепловых работ;</w:t>
      </w:r>
    </w:p>
    <w:p w:rsidR="00897DE8" w:rsidRPr="00897DE8" w:rsidRDefault="00897DE8" w:rsidP="00897DE8">
      <w:pPr>
        <w:suppressAutoHyphens w:val="0"/>
        <w:spacing w:after="0"/>
        <w:ind w:left="142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соблюдать правила </w:t>
      </w:r>
      <w:proofErr w:type="spellStart"/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</w:t>
      </w:r>
      <w:proofErr w:type="spellEnd"/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пожарной безопасности.</w:t>
      </w:r>
    </w:p>
    <w:p w:rsidR="00897DE8" w:rsidRPr="00897DE8" w:rsidRDefault="00897DE8" w:rsidP="00897DE8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97DE8">
        <w:rPr>
          <w:rFonts w:ascii="Times New Roman" w:hAnsi="Times New Roman"/>
          <w:b/>
          <w:sz w:val="24"/>
          <w:szCs w:val="24"/>
        </w:rPr>
        <w:t>Ф</w:t>
      </w:r>
      <w:r w:rsidRPr="00897DE8">
        <w:rPr>
          <w:rFonts w:ascii="Times New Roman" w:eastAsia="Times New Roman" w:hAnsi="Times New Roman"/>
          <w:b/>
          <w:sz w:val="24"/>
          <w:szCs w:val="24"/>
        </w:rPr>
        <w:t xml:space="preserve">орма, периодичность и порядок текущего контроля успеваемости и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</w:t>
      </w:r>
      <w:r w:rsidRPr="00897DE8">
        <w:rPr>
          <w:rFonts w:ascii="Times New Roman" w:eastAsia="Times New Roman" w:hAnsi="Times New Roman"/>
          <w:b/>
          <w:sz w:val="24"/>
          <w:szCs w:val="24"/>
        </w:rPr>
        <w:t xml:space="preserve">промежуточной </w:t>
      </w:r>
      <w:proofErr w:type="gramStart"/>
      <w:r w:rsidRPr="00897DE8">
        <w:rPr>
          <w:rFonts w:ascii="Times New Roman" w:eastAsia="Times New Roman" w:hAnsi="Times New Roman"/>
          <w:b/>
          <w:sz w:val="24"/>
          <w:szCs w:val="24"/>
        </w:rPr>
        <w:t>аттестации</w:t>
      </w:r>
      <w:proofErr w:type="gramEnd"/>
      <w:r w:rsidRPr="00897DE8">
        <w:rPr>
          <w:rFonts w:ascii="Times New Roman" w:eastAsia="Times New Roman" w:hAnsi="Times New Roman"/>
          <w:b/>
          <w:sz w:val="24"/>
          <w:szCs w:val="24"/>
        </w:rPr>
        <w:t xml:space="preserve"> обучающихся 10 класса</w:t>
      </w:r>
    </w:p>
    <w:p w:rsidR="00897DE8" w:rsidRPr="00897DE8" w:rsidRDefault="00897DE8" w:rsidP="00897DE8">
      <w:pPr>
        <w:suppressAutoHyphens w:val="0"/>
        <w:spacing w:after="0"/>
        <w:ind w:left="142" w:right="57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Уставу ГБОУ школы № 657 Приморского района СПб. </w:t>
      </w:r>
      <w:proofErr w:type="gramStart"/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(Утвержденное Распоряжение КО от 29.06.2015г. № 3149-р), о</w:t>
      </w:r>
      <w:r w:rsidRPr="00897DE8">
        <w:rPr>
          <w:rFonts w:ascii="Times New Roman" w:hAnsi="Times New Roman"/>
          <w:sz w:val="24"/>
          <w:szCs w:val="24"/>
          <w:lang w:eastAsia="en-US"/>
        </w:rPr>
        <w:t>своение программы учебного предмета «Технология» в 10б классе сопровождается текущим контролем успеваемости и промежуточной аттестацией обучающихся на основании нормативного локального акта школы «</w:t>
      </w:r>
      <w:r w:rsidRPr="00897DE8">
        <w:rPr>
          <w:rFonts w:ascii="Times New Roman" w:hAnsi="Times New Roman"/>
          <w:iCs/>
          <w:sz w:val="24"/>
          <w:szCs w:val="24"/>
          <w:lang w:eastAsia="en-US"/>
        </w:rPr>
        <w:t xml:space="preserve">Положение </w:t>
      </w:r>
      <w:r w:rsidRPr="00897DE8">
        <w:rPr>
          <w:rFonts w:ascii="Times New Roman" w:hAnsi="Times New Roman"/>
          <w:iCs/>
          <w:color w:val="000000"/>
          <w:sz w:val="24"/>
          <w:szCs w:val="24"/>
          <w:lang w:eastAsia="en-US"/>
        </w:rPr>
        <w:t xml:space="preserve">о формах, периодичности и порядке текущего контроля успеваемости и промежуточной аттестации обучающихся, порядке и основаниях перевода обучающихся в следующий класс </w:t>
      </w:r>
      <w:r w:rsidRPr="00897DE8">
        <w:rPr>
          <w:rFonts w:ascii="Times New Roman" w:hAnsi="Times New Roman"/>
          <w:color w:val="000000"/>
          <w:sz w:val="24"/>
          <w:szCs w:val="24"/>
          <w:lang w:eastAsia="en-US"/>
        </w:rPr>
        <w:t>Государственного бюджетного общеобразовательного учреждения школы №657  Приморского района   Санкт-Петербурга».</w:t>
      </w:r>
      <w:proofErr w:type="gramEnd"/>
    </w:p>
    <w:p w:rsidR="00897DE8" w:rsidRPr="00897DE8" w:rsidRDefault="00897DE8" w:rsidP="00897DE8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gramStart"/>
      <w:r w:rsidRPr="00897DE8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>Текущий контроль успеваемости</w:t>
      </w:r>
      <w:r w:rsidRPr="00897DE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обучающихся проводится в течение учебного года в целях:</w:t>
      </w:r>
      <w:proofErr w:type="gramEnd"/>
    </w:p>
    <w:p w:rsidR="00897DE8" w:rsidRPr="00897DE8" w:rsidRDefault="00897DE8" w:rsidP="00897DE8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7DE8">
        <w:rPr>
          <w:rFonts w:ascii="Times New Roman" w:hAnsi="Times New Roman"/>
          <w:color w:val="000000"/>
          <w:sz w:val="24"/>
          <w:szCs w:val="24"/>
          <w:lang w:eastAsia="en-US"/>
        </w:rPr>
        <w:t>- контроля уровня достижения учащимися результатов, предусмотренных АООП и рабочей программой учителя;</w:t>
      </w:r>
    </w:p>
    <w:p w:rsidR="00897DE8" w:rsidRPr="00897DE8" w:rsidRDefault="00897DE8" w:rsidP="00897DE8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7DE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- оценки работы учащегося педагогическим работником с целью возможного совершенствования  образовательного процесса.</w:t>
      </w:r>
    </w:p>
    <w:p w:rsidR="00897DE8" w:rsidRPr="00897DE8" w:rsidRDefault="00897DE8" w:rsidP="00897DE8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7DE8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>Промежуточная аттестация</w:t>
      </w:r>
      <w:r w:rsidRPr="00897DE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– это установление уровня достижения результатов освоения учебных предметов, курсов, дисциплин (модулей), предусмотренных АООП. </w:t>
      </w:r>
    </w:p>
    <w:p w:rsidR="00897DE8" w:rsidRPr="00897DE8" w:rsidRDefault="00897DE8" w:rsidP="00897DE8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7DE8">
        <w:rPr>
          <w:rFonts w:ascii="Times New Roman" w:hAnsi="Times New Roman"/>
          <w:color w:val="000000"/>
          <w:sz w:val="24"/>
          <w:szCs w:val="24"/>
          <w:lang w:eastAsia="en-US"/>
        </w:rPr>
        <w:t>Промежуточная аттестация проводится по каждому учебному модулю по итогам учебного года с каждым учащимся школы.</w:t>
      </w:r>
    </w:p>
    <w:p w:rsidR="00897DE8" w:rsidRPr="00897DE8" w:rsidRDefault="00897DE8" w:rsidP="00897DE8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7DE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Целями проведения </w:t>
      </w:r>
      <w:r w:rsidRPr="00897DE8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>промежуточной аттестации</w:t>
      </w:r>
      <w:r w:rsidRPr="00897DE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являются:</w:t>
      </w:r>
    </w:p>
    <w:p w:rsidR="00897DE8" w:rsidRPr="00897DE8" w:rsidRDefault="00897DE8" w:rsidP="00897DE8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7DE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объективное установление фактического уровня достижения результатов освоения АООП; </w:t>
      </w:r>
    </w:p>
    <w:p w:rsidR="00897DE8" w:rsidRPr="00897DE8" w:rsidRDefault="00897DE8" w:rsidP="00897DE8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7DE8">
        <w:rPr>
          <w:rFonts w:ascii="Times New Roman" w:hAnsi="Times New Roman"/>
          <w:color w:val="000000"/>
          <w:sz w:val="24"/>
          <w:szCs w:val="24"/>
          <w:lang w:eastAsia="en-US"/>
        </w:rPr>
        <w:t>- оценка достижений конкретного учащегося, позволяющая выявить пробелы в освоении им АООП и учитывать индивидуальные потребности учащегося в осуществлении образовательной деятельности;</w:t>
      </w:r>
    </w:p>
    <w:p w:rsidR="00897DE8" w:rsidRPr="00897DE8" w:rsidRDefault="00897DE8" w:rsidP="00897DE8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7DE8">
        <w:rPr>
          <w:rFonts w:ascii="Times New Roman" w:hAnsi="Times New Roman"/>
          <w:color w:val="000000"/>
          <w:sz w:val="24"/>
          <w:szCs w:val="24"/>
          <w:lang w:eastAsia="en-US"/>
        </w:rPr>
        <w:t>- оценка динамики индивидуальных образовательных достижений, продвижения в достижении планируемых результатов освоения АООП.</w:t>
      </w:r>
    </w:p>
    <w:p w:rsidR="00897DE8" w:rsidRPr="00897DE8" w:rsidRDefault="00897DE8" w:rsidP="00897DE8">
      <w:pPr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7DE8">
        <w:rPr>
          <w:rFonts w:ascii="Times New Roman" w:hAnsi="Times New Roman"/>
          <w:color w:val="000000"/>
          <w:sz w:val="24"/>
          <w:szCs w:val="24"/>
          <w:lang w:eastAsia="en-US"/>
        </w:rPr>
        <w:t>Формами текущего контроля и промежуточной аттестации по учебному предмету «Технология» в 10Б классе являются:</w:t>
      </w:r>
    </w:p>
    <w:p w:rsidR="00897DE8" w:rsidRPr="00897DE8" w:rsidRDefault="00897DE8" w:rsidP="00897DE8">
      <w:pPr>
        <w:suppressAutoHyphens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7DE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письменная работа – письменный ответ учащегося на один или систему вопросов (заданий). К письменным ответам относятся: проверочные, лабораторные, практические, контрольные; письменные отчёты  о наблюдениях; письменные ответы на вопросы теста; </w:t>
      </w:r>
    </w:p>
    <w:p w:rsidR="00897DE8" w:rsidRPr="00897DE8" w:rsidRDefault="00897DE8" w:rsidP="00897DE8">
      <w:pPr>
        <w:numPr>
          <w:ilvl w:val="0"/>
          <w:numId w:val="13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7DE8">
        <w:rPr>
          <w:rFonts w:ascii="Times New Roman" w:hAnsi="Times New Roman"/>
          <w:color w:val="000000"/>
          <w:sz w:val="24"/>
          <w:szCs w:val="24"/>
          <w:lang w:eastAsia="en-US"/>
        </w:rPr>
        <w:t>устная проверка – устный ответ учащегося на один или систему вопросов в форме ответа на билеты,  беседы, собеседования и т.п.;</w:t>
      </w:r>
    </w:p>
    <w:p w:rsidR="00897DE8" w:rsidRPr="00897DE8" w:rsidRDefault="00897DE8" w:rsidP="00897DE8">
      <w:pPr>
        <w:numPr>
          <w:ilvl w:val="0"/>
          <w:numId w:val="13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7DE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творческие работы обучающихся - результат </w:t>
      </w:r>
      <w:r w:rsidRPr="00897DE8">
        <w:rPr>
          <w:rFonts w:ascii="Times New Roman" w:hAnsi="Times New Roman"/>
          <w:bCs/>
          <w:color w:val="000000"/>
          <w:sz w:val="24"/>
          <w:szCs w:val="24"/>
          <w:lang w:eastAsia="en-US"/>
        </w:rPr>
        <w:t>творческих</w:t>
      </w:r>
      <w:r w:rsidRPr="00897DE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усилий ученика на уроках    технологии (трудового обучения).</w:t>
      </w:r>
    </w:p>
    <w:p w:rsidR="00897DE8" w:rsidRPr="00897DE8" w:rsidRDefault="00897DE8" w:rsidP="00897DE8">
      <w:pPr>
        <w:numPr>
          <w:ilvl w:val="0"/>
          <w:numId w:val="13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7DE8">
        <w:rPr>
          <w:rFonts w:ascii="Times New Roman" w:hAnsi="Times New Roman"/>
          <w:color w:val="000000"/>
          <w:sz w:val="24"/>
          <w:szCs w:val="24"/>
          <w:lang w:eastAsia="en-US"/>
        </w:rPr>
        <w:t>наблюдение за учащимся во время учебно-воспитательного процесса;</w:t>
      </w:r>
    </w:p>
    <w:p w:rsidR="00897DE8" w:rsidRPr="00897DE8" w:rsidRDefault="00897DE8" w:rsidP="00897DE8">
      <w:pPr>
        <w:numPr>
          <w:ilvl w:val="0"/>
          <w:numId w:val="13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7DE8">
        <w:rPr>
          <w:rFonts w:ascii="Times New Roman" w:hAnsi="Times New Roman"/>
          <w:color w:val="000000"/>
          <w:sz w:val="24"/>
          <w:szCs w:val="24"/>
          <w:lang w:eastAsia="en-US"/>
        </w:rPr>
        <w:t>комбинированная проверка - сочетание указанных выше форм проверок;</w:t>
      </w:r>
    </w:p>
    <w:p w:rsidR="00897DE8" w:rsidRPr="00897DE8" w:rsidRDefault="00897DE8" w:rsidP="00897DE8">
      <w:pPr>
        <w:numPr>
          <w:ilvl w:val="0"/>
          <w:numId w:val="13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7DE8">
        <w:rPr>
          <w:rFonts w:ascii="Times New Roman" w:hAnsi="Times New Roman"/>
          <w:color w:val="000000"/>
          <w:sz w:val="24"/>
          <w:szCs w:val="24"/>
          <w:lang w:eastAsia="en-US"/>
        </w:rPr>
        <w:t>стартовая диагностика (урок контроля знаний) – процедура, проводимая в начале учебного года с целью определения степени сохранения предметных и личностных результатов освоения АООП  у каждого ученика школы.</w:t>
      </w:r>
    </w:p>
    <w:p w:rsidR="00897DE8" w:rsidRPr="00897DE8" w:rsidRDefault="00897DE8" w:rsidP="00897DE8">
      <w:pPr>
        <w:numPr>
          <w:ilvl w:val="0"/>
          <w:numId w:val="13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7DE8">
        <w:rPr>
          <w:rFonts w:ascii="Times New Roman" w:hAnsi="Times New Roman"/>
          <w:color w:val="000000"/>
          <w:sz w:val="24"/>
          <w:szCs w:val="24"/>
          <w:lang w:eastAsia="en-US"/>
        </w:rPr>
        <w:t>итоговая диагностика (урок контроля знаний) – процедура, проводимая с целью определения степени овладения предметными и личностными результатами освоения АООП каждым учеником школы в конце учебного года.</w:t>
      </w:r>
    </w:p>
    <w:p w:rsidR="00897DE8" w:rsidRPr="00897DE8" w:rsidRDefault="00897DE8" w:rsidP="00897DE8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7DE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Фиксация результатов текущего контроля обучающихся осуществляется в виде отметок по четырех балльной системе.</w:t>
      </w:r>
      <w:r w:rsidRPr="00897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основе результатов текущего контроля успеваемости обучающихся выставляется оценка за четверть, которая представляет собой среднее арифметическое этих результатов. Округление результата проводится в пользу обучающегося.</w:t>
      </w:r>
    </w:p>
    <w:p w:rsidR="00897DE8" w:rsidRPr="00897DE8" w:rsidRDefault="00897DE8" w:rsidP="00897DE8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7DE8">
        <w:rPr>
          <w:rFonts w:ascii="Times New Roman" w:hAnsi="Times New Roman"/>
          <w:color w:val="000000"/>
          <w:sz w:val="24"/>
          <w:szCs w:val="24"/>
          <w:lang w:eastAsia="en-US"/>
        </w:rPr>
        <w:t>Фиксация результатов промежуточной аттестации осуществляется по четырех балльной системе как среднее арифметическое результатов за четверти и оценки, полученной в ходе промежуточной аттестации. Округление результата проводится в пользу обучающегося.</w:t>
      </w:r>
    </w:p>
    <w:p w:rsidR="00897DE8" w:rsidRPr="00897DE8" w:rsidRDefault="00897DE8" w:rsidP="00897DE8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gramStart"/>
      <w:r w:rsidRPr="00897DE8">
        <w:rPr>
          <w:rFonts w:ascii="Times New Roman" w:hAnsi="Times New Roman"/>
          <w:color w:val="000000"/>
          <w:sz w:val="24"/>
          <w:szCs w:val="24"/>
          <w:lang w:eastAsia="en-US"/>
        </w:rPr>
        <w:t>В текущей оценочной деятельности и при промежуточной аттестации результаты, продемонстрированные обучающимися, соотносятся с отметками следующим образом:</w:t>
      </w:r>
      <w:proofErr w:type="gramEnd"/>
    </w:p>
    <w:p w:rsidR="00897DE8" w:rsidRPr="00897DE8" w:rsidRDefault="00897DE8" w:rsidP="00897DE8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7DE8">
        <w:rPr>
          <w:rFonts w:ascii="Times New Roman" w:hAnsi="Times New Roman"/>
          <w:color w:val="000000"/>
          <w:sz w:val="24"/>
          <w:szCs w:val="24"/>
          <w:lang w:eastAsia="en-US"/>
        </w:rPr>
        <w:t>отметка «2» (неудовлетворительно, не усвоил), если обучающиеся верно выполняют менее 34 % заданий;</w:t>
      </w:r>
    </w:p>
    <w:p w:rsidR="00897DE8" w:rsidRPr="00897DE8" w:rsidRDefault="00897DE8" w:rsidP="00897DE8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7DE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отметка «3» (удовлетворительно, частично усвоил), если обучающиеся верно выполняют от 35% до 50% заданий; </w:t>
      </w:r>
    </w:p>
    <w:p w:rsidR="00897DE8" w:rsidRPr="00897DE8" w:rsidRDefault="00897DE8" w:rsidP="00897DE8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7DE8">
        <w:rPr>
          <w:rFonts w:ascii="Times New Roman" w:hAnsi="Times New Roman"/>
          <w:color w:val="000000"/>
          <w:sz w:val="24"/>
          <w:szCs w:val="24"/>
          <w:lang w:eastAsia="en-US"/>
        </w:rPr>
        <w:t>отметка «4» (хорошо, усвоил), если обучающиеся верно выполняют от 51% до 65% заданий.</w:t>
      </w:r>
    </w:p>
    <w:p w:rsidR="00897DE8" w:rsidRPr="00897DE8" w:rsidRDefault="00897DE8" w:rsidP="00897DE8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7DE8">
        <w:rPr>
          <w:rFonts w:ascii="Times New Roman" w:hAnsi="Times New Roman"/>
          <w:color w:val="000000"/>
          <w:sz w:val="24"/>
          <w:szCs w:val="24"/>
          <w:lang w:eastAsia="en-US"/>
        </w:rPr>
        <w:t>отметка «5» (отлично, усвоил), если обучающиеся верно выполняют свыше 65% заданий.</w:t>
      </w:r>
    </w:p>
    <w:p w:rsidR="00897DE8" w:rsidRPr="00897DE8" w:rsidRDefault="00897DE8" w:rsidP="00897DE8">
      <w:pPr>
        <w:suppressAutoHyphens w:val="0"/>
        <w:spacing w:after="0" w:line="240" w:lineRule="auto"/>
        <w:ind w:left="502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 места учебного предмета в учебном плане ГБОУ школе № 657</w:t>
      </w:r>
    </w:p>
    <w:p w:rsidR="00AB30E5" w:rsidRPr="00AB30E5" w:rsidRDefault="00897DE8" w:rsidP="00897DE8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Учебный предмет «Технология» включен, как обязательный  учебный  предмет в Учебный  план (1вариант) 10-12 классов (</w:t>
      </w:r>
      <w:r w:rsidRPr="00897DE8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 вариант) ГБОУ школы № 657 Приморского района СПб на 2017-2018 учебный год.  На изучение программы в 10 классе отведено  510 часов, соответствующее Учебному плану (1 вариант) 15 часов в неделю</w:t>
      </w:r>
    </w:p>
    <w:p w:rsidR="00AB30E5" w:rsidRPr="00AB30E5" w:rsidRDefault="00AB30E5" w:rsidP="00AB30E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AB30E5">
        <w:rPr>
          <w:rFonts w:ascii="Times New Roman" w:eastAsia="Times New Roman" w:hAnsi="Times New Roman"/>
          <w:b/>
          <w:sz w:val="24"/>
          <w:szCs w:val="24"/>
        </w:rPr>
        <w:t>Учебно-методическое и материально-техническое обеспечение учебного процесса:</w:t>
      </w:r>
    </w:p>
    <w:p w:rsidR="00897DE8" w:rsidRPr="00897DE8" w:rsidRDefault="00897DE8" w:rsidP="00897DE8">
      <w:pPr>
        <w:spacing w:after="0"/>
        <w:ind w:left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897DE8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материально-технического обеспечения:</w:t>
      </w:r>
    </w:p>
    <w:p w:rsidR="00897DE8" w:rsidRPr="00897DE8" w:rsidRDefault="00897DE8" w:rsidP="00897DE8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1 Швейные машины ручные: 2 шт.</w:t>
      </w:r>
    </w:p>
    <w:p w:rsidR="00897DE8" w:rsidRPr="00897DE8" w:rsidRDefault="00897DE8" w:rsidP="00897DE8">
      <w:pPr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 2 Швейные машины электрические: 1 шт.</w:t>
      </w:r>
    </w:p>
    <w:p w:rsidR="00897DE8" w:rsidRPr="00897DE8" w:rsidRDefault="00897DE8" w:rsidP="00897DE8">
      <w:pPr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 3 Вязальные машины: 2 шт.</w:t>
      </w:r>
    </w:p>
    <w:p w:rsidR="00897DE8" w:rsidRPr="00897DE8" w:rsidRDefault="00897DE8" w:rsidP="00897DE8">
      <w:pPr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 4 Ткацкий станок 2 шт.</w:t>
      </w:r>
    </w:p>
    <w:p w:rsidR="00897DE8" w:rsidRPr="00897DE8" w:rsidRDefault="00897DE8" w:rsidP="00897DE8">
      <w:pPr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5. Гладильная доска;</w:t>
      </w:r>
    </w:p>
    <w:p w:rsidR="00897DE8" w:rsidRPr="00897DE8" w:rsidRDefault="00897DE8" w:rsidP="00897DE8">
      <w:pPr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6. Утюг с парообразованием</w:t>
      </w:r>
    </w:p>
    <w:p w:rsidR="00897DE8" w:rsidRPr="00897DE8" w:rsidRDefault="00897DE8" w:rsidP="00897DE8">
      <w:pPr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 5 Инструменты и  приспособления.</w:t>
      </w:r>
    </w:p>
    <w:p w:rsidR="00897DE8" w:rsidRPr="00897DE8" w:rsidRDefault="00897DE8" w:rsidP="00897DE8">
      <w:pPr>
        <w:suppressAutoHyphens w:val="0"/>
        <w:spacing w:after="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Перечень средств обучения, дидактических материалов для учителя:</w:t>
      </w:r>
    </w:p>
    <w:p w:rsidR="00897DE8" w:rsidRPr="00897DE8" w:rsidRDefault="00897DE8" w:rsidP="00897DE8">
      <w:pPr>
        <w:shd w:val="clear" w:color="auto" w:fill="FFFFFF"/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Интернет-ресурсы, электронные носители для организации процесса обучения и воспитания в рамках учебного предмета: Технология. Обслуживающий труд. 5-9 классы. Практико-ориентированные проекты. Изд. « Учитель» 2013г.</w:t>
      </w:r>
    </w:p>
    <w:p w:rsidR="00897DE8" w:rsidRPr="00897DE8" w:rsidRDefault="00897DE8" w:rsidP="00897DE8">
      <w:pPr>
        <w:suppressAutoHyphens w:val="0"/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en-US"/>
        </w:rPr>
      </w:pPr>
      <w:r w:rsidRPr="00897DE8">
        <w:rPr>
          <w:rFonts w:ascii="Times New Roman" w:eastAsia="Times New Roman" w:hAnsi="Times New Roman"/>
          <w:bCs/>
          <w:color w:val="000000"/>
          <w:sz w:val="24"/>
          <w:szCs w:val="24"/>
          <w:lang w:eastAsia="en-US"/>
        </w:rPr>
        <w:t>Издательство «Мозаика-Синтез»</w:t>
      </w:r>
    </w:p>
    <w:p w:rsidR="00897DE8" w:rsidRPr="00897DE8" w:rsidRDefault="00897DE8" w:rsidP="00897DE8">
      <w:pPr>
        <w:suppressAutoHyphens w:val="0"/>
        <w:spacing w:after="0"/>
        <w:rPr>
          <w:rFonts w:ascii="Times New Roman" w:eastAsia="Times New Roman" w:hAnsi="Times New Roman"/>
          <w:color w:val="0000FF"/>
          <w:sz w:val="24"/>
          <w:szCs w:val="24"/>
          <w:lang w:eastAsia="en-US"/>
        </w:rPr>
      </w:pPr>
      <w:r w:rsidRPr="00897DE8">
        <w:rPr>
          <w:rFonts w:ascii="Times New Roman" w:eastAsia="Times New Roman" w:hAnsi="Times New Roman"/>
          <w:color w:val="0000FF"/>
          <w:sz w:val="24"/>
          <w:szCs w:val="24"/>
          <w:lang w:val="en-US" w:eastAsia="en-US"/>
        </w:rPr>
        <w:t>http</w:t>
      </w:r>
      <w:r w:rsidRPr="00897DE8">
        <w:rPr>
          <w:rFonts w:ascii="Times New Roman" w:eastAsia="Times New Roman" w:hAnsi="Times New Roman"/>
          <w:color w:val="0000FF"/>
          <w:sz w:val="24"/>
          <w:szCs w:val="24"/>
          <w:lang w:eastAsia="en-US"/>
        </w:rPr>
        <w:t>://</w:t>
      </w:r>
      <w:r w:rsidRPr="00897DE8">
        <w:rPr>
          <w:rFonts w:ascii="Times New Roman" w:eastAsia="Times New Roman" w:hAnsi="Times New Roman"/>
          <w:color w:val="0000FF"/>
          <w:sz w:val="24"/>
          <w:szCs w:val="24"/>
          <w:lang w:val="en-US" w:eastAsia="en-US"/>
        </w:rPr>
        <w:t>www</w:t>
      </w:r>
      <w:r w:rsidRPr="00897DE8">
        <w:rPr>
          <w:rFonts w:ascii="Times New Roman" w:eastAsia="Times New Roman" w:hAnsi="Times New Roman"/>
          <w:color w:val="0000FF"/>
          <w:sz w:val="24"/>
          <w:szCs w:val="24"/>
          <w:lang w:eastAsia="en-US"/>
        </w:rPr>
        <w:t>.</w:t>
      </w:r>
      <w:proofErr w:type="spellStart"/>
      <w:r w:rsidRPr="00897DE8">
        <w:rPr>
          <w:rFonts w:ascii="Times New Roman" w:eastAsia="Times New Roman" w:hAnsi="Times New Roman"/>
          <w:color w:val="0000FF"/>
          <w:sz w:val="24"/>
          <w:szCs w:val="24"/>
          <w:lang w:val="en-US" w:eastAsia="en-US"/>
        </w:rPr>
        <w:t>msbook</w:t>
      </w:r>
      <w:proofErr w:type="spellEnd"/>
      <w:r w:rsidRPr="00897DE8">
        <w:rPr>
          <w:rFonts w:ascii="Times New Roman" w:eastAsia="Times New Roman" w:hAnsi="Times New Roman"/>
          <w:color w:val="0000FF"/>
          <w:sz w:val="24"/>
          <w:szCs w:val="24"/>
          <w:lang w:eastAsia="en-US"/>
        </w:rPr>
        <w:t>.</w:t>
      </w:r>
      <w:r w:rsidRPr="00897DE8">
        <w:rPr>
          <w:rFonts w:ascii="Times New Roman" w:eastAsia="Times New Roman" w:hAnsi="Times New Roman"/>
          <w:color w:val="0000FF"/>
          <w:sz w:val="24"/>
          <w:szCs w:val="24"/>
          <w:lang w:val="en-US" w:eastAsia="en-US"/>
        </w:rPr>
        <w:t>ru</w:t>
      </w:r>
    </w:p>
    <w:p w:rsidR="00897DE8" w:rsidRPr="00897DE8" w:rsidRDefault="00897DE8" w:rsidP="00897DE8">
      <w:pPr>
        <w:suppressAutoHyphens w:val="0"/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en-US"/>
        </w:rPr>
      </w:pPr>
      <w:r w:rsidRPr="00897DE8">
        <w:rPr>
          <w:rFonts w:ascii="Times New Roman" w:eastAsia="Times New Roman" w:hAnsi="Times New Roman"/>
          <w:bCs/>
          <w:color w:val="000000"/>
          <w:sz w:val="24"/>
          <w:szCs w:val="24"/>
          <w:lang w:eastAsia="en-US"/>
        </w:rPr>
        <w:t>Гуманитарный издательский центр ВЛАДОС</w:t>
      </w:r>
    </w:p>
    <w:p w:rsidR="00897DE8" w:rsidRPr="00897DE8" w:rsidRDefault="00897DE8" w:rsidP="00897DE8">
      <w:pPr>
        <w:suppressAutoHyphens w:val="0"/>
        <w:spacing w:after="0"/>
        <w:rPr>
          <w:rFonts w:ascii="Times New Roman" w:eastAsia="Times New Roman" w:hAnsi="Times New Roman"/>
          <w:color w:val="0000FF"/>
          <w:sz w:val="24"/>
          <w:szCs w:val="24"/>
          <w:lang w:eastAsia="en-US"/>
        </w:rPr>
      </w:pPr>
      <w:hyperlink r:id="rId7" w:history="1">
        <w:r w:rsidRPr="00897DE8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http</w:t>
        </w:r>
        <w:r w:rsidRPr="00897DE8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en-US"/>
          </w:rPr>
          <w:t>://</w:t>
        </w:r>
        <w:r w:rsidRPr="00897DE8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www</w:t>
        </w:r>
        <w:r w:rsidRPr="00897DE8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Pr="00897DE8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vlados</w:t>
        </w:r>
        <w:proofErr w:type="spellEnd"/>
        <w:r w:rsidRPr="00897DE8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Pr="00897DE8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ru</w:t>
        </w:r>
      </w:hyperlink>
    </w:p>
    <w:p w:rsidR="00897DE8" w:rsidRPr="00897DE8" w:rsidRDefault="00897DE8" w:rsidP="00897DE8">
      <w:pPr>
        <w:suppressAutoHyphens w:val="0"/>
        <w:spacing w:after="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 w:rsidRPr="00897D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Учебно-методическая литература для учащихся:</w:t>
      </w:r>
    </w:p>
    <w:p w:rsidR="00897DE8" w:rsidRPr="00897DE8" w:rsidRDefault="00897DE8" w:rsidP="00897DE8">
      <w:pPr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Швейное дело: учебник для  5-9 класса специальных образовательных учреждений  </w:t>
      </w:r>
      <w:r w:rsidRPr="00897DE8">
        <w:rPr>
          <w:rFonts w:ascii="Times New Roman" w:eastAsia="Times New Roman" w:hAnsi="Times New Roman"/>
          <w:sz w:val="24"/>
          <w:szCs w:val="24"/>
          <w:lang w:val="en-US" w:eastAsia="ru-RU"/>
        </w:rPr>
        <w:t>VIII</w:t>
      </w: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вида. Г.Б. </w:t>
      </w:r>
      <w:proofErr w:type="spellStart"/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Картушина</w:t>
      </w:r>
      <w:proofErr w:type="spellEnd"/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, Г.Г. Мозговая. Москва, «Просвещение», 2012год</w:t>
      </w:r>
    </w:p>
    <w:p w:rsidR="00897DE8" w:rsidRPr="00897DE8" w:rsidRDefault="00897DE8" w:rsidP="00897DE8">
      <w:pPr>
        <w:suppressAutoHyphens w:val="0"/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Учебно-методическая литература для учителя</w:t>
      </w:r>
    </w:p>
    <w:p w:rsidR="00897DE8" w:rsidRPr="00897DE8" w:rsidRDefault="00897DE8" w:rsidP="00897DE8">
      <w:pPr>
        <w:numPr>
          <w:ilvl w:val="0"/>
          <w:numId w:val="10"/>
        </w:num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Методика преподавания курса «Технология обработки ткани»; 5-9 класс; Книга для учителя  под редакцией В.Н. </w:t>
      </w:r>
      <w:proofErr w:type="spellStart"/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Черняковой</w:t>
      </w:r>
      <w:proofErr w:type="spellEnd"/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; изд. «Просвещение»</w:t>
      </w:r>
    </w:p>
    <w:p w:rsidR="00897DE8" w:rsidRPr="00897DE8" w:rsidRDefault="00897DE8" w:rsidP="00897DE8">
      <w:pPr>
        <w:numPr>
          <w:ilvl w:val="0"/>
          <w:numId w:val="10"/>
        </w:numPr>
        <w:suppressAutoHyphens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en-US"/>
        </w:rPr>
        <w:t xml:space="preserve">Программа для специальных (коррекционных) образовательных учреждений </w:t>
      </w:r>
      <w:r w:rsidRPr="00897DE8">
        <w:rPr>
          <w:rFonts w:ascii="Times New Roman" w:eastAsia="Times New Roman" w:hAnsi="Times New Roman"/>
          <w:sz w:val="24"/>
          <w:szCs w:val="24"/>
          <w:lang w:val="en-US" w:eastAsia="en-US"/>
        </w:rPr>
        <w:t>VIII</w:t>
      </w:r>
      <w:r w:rsidRPr="00897DE8">
        <w:rPr>
          <w:rFonts w:ascii="Times New Roman" w:eastAsia="Times New Roman" w:hAnsi="Times New Roman"/>
          <w:sz w:val="24"/>
          <w:szCs w:val="24"/>
          <w:lang w:eastAsia="en-US"/>
        </w:rPr>
        <w:t xml:space="preserve"> вида 5-9 классы под ред. </w:t>
      </w:r>
      <w:proofErr w:type="spellStart"/>
      <w:r w:rsidRPr="00897DE8">
        <w:rPr>
          <w:rFonts w:ascii="Times New Roman" w:eastAsia="Times New Roman" w:hAnsi="Times New Roman"/>
          <w:sz w:val="24"/>
          <w:szCs w:val="24"/>
          <w:lang w:eastAsia="en-US"/>
        </w:rPr>
        <w:t>д.п.н</w:t>
      </w:r>
      <w:proofErr w:type="spellEnd"/>
      <w:r w:rsidRPr="00897DE8">
        <w:rPr>
          <w:rFonts w:ascii="Times New Roman" w:eastAsia="Times New Roman" w:hAnsi="Times New Roman"/>
          <w:sz w:val="24"/>
          <w:szCs w:val="24"/>
          <w:lang w:eastAsia="en-US"/>
        </w:rPr>
        <w:t xml:space="preserve">., профессора </w:t>
      </w:r>
      <w:proofErr w:type="spellStart"/>
      <w:r w:rsidRPr="00897DE8">
        <w:rPr>
          <w:rFonts w:ascii="Times New Roman" w:eastAsia="Times New Roman" w:hAnsi="Times New Roman"/>
          <w:sz w:val="24"/>
          <w:szCs w:val="24"/>
          <w:lang w:eastAsia="en-US"/>
        </w:rPr>
        <w:t>В.В.Воронковой</w:t>
      </w:r>
      <w:proofErr w:type="spellEnd"/>
      <w:r w:rsidRPr="00897DE8">
        <w:rPr>
          <w:rFonts w:ascii="Times New Roman" w:eastAsia="Times New Roman" w:hAnsi="Times New Roman"/>
          <w:sz w:val="24"/>
          <w:szCs w:val="24"/>
          <w:lang w:eastAsia="en-US"/>
        </w:rPr>
        <w:t xml:space="preserve">, М. ВЛАДОС, 2012г.      </w:t>
      </w:r>
    </w:p>
    <w:p w:rsidR="00897DE8" w:rsidRPr="00897DE8" w:rsidRDefault="00897DE8" w:rsidP="00897DE8">
      <w:pPr>
        <w:numPr>
          <w:ilvl w:val="0"/>
          <w:numId w:val="10"/>
        </w:num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Программа трудового обучения. Министерство образования РФ; М. ВЛАДОС</w:t>
      </w:r>
    </w:p>
    <w:p w:rsidR="00897DE8" w:rsidRPr="00897DE8" w:rsidRDefault="00897DE8" w:rsidP="00897DE8">
      <w:pPr>
        <w:numPr>
          <w:ilvl w:val="0"/>
          <w:numId w:val="10"/>
        </w:num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E8">
        <w:rPr>
          <w:rFonts w:ascii="Times New Roman" w:eastAsia="Times New Roman" w:hAnsi="Times New Roman"/>
          <w:sz w:val="24"/>
          <w:szCs w:val="24"/>
          <w:lang w:eastAsia="ru-RU"/>
        </w:rPr>
        <w:t>Технология 5-11 классы; Проектная деятельность учащихся. Автор составитель Л.Н. Морозова; Волгоград, Учитель</w:t>
      </w:r>
    </w:p>
    <w:p w:rsidR="00A116BE" w:rsidRPr="00393EBD" w:rsidRDefault="00A116BE" w:rsidP="00683E2A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sectPr w:rsidR="00A116BE" w:rsidRPr="00393EBD" w:rsidSect="00897DE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89D"/>
    <w:multiLevelType w:val="hybridMultilevel"/>
    <w:tmpl w:val="28B28E1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03B61156"/>
    <w:multiLevelType w:val="hybridMultilevel"/>
    <w:tmpl w:val="FAB8F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C2263"/>
    <w:multiLevelType w:val="hybridMultilevel"/>
    <w:tmpl w:val="DF626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BD457EC"/>
    <w:multiLevelType w:val="hybridMultilevel"/>
    <w:tmpl w:val="E30278E0"/>
    <w:lvl w:ilvl="0" w:tplc="022EDA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6D44D4"/>
    <w:multiLevelType w:val="hybridMultilevel"/>
    <w:tmpl w:val="C6D0D1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2D60046C"/>
    <w:multiLevelType w:val="hybridMultilevel"/>
    <w:tmpl w:val="488C9D46"/>
    <w:lvl w:ilvl="0" w:tplc="CF7697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3F27D12"/>
    <w:multiLevelType w:val="hybridMultilevel"/>
    <w:tmpl w:val="EFF2D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114EC"/>
    <w:multiLevelType w:val="hybridMultilevel"/>
    <w:tmpl w:val="BADC2428"/>
    <w:lvl w:ilvl="0" w:tplc="05F83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B36478"/>
    <w:multiLevelType w:val="hybridMultilevel"/>
    <w:tmpl w:val="1C9262A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11A0C73"/>
    <w:multiLevelType w:val="hybridMultilevel"/>
    <w:tmpl w:val="962460E8"/>
    <w:lvl w:ilvl="0" w:tplc="A388074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91834D6"/>
    <w:multiLevelType w:val="hybridMultilevel"/>
    <w:tmpl w:val="5B4E3E5C"/>
    <w:lvl w:ilvl="0" w:tplc="7E144E6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D76904"/>
    <w:multiLevelType w:val="hybridMultilevel"/>
    <w:tmpl w:val="F7D089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0E7E5E"/>
    <w:multiLevelType w:val="hybridMultilevel"/>
    <w:tmpl w:val="C5BC65EA"/>
    <w:lvl w:ilvl="0" w:tplc="7D6E82A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2551151"/>
    <w:multiLevelType w:val="hybridMultilevel"/>
    <w:tmpl w:val="EC46D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75DDF"/>
    <w:multiLevelType w:val="hybridMultilevel"/>
    <w:tmpl w:val="9DA2B54E"/>
    <w:lvl w:ilvl="0" w:tplc="741E4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0412B64"/>
    <w:multiLevelType w:val="hybridMultilevel"/>
    <w:tmpl w:val="B9D0E5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72A90CA3"/>
    <w:multiLevelType w:val="hybridMultilevel"/>
    <w:tmpl w:val="C21681BE"/>
    <w:lvl w:ilvl="0" w:tplc="FD66D8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F4F18"/>
    <w:multiLevelType w:val="hybridMultilevel"/>
    <w:tmpl w:val="6552773C"/>
    <w:lvl w:ilvl="0" w:tplc="C1CAD7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7"/>
  </w:num>
  <w:num w:numId="5">
    <w:abstractNumId w:val="13"/>
  </w:num>
  <w:num w:numId="6">
    <w:abstractNumId w:val="15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  <w:num w:numId="11">
    <w:abstractNumId w:val="10"/>
  </w:num>
  <w:num w:numId="12">
    <w:abstractNumId w:val="12"/>
  </w:num>
  <w:num w:numId="13">
    <w:abstractNumId w:val="4"/>
  </w:num>
  <w:num w:numId="14">
    <w:abstractNumId w:val="3"/>
  </w:num>
  <w:num w:numId="15">
    <w:abstractNumId w:val="5"/>
  </w:num>
  <w:num w:numId="16">
    <w:abstractNumId w:val="9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D1474"/>
    <w:rsid w:val="00023B1A"/>
    <w:rsid w:val="0003484F"/>
    <w:rsid w:val="000672E5"/>
    <w:rsid w:val="000B2271"/>
    <w:rsid w:val="0010102E"/>
    <w:rsid w:val="00111790"/>
    <w:rsid w:val="001844B4"/>
    <w:rsid w:val="001A68CC"/>
    <w:rsid w:val="001D0F67"/>
    <w:rsid w:val="002C3571"/>
    <w:rsid w:val="002F0ECC"/>
    <w:rsid w:val="002F4A5D"/>
    <w:rsid w:val="00315765"/>
    <w:rsid w:val="00320D5B"/>
    <w:rsid w:val="003517FC"/>
    <w:rsid w:val="003566B6"/>
    <w:rsid w:val="00372230"/>
    <w:rsid w:val="00393EBD"/>
    <w:rsid w:val="003A690B"/>
    <w:rsid w:val="003B59A0"/>
    <w:rsid w:val="003E5587"/>
    <w:rsid w:val="00412953"/>
    <w:rsid w:val="0042537F"/>
    <w:rsid w:val="004C59A2"/>
    <w:rsid w:val="004D1474"/>
    <w:rsid w:val="004F6B52"/>
    <w:rsid w:val="00502C44"/>
    <w:rsid w:val="00513BF2"/>
    <w:rsid w:val="00517A45"/>
    <w:rsid w:val="005404AB"/>
    <w:rsid w:val="00595CD0"/>
    <w:rsid w:val="005D1110"/>
    <w:rsid w:val="005D22F0"/>
    <w:rsid w:val="005E195A"/>
    <w:rsid w:val="00601C2E"/>
    <w:rsid w:val="006070AA"/>
    <w:rsid w:val="0061632D"/>
    <w:rsid w:val="00640EDA"/>
    <w:rsid w:val="00653FAE"/>
    <w:rsid w:val="0068010B"/>
    <w:rsid w:val="00682CCE"/>
    <w:rsid w:val="00683E2A"/>
    <w:rsid w:val="006B00BC"/>
    <w:rsid w:val="006E2674"/>
    <w:rsid w:val="006E4453"/>
    <w:rsid w:val="006F4DBF"/>
    <w:rsid w:val="007237E3"/>
    <w:rsid w:val="0072594E"/>
    <w:rsid w:val="00730943"/>
    <w:rsid w:val="00770BF4"/>
    <w:rsid w:val="00770F42"/>
    <w:rsid w:val="007A7C81"/>
    <w:rsid w:val="007F1642"/>
    <w:rsid w:val="00805A84"/>
    <w:rsid w:val="0086707B"/>
    <w:rsid w:val="008841F8"/>
    <w:rsid w:val="00897DE8"/>
    <w:rsid w:val="008B61D3"/>
    <w:rsid w:val="00935B52"/>
    <w:rsid w:val="00940776"/>
    <w:rsid w:val="00941AEC"/>
    <w:rsid w:val="0094311B"/>
    <w:rsid w:val="00955960"/>
    <w:rsid w:val="009658BD"/>
    <w:rsid w:val="009944F2"/>
    <w:rsid w:val="00A116BE"/>
    <w:rsid w:val="00A4083F"/>
    <w:rsid w:val="00AB30E5"/>
    <w:rsid w:val="00AB6C35"/>
    <w:rsid w:val="00AD2CED"/>
    <w:rsid w:val="00AE0CD8"/>
    <w:rsid w:val="00AF7D23"/>
    <w:rsid w:val="00B128A4"/>
    <w:rsid w:val="00BC1697"/>
    <w:rsid w:val="00BC6CF7"/>
    <w:rsid w:val="00C96F79"/>
    <w:rsid w:val="00CC0A46"/>
    <w:rsid w:val="00CE02BE"/>
    <w:rsid w:val="00D0543B"/>
    <w:rsid w:val="00D0782A"/>
    <w:rsid w:val="00D72BC7"/>
    <w:rsid w:val="00D82106"/>
    <w:rsid w:val="00D87A26"/>
    <w:rsid w:val="00D954F4"/>
    <w:rsid w:val="00DA3873"/>
    <w:rsid w:val="00DC4A78"/>
    <w:rsid w:val="00E1085F"/>
    <w:rsid w:val="00E439A2"/>
    <w:rsid w:val="00E870DF"/>
    <w:rsid w:val="00EA783C"/>
    <w:rsid w:val="00EA7F89"/>
    <w:rsid w:val="00EB1AE9"/>
    <w:rsid w:val="00EE3AA6"/>
    <w:rsid w:val="00F4507D"/>
    <w:rsid w:val="00F5725A"/>
    <w:rsid w:val="00FA1014"/>
    <w:rsid w:val="00FA48FF"/>
    <w:rsid w:val="00FA5D04"/>
    <w:rsid w:val="00FB7A05"/>
    <w:rsid w:val="00FC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74"/>
    <w:pPr>
      <w:suppressAutoHyphens/>
    </w:pPr>
    <w:rPr>
      <w:rFonts w:ascii="Calibri" w:eastAsia="Calibri" w:hAnsi="Calibri" w:cs="Times New Roman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4D147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47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rsid w:val="004D147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4D1474"/>
    <w:rPr>
      <w:b/>
      <w:bCs/>
    </w:rPr>
  </w:style>
  <w:style w:type="paragraph" w:styleId="a5">
    <w:name w:val="List Paragraph"/>
    <w:basedOn w:val="a"/>
    <w:uiPriority w:val="34"/>
    <w:qFormat/>
    <w:rsid w:val="004D1474"/>
    <w:pPr>
      <w:suppressAutoHyphens w:val="0"/>
      <w:ind w:left="720"/>
      <w:contextualSpacing/>
    </w:pPr>
    <w:rPr>
      <w:lang w:eastAsia="en-US"/>
    </w:rPr>
  </w:style>
  <w:style w:type="table" w:styleId="a6">
    <w:name w:val="Table Grid"/>
    <w:basedOn w:val="a1"/>
    <w:uiPriority w:val="59"/>
    <w:rsid w:val="00725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2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B1A"/>
    <w:rPr>
      <w:rFonts w:ascii="Tahoma" w:eastAsia="Calibri" w:hAnsi="Tahoma" w:cs="Tahoma"/>
      <w:sz w:val="16"/>
      <w:szCs w:val="16"/>
      <w:lang w:eastAsia="ar-SA"/>
    </w:rPr>
  </w:style>
  <w:style w:type="character" w:styleId="a9">
    <w:name w:val="Hyperlink"/>
    <w:basedOn w:val="a0"/>
    <w:uiPriority w:val="99"/>
    <w:unhideWhenUsed/>
    <w:rsid w:val="00023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74"/>
    <w:pPr>
      <w:suppressAutoHyphens/>
    </w:pPr>
    <w:rPr>
      <w:rFonts w:ascii="Calibri" w:eastAsia="Calibri" w:hAnsi="Calibri" w:cs="Times New Roman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4D147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47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rsid w:val="004D147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4D1474"/>
    <w:rPr>
      <w:b/>
      <w:bCs/>
    </w:rPr>
  </w:style>
  <w:style w:type="paragraph" w:styleId="a5">
    <w:name w:val="List Paragraph"/>
    <w:basedOn w:val="a"/>
    <w:uiPriority w:val="34"/>
    <w:qFormat/>
    <w:rsid w:val="004D1474"/>
    <w:pPr>
      <w:suppressAutoHyphens w:val="0"/>
      <w:ind w:left="720"/>
      <w:contextualSpacing/>
    </w:pPr>
    <w:rPr>
      <w:lang w:eastAsia="en-US"/>
    </w:rPr>
  </w:style>
  <w:style w:type="table" w:styleId="a6">
    <w:name w:val="Table Grid"/>
    <w:basedOn w:val="a1"/>
    <w:uiPriority w:val="59"/>
    <w:rsid w:val="00725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2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B1A"/>
    <w:rPr>
      <w:rFonts w:ascii="Tahoma" w:eastAsia="Calibri" w:hAnsi="Tahoma" w:cs="Tahoma"/>
      <w:sz w:val="16"/>
      <w:szCs w:val="16"/>
      <w:lang w:eastAsia="ar-SA"/>
    </w:rPr>
  </w:style>
  <w:style w:type="character" w:styleId="a9">
    <w:name w:val="Hyperlink"/>
    <w:basedOn w:val="a0"/>
    <w:uiPriority w:val="99"/>
    <w:unhideWhenUsed/>
    <w:rsid w:val="00023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lad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Уче</b:Tag>
    <b:SourceType>InternetSite</b:SourceType>
    <b:Guid>{493B29E5-0BA1-4CCC-929A-66613DE42E7E}</b:Guid>
    <b:InternetSiteTitle>Учебно-методический портал</b:InternetSiteTitle>
    <b:URL>http://www.uchmet.ru/</b:URL>
    <b:RefOrder>1</b:RefOrder>
  </b:Source>
</b:Sources>
</file>

<file path=customXml/itemProps1.xml><?xml version="1.0" encoding="utf-8"?>
<ds:datastoreItem xmlns:ds="http://schemas.openxmlformats.org/officeDocument/2006/customXml" ds:itemID="{1D25537F-3959-42C4-ADAA-B80110FC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2916</Words>
  <Characters>16622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АННОТАЦИЯ К РАБОЧЕЙ ПРОГРАММЕ «ТЕХНОЛОГИЯ»</vt:lpstr>
      <vt:lpstr>УГЛУБЛЕННАЯ ТРУДОВАЯ ПОДГОТОВКА</vt:lpstr>
      <vt:lpstr>ДЛЯ 10 КЛАССА (I ВАРИАНТ ОБУЧЕНИЯ)</vt:lpstr>
      <vt:lpstr>Перечень средств обучения, дидактических материалов для учителя:</vt:lpstr>
      <vt:lpstr>Учебно-методическая литература для уч</vt:lpstr>
      <vt:lpstr>Учебно-методическая литература для учителя</vt:lpstr>
    </vt:vector>
  </TitlesOfParts>
  <Company/>
  <LinksUpToDate>false</LinksUpToDate>
  <CharactersWithSpaces>19500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Tamara</cp:lastModifiedBy>
  <cp:revision>5</cp:revision>
  <cp:lastPrinted>2014-11-16T08:40:00Z</cp:lastPrinted>
  <dcterms:created xsi:type="dcterms:W3CDTF">2016-04-24T20:46:00Z</dcterms:created>
  <dcterms:modified xsi:type="dcterms:W3CDTF">2017-10-11T21:09:00Z</dcterms:modified>
</cp:coreProperties>
</file>