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AB3271" w14:textId="694D5403" w:rsidR="001F5F26" w:rsidRPr="00811F62" w:rsidRDefault="00AB2822" w:rsidP="001F5F26">
      <w:pPr>
        <w:overflowPunct w:val="0"/>
        <w:rPr>
          <w:rFonts w:ascii="Times New Roman" w:eastAsia="Arial Unicode MS" w:hAnsi="Times New Roman" w:cs="Calibri"/>
          <w:color w:val="00000A"/>
          <w:kern w:val="1"/>
          <w:sz w:val="28"/>
          <w:szCs w:val="28"/>
          <w:lang w:eastAsia="ru-RU"/>
        </w:rPr>
      </w:pPr>
      <w:bookmarkStart w:id="0" w:name="_Hlk38405572"/>
      <w:bookmarkEnd w:id="0"/>
      <w:r w:rsidRPr="005903E4">
        <w:rPr>
          <w:rFonts w:ascii="Times New Roman" w:hAnsi="Times New Roman" w:cs="Times New Roman"/>
          <w:b/>
          <w:sz w:val="28"/>
          <w:szCs w:val="28"/>
        </w:rPr>
        <w:t>План работы ученика по теме</w:t>
      </w:r>
      <w:r w:rsidR="001F5F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4810" w:rsidRPr="00811F62">
        <w:rPr>
          <w:rFonts w:ascii="Times New Roman" w:hAnsi="Times New Roman"/>
          <w:sz w:val="28"/>
          <w:szCs w:val="28"/>
        </w:rPr>
        <w:t>Рисунок «Геометрический орнамент»</w:t>
      </w:r>
      <w:r w:rsidR="00811F62">
        <w:rPr>
          <w:rFonts w:ascii="Times New Roman" w:hAnsi="Times New Roman"/>
          <w:sz w:val="28"/>
          <w:szCs w:val="28"/>
        </w:rPr>
        <w:t xml:space="preserve"> </w:t>
      </w:r>
      <w:r w:rsidR="001F5F26" w:rsidRPr="00811F62">
        <w:rPr>
          <w:rFonts w:ascii="Times New Roman" w:eastAsia="Arial Unicode MS" w:hAnsi="Times New Roman" w:cs="Calibri"/>
          <w:color w:val="00000A"/>
          <w:kern w:val="1"/>
          <w:sz w:val="28"/>
          <w:szCs w:val="28"/>
          <w:lang w:eastAsia="ru-RU"/>
        </w:rPr>
        <w:t>ИЗО 1 класс»</w:t>
      </w:r>
    </w:p>
    <w:p w14:paraId="27BB327C" w14:textId="11BAD11A" w:rsidR="0075277F" w:rsidRPr="00811F62" w:rsidRDefault="0075277F" w:rsidP="007527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8C75E5" w14:textId="77777777" w:rsidR="003245D1" w:rsidRPr="00811F62" w:rsidRDefault="003245D1" w:rsidP="0075277F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14:paraId="1202032B" w14:textId="0E0F0546" w:rsidR="006030A5" w:rsidRPr="00811F62" w:rsidRDefault="00CE78A0" w:rsidP="00CE78A0">
      <w:pPr>
        <w:pStyle w:val="c2"/>
        <w:shd w:val="clear" w:color="auto" w:fill="FFFFFF"/>
        <w:spacing w:before="0" w:beforeAutospacing="0" w:after="0" w:afterAutospacing="0" w:line="480" w:lineRule="auto"/>
        <w:rPr>
          <w:sz w:val="28"/>
          <w:szCs w:val="28"/>
          <w:shd w:val="clear" w:color="auto" w:fill="FFFFFF"/>
        </w:rPr>
      </w:pPr>
      <w:r w:rsidRPr="00811F62">
        <w:rPr>
          <w:sz w:val="28"/>
          <w:szCs w:val="28"/>
          <w:shd w:val="clear" w:color="auto" w:fill="FFFFFF"/>
        </w:rPr>
        <w:t xml:space="preserve">      1.Сообщение темы урока  </w:t>
      </w:r>
      <w:r w:rsidR="00AB5932" w:rsidRPr="00811F62">
        <w:rPr>
          <w:sz w:val="28"/>
          <w:szCs w:val="28"/>
        </w:rPr>
        <w:t>Рисунок «Геометрический орнамент»</w:t>
      </w:r>
    </w:p>
    <w:p w14:paraId="261793B4" w14:textId="4708993B" w:rsidR="003245D1" w:rsidRPr="00CE78A0" w:rsidRDefault="00CE78A0" w:rsidP="00CE78A0">
      <w:pPr>
        <w:pStyle w:val="c2"/>
        <w:shd w:val="clear" w:color="auto" w:fill="FFFFFF"/>
        <w:spacing w:before="0" w:beforeAutospacing="0" w:after="0" w:afterAutospacing="0" w:line="480" w:lineRule="auto"/>
        <w:rPr>
          <w:sz w:val="28"/>
          <w:szCs w:val="28"/>
          <w:shd w:val="clear" w:color="auto" w:fill="FFFFFF"/>
        </w:rPr>
      </w:pPr>
      <w:r w:rsidRPr="00CE78A0">
        <w:rPr>
          <w:sz w:val="28"/>
          <w:szCs w:val="28"/>
          <w:shd w:val="clear" w:color="auto" w:fill="FFFFFF"/>
        </w:rPr>
        <w:t xml:space="preserve">      </w:t>
      </w:r>
      <w:r w:rsidR="003245D1" w:rsidRPr="00CE78A0">
        <w:rPr>
          <w:sz w:val="28"/>
          <w:szCs w:val="28"/>
          <w:shd w:val="clear" w:color="auto" w:fill="FFFFFF"/>
        </w:rPr>
        <w:t xml:space="preserve">2. </w:t>
      </w:r>
      <w:r w:rsidRPr="00CE78A0">
        <w:rPr>
          <w:sz w:val="28"/>
          <w:szCs w:val="28"/>
          <w:shd w:val="clear" w:color="auto" w:fill="FFFFFF"/>
        </w:rPr>
        <w:t>Просмотр презентации,</w:t>
      </w:r>
    </w:p>
    <w:p w14:paraId="718A25D9" w14:textId="4925287A" w:rsidR="006030A5" w:rsidRDefault="00CE78A0" w:rsidP="00CE78A0">
      <w:pPr>
        <w:pStyle w:val="c2"/>
        <w:shd w:val="clear" w:color="auto" w:fill="FFFFFF"/>
        <w:spacing w:before="0" w:beforeAutospacing="0" w:after="0" w:afterAutospacing="0" w:line="48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3.Разбор изделия </w:t>
      </w:r>
      <w:r w:rsidR="00811F62" w:rsidRPr="00811F62">
        <w:rPr>
          <w:sz w:val="28"/>
          <w:szCs w:val="28"/>
        </w:rPr>
        <w:t>«Геометрический орнамент</w:t>
      </w:r>
      <w:r w:rsidR="00811F62">
        <w:rPr>
          <w:sz w:val="28"/>
          <w:szCs w:val="28"/>
        </w:rPr>
        <w:t>»</w:t>
      </w:r>
    </w:p>
    <w:p w14:paraId="7F63827B" w14:textId="16A5A962" w:rsidR="00CE78A0" w:rsidRPr="005903E4" w:rsidRDefault="00CE78A0" w:rsidP="00CE78A0">
      <w:pPr>
        <w:pStyle w:val="c2"/>
        <w:shd w:val="clear" w:color="auto" w:fill="FFFFFF"/>
        <w:spacing w:before="0" w:beforeAutospacing="0" w:after="0" w:afterAutospacing="0" w:line="480" w:lineRule="auto"/>
        <w:ind w:left="36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4.Выполнение изделия.</w:t>
      </w:r>
    </w:p>
    <w:p w14:paraId="5BDADE48" w14:textId="77777777" w:rsidR="0075277F" w:rsidRPr="005903E4" w:rsidRDefault="0075277F" w:rsidP="0087348A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14:paraId="2E23956E" w14:textId="2FB1E250" w:rsidR="0075277F" w:rsidRPr="005903E4" w:rsidRDefault="0075277F" w:rsidP="0087348A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14:paraId="26287B39" w14:textId="67EB1138" w:rsidR="0075277F" w:rsidRPr="005903E4" w:rsidRDefault="0075277F" w:rsidP="0075277F">
      <w:pPr>
        <w:rPr>
          <w:rFonts w:ascii="Times New Roman" w:hAnsi="Times New Roman" w:cs="Times New Roman"/>
          <w:sz w:val="28"/>
          <w:szCs w:val="28"/>
        </w:rPr>
      </w:pPr>
    </w:p>
    <w:p w14:paraId="7A0C0083" w14:textId="5894E46D" w:rsidR="00AB2822" w:rsidRPr="005903E4" w:rsidRDefault="00AB2822" w:rsidP="0075277F">
      <w:pPr>
        <w:rPr>
          <w:rFonts w:ascii="Times New Roman" w:hAnsi="Times New Roman" w:cs="Times New Roman"/>
          <w:sz w:val="28"/>
          <w:szCs w:val="28"/>
        </w:rPr>
      </w:pPr>
      <w:r w:rsidRPr="005903E4">
        <w:rPr>
          <w:rFonts w:ascii="Times New Roman" w:hAnsi="Times New Roman" w:cs="Times New Roman"/>
          <w:sz w:val="28"/>
          <w:szCs w:val="28"/>
        </w:rPr>
        <w:br w:type="page"/>
      </w:r>
    </w:p>
    <w:p w14:paraId="397C9461" w14:textId="2950306E" w:rsidR="0075277F" w:rsidRPr="00CE78A0" w:rsidRDefault="00B20788" w:rsidP="00B20788">
      <w:pPr>
        <w:jc w:val="center"/>
        <w:rPr>
          <w:rFonts w:ascii="Times New Roman" w:hAnsi="Times New Roman" w:cs="Times New Roman"/>
          <w:sz w:val="28"/>
          <w:szCs w:val="28"/>
        </w:rPr>
      </w:pPr>
      <w:r w:rsidRPr="00CE78A0">
        <w:rPr>
          <w:rFonts w:ascii="Times New Roman" w:hAnsi="Times New Roman" w:cs="Times New Roman"/>
          <w:sz w:val="28"/>
          <w:szCs w:val="28"/>
        </w:rPr>
        <w:lastRenderedPageBreak/>
        <w:t xml:space="preserve">Методические рекомендации к уроку </w:t>
      </w:r>
      <w:r w:rsidR="00F575ED" w:rsidRPr="00CE78A0">
        <w:rPr>
          <w:rFonts w:ascii="Times New Roman" w:hAnsi="Times New Roman" w:cs="Times New Roman"/>
          <w:sz w:val="28"/>
          <w:szCs w:val="28"/>
        </w:rPr>
        <w:t>речевая практика</w:t>
      </w:r>
      <w:r w:rsidRPr="00CE78A0">
        <w:rPr>
          <w:rFonts w:ascii="Times New Roman" w:hAnsi="Times New Roman" w:cs="Times New Roman"/>
          <w:sz w:val="28"/>
          <w:szCs w:val="28"/>
        </w:rPr>
        <w:t xml:space="preserve"> в </w:t>
      </w:r>
      <w:r w:rsidR="00F575ED" w:rsidRPr="00CE78A0">
        <w:rPr>
          <w:rFonts w:ascii="Times New Roman" w:hAnsi="Times New Roman" w:cs="Times New Roman"/>
          <w:sz w:val="28"/>
          <w:szCs w:val="28"/>
        </w:rPr>
        <w:t>1</w:t>
      </w:r>
      <w:r w:rsidRPr="00CE78A0">
        <w:rPr>
          <w:rFonts w:ascii="Times New Roman" w:hAnsi="Times New Roman" w:cs="Times New Roman"/>
          <w:sz w:val="28"/>
          <w:szCs w:val="28"/>
        </w:rPr>
        <w:t xml:space="preserve"> классе по теме </w:t>
      </w:r>
      <w:r w:rsidR="001F5F26" w:rsidRPr="00CE78A0">
        <w:rPr>
          <w:rFonts w:ascii="Times New Roman" w:hAnsi="Times New Roman" w:cs="Times New Roman"/>
          <w:b/>
          <w:sz w:val="28"/>
          <w:szCs w:val="28"/>
        </w:rPr>
        <w:t xml:space="preserve">« </w:t>
      </w:r>
      <w:r w:rsidR="00AB5932" w:rsidRPr="006B49FD">
        <w:rPr>
          <w:rFonts w:ascii="Times New Roman" w:hAnsi="Times New Roman"/>
          <w:sz w:val="24"/>
          <w:szCs w:val="24"/>
        </w:rPr>
        <w:t>Рисунок «Геометрический орнамент»</w:t>
      </w:r>
    </w:p>
    <w:tbl>
      <w:tblPr>
        <w:tblStyle w:val="a3"/>
        <w:tblpPr w:leftFromText="180" w:rightFromText="180" w:horzAnchor="margin" w:tblpY="852"/>
        <w:tblW w:w="15920" w:type="dxa"/>
        <w:tblLayout w:type="fixed"/>
        <w:tblLook w:val="04A0" w:firstRow="1" w:lastRow="0" w:firstColumn="1" w:lastColumn="0" w:noHBand="0" w:noVBand="1"/>
      </w:tblPr>
      <w:tblGrid>
        <w:gridCol w:w="1628"/>
        <w:gridCol w:w="1315"/>
        <w:gridCol w:w="1339"/>
        <w:gridCol w:w="114"/>
        <w:gridCol w:w="1498"/>
        <w:gridCol w:w="908"/>
        <w:gridCol w:w="1670"/>
        <w:gridCol w:w="3543"/>
        <w:gridCol w:w="2617"/>
        <w:gridCol w:w="1288"/>
      </w:tblGrid>
      <w:tr w:rsidR="00F575ED" w:rsidRPr="005903E4" w14:paraId="41885843" w14:textId="77777777" w:rsidTr="009C2820">
        <w:tc>
          <w:tcPr>
            <w:tcW w:w="15920" w:type="dxa"/>
            <w:gridSpan w:val="10"/>
          </w:tcPr>
          <w:p w14:paraId="7AD46735" w14:textId="77777777" w:rsidR="00F575ED" w:rsidRPr="005903E4" w:rsidRDefault="00F575ED" w:rsidP="00C66E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03E4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Технологическая карта урока № 53</w:t>
            </w:r>
          </w:p>
        </w:tc>
      </w:tr>
      <w:tr w:rsidR="00B2216A" w:rsidRPr="005903E4" w14:paraId="793A0A53" w14:textId="77777777" w:rsidTr="009C2820">
        <w:tc>
          <w:tcPr>
            <w:tcW w:w="1628" w:type="dxa"/>
          </w:tcPr>
          <w:p w14:paraId="26AECD7F" w14:textId="77777777" w:rsidR="00F575ED" w:rsidRPr="005903E4" w:rsidRDefault="00F575ED" w:rsidP="00C66E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03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Учитель: </w:t>
            </w:r>
            <w:proofErr w:type="spellStart"/>
            <w:r w:rsidRPr="005903E4">
              <w:rPr>
                <w:rFonts w:ascii="Times New Roman" w:hAnsi="Times New Roman" w:cs="Times New Roman"/>
                <w:bCs/>
                <w:sz w:val="28"/>
                <w:szCs w:val="28"/>
              </w:rPr>
              <w:t>Шорникова</w:t>
            </w:r>
            <w:proofErr w:type="spellEnd"/>
            <w:r w:rsidRPr="005903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Е.Л.</w:t>
            </w:r>
          </w:p>
          <w:p w14:paraId="1B0E3BBC" w14:textId="77777777" w:rsidR="00F575ED" w:rsidRPr="005903E4" w:rsidRDefault="00F575ED" w:rsidP="00C66E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4" w:type="dxa"/>
            <w:gridSpan w:val="2"/>
          </w:tcPr>
          <w:p w14:paraId="0C16506D" w14:textId="196AFE3F" w:rsidR="00F575ED" w:rsidRPr="005903E4" w:rsidRDefault="00F575ED" w:rsidP="00C66E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03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Предмет:  </w:t>
            </w:r>
            <w:r w:rsidR="005757F3">
              <w:rPr>
                <w:rFonts w:ascii="Times New Roman" w:hAnsi="Times New Roman" w:cs="Times New Roman"/>
                <w:bCs/>
                <w:sz w:val="28"/>
                <w:szCs w:val="28"/>
              </w:rPr>
              <w:t>Изобразительная деятельность</w:t>
            </w:r>
          </w:p>
        </w:tc>
        <w:tc>
          <w:tcPr>
            <w:tcW w:w="2520" w:type="dxa"/>
            <w:gridSpan w:val="3"/>
          </w:tcPr>
          <w:p w14:paraId="4F1810C1" w14:textId="77777777" w:rsidR="00F575ED" w:rsidRPr="005903E4" w:rsidRDefault="00F575ED" w:rsidP="00C66ED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903E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Класс:  </w:t>
            </w:r>
          </w:p>
          <w:p w14:paraId="6947ADED" w14:textId="77777777" w:rsidR="00F575ED" w:rsidRPr="005903E4" w:rsidRDefault="00F575ED" w:rsidP="00C66ED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903E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1б</w:t>
            </w:r>
          </w:p>
        </w:tc>
        <w:tc>
          <w:tcPr>
            <w:tcW w:w="7830" w:type="dxa"/>
            <w:gridSpan w:val="3"/>
          </w:tcPr>
          <w:p w14:paraId="2FC89B58" w14:textId="4C90AE1C" w:rsidR="001F5F26" w:rsidRPr="00CE78A0" w:rsidRDefault="00F575ED" w:rsidP="001F5F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03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урока: </w:t>
            </w:r>
            <w:r w:rsidRPr="005903E4">
              <w:rPr>
                <w:rFonts w:ascii="Times New Roman" w:hAnsi="Times New Roman" w:cs="Times New Roman"/>
                <w:color w:val="FF0000"/>
                <w:kern w:val="2"/>
                <w:sz w:val="28"/>
                <w:szCs w:val="28"/>
              </w:rPr>
              <w:t xml:space="preserve"> </w:t>
            </w:r>
            <w:r w:rsidR="00AB5932" w:rsidRPr="006B49FD">
              <w:rPr>
                <w:rFonts w:ascii="Times New Roman" w:hAnsi="Times New Roman"/>
                <w:sz w:val="24"/>
                <w:szCs w:val="24"/>
              </w:rPr>
              <w:t xml:space="preserve"> Рисунок «Геометрический орнамент»</w:t>
            </w:r>
          </w:p>
          <w:p w14:paraId="7DE859ED" w14:textId="3DFC53B7" w:rsidR="00F575ED" w:rsidRPr="005903E4" w:rsidRDefault="00F575ED" w:rsidP="00C66E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88" w:type="dxa"/>
          </w:tcPr>
          <w:p w14:paraId="55CECA77" w14:textId="77777777" w:rsidR="00F575ED" w:rsidRPr="005903E4" w:rsidRDefault="00F575ED" w:rsidP="00C66ED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903E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Тип урока:</w:t>
            </w:r>
            <w:r w:rsidRPr="005903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903E4">
              <w:rPr>
                <w:rFonts w:ascii="Times New Roman" w:hAnsi="Times New Roman" w:cs="Times New Roman"/>
                <w:bCs/>
                <w:sz w:val="28"/>
                <w:szCs w:val="28"/>
              </w:rPr>
              <w:t>Урок актуализации знаний и умений</w:t>
            </w:r>
          </w:p>
        </w:tc>
      </w:tr>
      <w:tr w:rsidR="00F575ED" w:rsidRPr="005903E4" w14:paraId="34B303D9" w14:textId="77777777" w:rsidTr="009C2820">
        <w:tc>
          <w:tcPr>
            <w:tcW w:w="15920" w:type="dxa"/>
            <w:gridSpan w:val="10"/>
          </w:tcPr>
          <w:p w14:paraId="42AAFCDA" w14:textId="48E1BEDA" w:rsidR="00F575ED" w:rsidRPr="00AB5932" w:rsidRDefault="00F575ED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  <w:shd w:val="clear" w:color="auto" w:fill="FFFFFF"/>
              </w:rPr>
            </w:pPr>
            <w:r w:rsidRPr="005903E4">
              <w:rPr>
                <w:rFonts w:ascii="Times New Roman" w:hAnsi="Times New Roman" w:cs="Times New Roman"/>
                <w:b/>
                <w:sz w:val="28"/>
                <w:szCs w:val="28"/>
              </w:rPr>
              <w:t>Цель урока:</w:t>
            </w:r>
            <w:r w:rsidR="00AB59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B5932" w:rsidRPr="00AB5932">
              <w:rPr>
                <w:rFonts w:ascii="Times New Roman" w:hAnsi="Times New Roman" w:cs="Times New Roman"/>
                <w:bCs/>
                <w:sz w:val="28"/>
                <w:szCs w:val="28"/>
              </w:rPr>
              <w:t>Нарисовать геометрический орнамент</w:t>
            </w:r>
          </w:p>
        </w:tc>
      </w:tr>
      <w:tr w:rsidR="00F575ED" w:rsidRPr="005903E4" w14:paraId="7C4EC52E" w14:textId="77777777" w:rsidTr="009C2820">
        <w:tblPrEx>
          <w:tblLook w:val="0000" w:firstRow="0" w:lastRow="0" w:firstColumn="0" w:lastColumn="0" w:noHBand="0" w:noVBand="0"/>
        </w:tblPrEx>
        <w:trPr>
          <w:trHeight w:val="204"/>
        </w:trPr>
        <w:tc>
          <w:tcPr>
            <w:tcW w:w="15920" w:type="dxa"/>
            <w:gridSpan w:val="10"/>
          </w:tcPr>
          <w:p w14:paraId="52A76EB4" w14:textId="77777777" w:rsidR="00F575ED" w:rsidRPr="005903E4" w:rsidRDefault="00F575ED" w:rsidP="00C66E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03E4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предметные результаты</w:t>
            </w:r>
          </w:p>
        </w:tc>
      </w:tr>
      <w:tr w:rsidR="00F575ED" w:rsidRPr="005030B5" w14:paraId="1E5241C5" w14:textId="77777777" w:rsidTr="009C2820">
        <w:tblPrEx>
          <w:tblLook w:val="0000" w:firstRow="0" w:lastRow="0" w:firstColumn="0" w:lastColumn="0" w:noHBand="0" w:noVBand="0"/>
        </w:tblPrEx>
        <w:trPr>
          <w:trHeight w:val="204"/>
        </w:trPr>
        <w:tc>
          <w:tcPr>
            <w:tcW w:w="5894" w:type="dxa"/>
            <w:gridSpan w:val="5"/>
          </w:tcPr>
          <w:p w14:paraId="74EF7516" w14:textId="77777777" w:rsidR="00F575ED" w:rsidRPr="005030B5" w:rsidRDefault="00F575ED" w:rsidP="00C66E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0B5">
              <w:rPr>
                <w:rFonts w:ascii="Times New Roman" w:hAnsi="Times New Roman" w:cs="Times New Roman"/>
                <w:b/>
                <w:sz w:val="28"/>
                <w:szCs w:val="28"/>
              </w:rPr>
              <w:t>Достаточный уровень</w:t>
            </w:r>
          </w:p>
        </w:tc>
        <w:tc>
          <w:tcPr>
            <w:tcW w:w="10026" w:type="dxa"/>
            <w:gridSpan w:val="5"/>
          </w:tcPr>
          <w:p w14:paraId="719C2F64" w14:textId="11940720" w:rsidR="00AB5932" w:rsidRPr="005030B5" w:rsidRDefault="00AB5932" w:rsidP="00AB593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30B5">
              <w:rPr>
                <w:rFonts w:ascii="Times New Roman" w:hAnsi="Times New Roman" w:cs="Times New Roman"/>
                <w:sz w:val="28"/>
                <w:szCs w:val="28"/>
              </w:rPr>
              <w:t>-знание названий жанров изобразительного искусства (орнамент)</w:t>
            </w:r>
          </w:p>
          <w:p w14:paraId="2B8F6E31" w14:textId="68938FED" w:rsidR="00AB5932" w:rsidRPr="005030B5" w:rsidRDefault="00AB5932" w:rsidP="00AB593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30B5">
              <w:rPr>
                <w:rFonts w:ascii="Times New Roman" w:hAnsi="Times New Roman" w:cs="Times New Roman"/>
                <w:sz w:val="28"/>
                <w:szCs w:val="28"/>
              </w:rPr>
              <w:t>-знание основных особенностей некоторых материалов, используемых в рисовании.</w:t>
            </w:r>
          </w:p>
          <w:p w14:paraId="3883162F" w14:textId="1559E6CC" w:rsidR="00AB5932" w:rsidRPr="005030B5" w:rsidRDefault="00AB5932" w:rsidP="00AB593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30B5">
              <w:rPr>
                <w:rFonts w:ascii="Times New Roman" w:hAnsi="Times New Roman" w:cs="Times New Roman"/>
                <w:sz w:val="28"/>
                <w:szCs w:val="28"/>
              </w:rPr>
              <w:t>-знание выразительных средств изобразительного искусства: «изобразительная поверхность», «точка», «линия», «контур», «цвет»;</w:t>
            </w:r>
          </w:p>
          <w:p w14:paraId="17F6CE63" w14:textId="34F7CFD7" w:rsidR="00AB5932" w:rsidRPr="005030B5" w:rsidRDefault="00AB5932" w:rsidP="00AB593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30B5">
              <w:rPr>
                <w:rFonts w:ascii="Times New Roman" w:hAnsi="Times New Roman" w:cs="Times New Roman"/>
                <w:sz w:val="28"/>
                <w:szCs w:val="28"/>
              </w:rPr>
              <w:t xml:space="preserve">-знание правил </w:t>
            </w:r>
            <w:proofErr w:type="spellStart"/>
            <w:r w:rsidRPr="005030B5">
              <w:rPr>
                <w:rFonts w:ascii="Times New Roman" w:hAnsi="Times New Roman" w:cs="Times New Roman"/>
                <w:sz w:val="28"/>
                <w:szCs w:val="28"/>
              </w:rPr>
              <w:t>цветоведения</w:t>
            </w:r>
            <w:proofErr w:type="spellEnd"/>
            <w:r w:rsidRPr="005030B5">
              <w:rPr>
                <w:rFonts w:ascii="Times New Roman" w:hAnsi="Times New Roman" w:cs="Times New Roman"/>
                <w:sz w:val="28"/>
                <w:szCs w:val="28"/>
              </w:rPr>
              <w:t>, построения орнамента.</w:t>
            </w:r>
          </w:p>
          <w:p w14:paraId="304C1281" w14:textId="0F2E2B1B" w:rsidR="00AB5932" w:rsidRPr="005030B5" w:rsidRDefault="00AB5932" w:rsidP="00AB593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30B5">
              <w:rPr>
                <w:rFonts w:ascii="Times New Roman" w:hAnsi="Times New Roman" w:cs="Times New Roman"/>
                <w:sz w:val="28"/>
                <w:szCs w:val="28"/>
              </w:rPr>
              <w:t xml:space="preserve">-следование при выполнении работы инструкциям учителя или инструкциям, представленным в других информационных источниках; </w:t>
            </w:r>
          </w:p>
          <w:p w14:paraId="22D2AEAB" w14:textId="6055F54F" w:rsidR="005522B6" w:rsidRPr="005030B5" w:rsidRDefault="005522B6" w:rsidP="005522B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30B5">
              <w:rPr>
                <w:rFonts w:ascii="Times New Roman" w:hAnsi="Times New Roman" w:cs="Times New Roman"/>
                <w:sz w:val="28"/>
                <w:szCs w:val="28"/>
              </w:rPr>
              <w:t>-рисование по образцу</w:t>
            </w:r>
          </w:p>
          <w:p w14:paraId="6F9766DE" w14:textId="54EAA3BA" w:rsidR="00F575ED" w:rsidRPr="005030B5" w:rsidRDefault="00AB5932" w:rsidP="00811F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30B5">
              <w:rPr>
                <w:rFonts w:ascii="Times New Roman" w:hAnsi="Times New Roman" w:cs="Times New Roman"/>
                <w:sz w:val="28"/>
                <w:szCs w:val="28"/>
              </w:rPr>
              <w:t xml:space="preserve">-оценка результатов собственной изобразительной деятельности и одноклассников (красиво, некрасиво, аккуратно, похоже на образец); </w:t>
            </w:r>
          </w:p>
        </w:tc>
      </w:tr>
      <w:tr w:rsidR="00F575ED" w:rsidRPr="005030B5" w14:paraId="725B5F39" w14:textId="77777777" w:rsidTr="009C2820">
        <w:tblPrEx>
          <w:tblLook w:val="0000" w:firstRow="0" w:lastRow="0" w:firstColumn="0" w:lastColumn="0" w:noHBand="0" w:noVBand="0"/>
        </w:tblPrEx>
        <w:trPr>
          <w:trHeight w:val="204"/>
        </w:trPr>
        <w:tc>
          <w:tcPr>
            <w:tcW w:w="5894" w:type="dxa"/>
            <w:gridSpan w:val="5"/>
          </w:tcPr>
          <w:p w14:paraId="54B1E46D" w14:textId="77777777" w:rsidR="00F575ED" w:rsidRPr="005030B5" w:rsidRDefault="00F575ED" w:rsidP="00C66E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0B5">
              <w:rPr>
                <w:rFonts w:ascii="Times New Roman" w:hAnsi="Times New Roman" w:cs="Times New Roman"/>
                <w:b/>
                <w:sz w:val="28"/>
                <w:szCs w:val="28"/>
              </w:rPr>
              <w:t>Минимальный уровень</w:t>
            </w:r>
          </w:p>
        </w:tc>
        <w:tc>
          <w:tcPr>
            <w:tcW w:w="10026" w:type="dxa"/>
            <w:gridSpan w:val="5"/>
          </w:tcPr>
          <w:p w14:paraId="65D2B785" w14:textId="6CC5968D" w:rsidR="00AB5932" w:rsidRPr="005030B5" w:rsidRDefault="00AB5932" w:rsidP="00AB593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30B5">
              <w:rPr>
                <w:rFonts w:ascii="Times New Roman" w:hAnsi="Times New Roman" w:cs="Times New Roman"/>
                <w:sz w:val="28"/>
                <w:szCs w:val="28"/>
              </w:rPr>
              <w:t xml:space="preserve">-знание названий художественных материалов, инструментов и приспособлений; </w:t>
            </w:r>
          </w:p>
          <w:p w14:paraId="611E1CDB" w14:textId="2D07A292" w:rsidR="00AB5932" w:rsidRPr="005030B5" w:rsidRDefault="00AB5932" w:rsidP="00AB593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30B5">
              <w:rPr>
                <w:rFonts w:ascii="Times New Roman" w:hAnsi="Times New Roman" w:cs="Times New Roman"/>
                <w:sz w:val="28"/>
                <w:szCs w:val="28"/>
              </w:rPr>
              <w:t>-знание некоторых выразительных средств изобразительного искусства:  «точка», «линия».</w:t>
            </w:r>
          </w:p>
          <w:p w14:paraId="5B45E688" w14:textId="13230CB6" w:rsidR="00AB5932" w:rsidRPr="005030B5" w:rsidRDefault="00AB5932" w:rsidP="00AB593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30B5">
              <w:rPr>
                <w:rFonts w:ascii="Times New Roman" w:hAnsi="Times New Roman" w:cs="Times New Roman"/>
                <w:sz w:val="28"/>
                <w:szCs w:val="28"/>
              </w:rPr>
              <w:t xml:space="preserve">-пользование материалами для рисования, </w:t>
            </w:r>
          </w:p>
          <w:p w14:paraId="1A1B698E" w14:textId="42AB6853" w:rsidR="00AB5932" w:rsidRPr="005030B5" w:rsidRDefault="00AB5932" w:rsidP="00AB593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30B5">
              <w:rPr>
                <w:rFonts w:ascii="Times New Roman" w:hAnsi="Times New Roman" w:cs="Times New Roman"/>
                <w:sz w:val="28"/>
                <w:szCs w:val="28"/>
              </w:rPr>
              <w:t>-организация рабочего места в зависимости от характера выполняемой работы;</w:t>
            </w:r>
          </w:p>
          <w:p w14:paraId="6332FA42" w14:textId="77777777" w:rsidR="00AB5932" w:rsidRPr="005030B5" w:rsidRDefault="00AB5932" w:rsidP="00AB593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30B5">
              <w:rPr>
                <w:rFonts w:ascii="Times New Roman" w:hAnsi="Times New Roman" w:cs="Times New Roman"/>
                <w:sz w:val="28"/>
                <w:szCs w:val="28"/>
              </w:rPr>
              <w:t xml:space="preserve">-следование при выполнении работы инструкциям учителя; </w:t>
            </w:r>
          </w:p>
          <w:p w14:paraId="1A240187" w14:textId="4897E77F" w:rsidR="00F575ED" w:rsidRPr="005030B5" w:rsidRDefault="00AB5932" w:rsidP="00811F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30B5">
              <w:rPr>
                <w:rFonts w:ascii="Times New Roman" w:hAnsi="Times New Roman" w:cs="Times New Roman"/>
                <w:sz w:val="28"/>
                <w:szCs w:val="28"/>
              </w:rPr>
              <w:t>-рисование по образцу</w:t>
            </w:r>
          </w:p>
        </w:tc>
      </w:tr>
      <w:tr w:rsidR="00F575ED" w:rsidRPr="005030B5" w14:paraId="5CBC53FF" w14:textId="77777777" w:rsidTr="009C2820">
        <w:tblPrEx>
          <w:tblLook w:val="0000" w:firstRow="0" w:lastRow="0" w:firstColumn="0" w:lastColumn="0" w:noHBand="0" w:noVBand="0"/>
        </w:tblPrEx>
        <w:trPr>
          <w:trHeight w:val="204"/>
        </w:trPr>
        <w:tc>
          <w:tcPr>
            <w:tcW w:w="5894" w:type="dxa"/>
            <w:gridSpan w:val="5"/>
          </w:tcPr>
          <w:p w14:paraId="3660FCFA" w14:textId="77777777" w:rsidR="00F575ED" w:rsidRPr="005030B5" w:rsidRDefault="00F575ED" w:rsidP="00C66E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0B5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Личностные результаты</w:t>
            </w:r>
          </w:p>
        </w:tc>
        <w:tc>
          <w:tcPr>
            <w:tcW w:w="10026" w:type="dxa"/>
            <w:gridSpan w:val="5"/>
          </w:tcPr>
          <w:p w14:paraId="63FC2C88" w14:textId="77777777" w:rsidR="005757F3" w:rsidRPr="005030B5" w:rsidRDefault="005757F3" w:rsidP="00575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0B5">
              <w:rPr>
                <w:rFonts w:ascii="Times New Roman" w:hAnsi="Times New Roman" w:cs="Times New Roman"/>
                <w:sz w:val="28"/>
                <w:szCs w:val="28"/>
              </w:rPr>
              <w:t>- навыки сотрудничества со взрослыми и сверстниками в разных социальных ситуациях</w:t>
            </w:r>
          </w:p>
          <w:p w14:paraId="5C45446E" w14:textId="77777777" w:rsidR="005757F3" w:rsidRPr="005030B5" w:rsidRDefault="005757F3" w:rsidP="00575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0B5">
              <w:rPr>
                <w:rFonts w:ascii="Times New Roman" w:hAnsi="Times New Roman" w:cs="Times New Roman"/>
                <w:sz w:val="28"/>
                <w:szCs w:val="28"/>
              </w:rPr>
              <w:t>- способность к осмыслению социального окружения, своего места в нем, принятие соответствующих возрасту ценностей и социальных ролей;</w:t>
            </w:r>
          </w:p>
          <w:p w14:paraId="3524B83A" w14:textId="2DAC13A0" w:rsidR="00F575ED" w:rsidRPr="005030B5" w:rsidRDefault="005757F3" w:rsidP="00811F62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30B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принятие и освоение социальной роли обучающегося, проявление социально значимых мотивов учебной деятельности</w:t>
            </w:r>
          </w:p>
        </w:tc>
      </w:tr>
      <w:tr w:rsidR="00F575ED" w:rsidRPr="005030B5" w14:paraId="34D9D9CD" w14:textId="77777777" w:rsidTr="009C2820">
        <w:tblPrEx>
          <w:tblLook w:val="0000" w:firstRow="0" w:lastRow="0" w:firstColumn="0" w:lastColumn="0" w:noHBand="0" w:noVBand="0"/>
        </w:tblPrEx>
        <w:trPr>
          <w:trHeight w:val="204"/>
        </w:trPr>
        <w:tc>
          <w:tcPr>
            <w:tcW w:w="5894" w:type="dxa"/>
            <w:gridSpan w:val="5"/>
          </w:tcPr>
          <w:p w14:paraId="3FEF500D" w14:textId="77777777" w:rsidR="00F575ED" w:rsidRPr="005030B5" w:rsidRDefault="00F575ED" w:rsidP="00C66ED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030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lastRenderedPageBreak/>
              <w:t>Основные (новые) понятия, изучаемые на уроке</w:t>
            </w:r>
          </w:p>
        </w:tc>
        <w:tc>
          <w:tcPr>
            <w:tcW w:w="10026" w:type="dxa"/>
            <w:gridSpan w:val="5"/>
          </w:tcPr>
          <w:p w14:paraId="5ADEEA92" w14:textId="24A5A9AB" w:rsidR="00F575ED" w:rsidRPr="005030B5" w:rsidRDefault="00811F62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030B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Орнамент ,диагональ</w:t>
            </w:r>
          </w:p>
        </w:tc>
      </w:tr>
      <w:tr w:rsidR="00F575ED" w:rsidRPr="005030B5" w14:paraId="40BC05D7" w14:textId="77777777" w:rsidTr="009C2820">
        <w:tblPrEx>
          <w:tblLook w:val="0000" w:firstRow="0" w:lastRow="0" w:firstColumn="0" w:lastColumn="0" w:noHBand="0" w:noVBand="0"/>
        </w:tblPrEx>
        <w:trPr>
          <w:trHeight w:val="204"/>
        </w:trPr>
        <w:tc>
          <w:tcPr>
            <w:tcW w:w="5894" w:type="dxa"/>
            <w:gridSpan w:val="5"/>
          </w:tcPr>
          <w:p w14:paraId="2485637E" w14:textId="77777777" w:rsidR="00F575ED" w:rsidRPr="005030B5" w:rsidRDefault="00F575ED" w:rsidP="00C66ED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030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УМК, ЭОР</w:t>
            </w:r>
          </w:p>
        </w:tc>
        <w:tc>
          <w:tcPr>
            <w:tcW w:w="10026" w:type="dxa"/>
            <w:gridSpan w:val="5"/>
          </w:tcPr>
          <w:p w14:paraId="5DC3EF31" w14:textId="318EAB6F" w:rsidR="00F575ED" w:rsidRPr="005030B5" w:rsidRDefault="00F575ED" w:rsidP="00811F62">
            <w:pPr>
              <w:spacing w:after="200"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F575ED" w:rsidRPr="005030B5" w14:paraId="356A760C" w14:textId="77777777" w:rsidTr="009C2820">
        <w:tblPrEx>
          <w:tblLook w:val="0000" w:firstRow="0" w:lastRow="0" w:firstColumn="0" w:lastColumn="0" w:noHBand="0" w:noVBand="0"/>
        </w:tblPrEx>
        <w:trPr>
          <w:trHeight w:val="204"/>
        </w:trPr>
        <w:tc>
          <w:tcPr>
            <w:tcW w:w="5894" w:type="dxa"/>
            <w:gridSpan w:val="5"/>
            <w:tcBorders>
              <w:top w:val="nil"/>
            </w:tcBorders>
          </w:tcPr>
          <w:p w14:paraId="0838D72F" w14:textId="77777777" w:rsidR="00F575ED" w:rsidRPr="005030B5" w:rsidRDefault="00F575ED" w:rsidP="00C66ED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030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Дидактические средства урока, оборудование</w:t>
            </w:r>
          </w:p>
        </w:tc>
        <w:tc>
          <w:tcPr>
            <w:tcW w:w="10026" w:type="dxa"/>
            <w:gridSpan w:val="5"/>
            <w:tcBorders>
              <w:top w:val="nil"/>
              <w:right w:val="single" w:sz="4" w:space="0" w:color="auto"/>
            </w:tcBorders>
          </w:tcPr>
          <w:p w14:paraId="07A3E3E5" w14:textId="146A2CE8" w:rsidR="00F575ED" w:rsidRPr="005030B5" w:rsidRDefault="00357ACB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030B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Презентация, </w:t>
            </w:r>
            <w:r w:rsidR="00811F62" w:rsidRPr="005030B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лист бумаги с нарисованным прямоугольником  6х12, простой карандаш, гуашь, тонкая и толстая кисточки.</w:t>
            </w:r>
          </w:p>
        </w:tc>
      </w:tr>
      <w:tr w:rsidR="00F575ED" w:rsidRPr="005030B5" w14:paraId="30B0DF56" w14:textId="77777777" w:rsidTr="009C2820">
        <w:tblPrEx>
          <w:tblLook w:val="0000" w:firstRow="0" w:lastRow="0" w:firstColumn="0" w:lastColumn="0" w:noHBand="0" w:noVBand="0"/>
        </w:tblPrEx>
        <w:trPr>
          <w:trHeight w:val="204"/>
        </w:trPr>
        <w:tc>
          <w:tcPr>
            <w:tcW w:w="15920" w:type="dxa"/>
            <w:gridSpan w:val="10"/>
            <w:tcBorders>
              <w:top w:val="nil"/>
              <w:right w:val="single" w:sz="4" w:space="0" w:color="auto"/>
            </w:tcBorders>
          </w:tcPr>
          <w:p w14:paraId="503F8A7E" w14:textId="77777777" w:rsidR="00F575ED" w:rsidRPr="005030B5" w:rsidRDefault="00F575ED" w:rsidP="00C66ED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030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Базовые учебные действия учащихся, формируемые  в ходе урока </w:t>
            </w:r>
          </w:p>
        </w:tc>
      </w:tr>
      <w:tr w:rsidR="00B2216A" w:rsidRPr="005030B5" w14:paraId="52C14E12" w14:textId="77777777" w:rsidTr="005757F3">
        <w:tblPrEx>
          <w:tblLook w:val="0000" w:firstRow="0" w:lastRow="0" w:firstColumn="0" w:lastColumn="0" w:noHBand="0" w:noVBand="0"/>
        </w:tblPrEx>
        <w:trPr>
          <w:trHeight w:val="204"/>
        </w:trPr>
        <w:tc>
          <w:tcPr>
            <w:tcW w:w="4396" w:type="dxa"/>
            <w:gridSpan w:val="4"/>
            <w:tcBorders>
              <w:top w:val="nil"/>
            </w:tcBorders>
          </w:tcPr>
          <w:p w14:paraId="0C74BEBC" w14:textId="77777777" w:rsidR="00F575ED" w:rsidRPr="005030B5" w:rsidRDefault="00F575ED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030B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Личностные базовые учебные действия</w:t>
            </w:r>
          </w:p>
        </w:tc>
        <w:tc>
          <w:tcPr>
            <w:tcW w:w="4076" w:type="dxa"/>
            <w:gridSpan w:val="3"/>
            <w:tcBorders>
              <w:top w:val="nil"/>
              <w:right w:val="single" w:sz="4" w:space="0" w:color="auto"/>
            </w:tcBorders>
          </w:tcPr>
          <w:p w14:paraId="75C5F9A0" w14:textId="77777777" w:rsidR="00F575ED" w:rsidRPr="005030B5" w:rsidRDefault="00F575ED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030B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Регулятивные базовые учебные действия</w:t>
            </w:r>
          </w:p>
        </w:tc>
        <w:tc>
          <w:tcPr>
            <w:tcW w:w="3543" w:type="dxa"/>
            <w:tcBorders>
              <w:top w:val="nil"/>
              <w:right w:val="single" w:sz="4" w:space="0" w:color="auto"/>
            </w:tcBorders>
          </w:tcPr>
          <w:p w14:paraId="47066C54" w14:textId="77777777" w:rsidR="00F575ED" w:rsidRPr="005030B5" w:rsidRDefault="00F575ED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030B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Познавательные базовые учебные действия</w:t>
            </w:r>
          </w:p>
        </w:tc>
        <w:tc>
          <w:tcPr>
            <w:tcW w:w="3905" w:type="dxa"/>
            <w:gridSpan w:val="2"/>
            <w:tcBorders>
              <w:top w:val="nil"/>
              <w:right w:val="single" w:sz="4" w:space="0" w:color="auto"/>
            </w:tcBorders>
          </w:tcPr>
          <w:p w14:paraId="5C76C06F" w14:textId="77777777" w:rsidR="00F575ED" w:rsidRPr="005030B5" w:rsidRDefault="00F575ED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030B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Коммуникативные базовые учебные действия</w:t>
            </w:r>
          </w:p>
        </w:tc>
      </w:tr>
      <w:tr w:rsidR="00B2216A" w:rsidRPr="005030B5" w14:paraId="03697C8E" w14:textId="77777777" w:rsidTr="005757F3">
        <w:tblPrEx>
          <w:tblLook w:val="0000" w:firstRow="0" w:lastRow="0" w:firstColumn="0" w:lastColumn="0" w:noHBand="0" w:noVBand="0"/>
        </w:tblPrEx>
        <w:trPr>
          <w:trHeight w:val="1124"/>
        </w:trPr>
        <w:tc>
          <w:tcPr>
            <w:tcW w:w="4396" w:type="dxa"/>
            <w:gridSpan w:val="4"/>
            <w:tcBorders>
              <w:top w:val="nil"/>
            </w:tcBorders>
          </w:tcPr>
          <w:p w14:paraId="0897BA82" w14:textId="77777777" w:rsidR="005757F3" w:rsidRPr="005030B5" w:rsidRDefault="005757F3" w:rsidP="005757F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30B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030B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Осознание себя как ученика заинтересованного обучением, занятиями.</w:t>
            </w:r>
          </w:p>
          <w:p w14:paraId="220AA7B9" w14:textId="3FDAC559" w:rsidR="00F575ED" w:rsidRPr="005030B5" w:rsidRDefault="005757F3" w:rsidP="00575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0B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5030B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Самостоятельность в выполнении учебных заданий, поручений, договоренностей</w:t>
            </w:r>
          </w:p>
        </w:tc>
        <w:tc>
          <w:tcPr>
            <w:tcW w:w="4076" w:type="dxa"/>
            <w:gridSpan w:val="3"/>
            <w:tcBorders>
              <w:top w:val="nil"/>
              <w:right w:val="single" w:sz="4" w:space="0" w:color="auto"/>
            </w:tcBorders>
          </w:tcPr>
          <w:p w14:paraId="57867F96" w14:textId="77777777" w:rsidR="005757F3" w:rsidRPr="005030B5" w:rsidRDefault="005757F3" w:rsidP="005757F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30B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5030B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Адекватно соблюдать нормы школьного поведения (поднимать руку, вставать и выходить из-за парты и т. д.).</w:t>
            </w:r>
          </w:p>
          <w:p w14:paraId="5DD9772E" w14:textId="77777777" w:rsidR="005757F3" w:rsidRPr="005030B5" w:rsidRDefault="005757F3" w:rsidP="005757F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30B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5030B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Принимать цели и произвольно включаться в деятельность, следовать предложенному плану и работать в общем темпе.</w:t>
            </w:r>
          </w:p>
          <w:p w14:paraId="63C56D43" w14:textId="7ABE09CE" w:rsidR="00F575ED" w:rsidRPr="005030B5" w:rsidRDefault="005757F3" w:rsidP="005757F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030B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5030B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Активно участвовать в деятельности, контролировать и оценивать свои действия и действия одноклассников</w:t>
            </w:r>
          </w:p>
        </w:tc>
        <w:tc>
          <w:tcPr>
            <w:tcW w:w="3543" w:type="dxa"/>
            <w:tcBorders>
              <w:top w:val="nil"/>
              <w:right w:val="single" w:sz="4" w:space="0" w:color="auto"/>
            </w:tcBorders>
          </w:tcPr>
          <w:p w14:paraId="1636D1F1" w14:textId="77777777" w:rsidR="00F575ED" w:rsidRPr="005030B5" w:rsidRDefault="00F575ED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5020BB41" w14:textId="77777777" w:rsidR="005757F3" w:rsidRPr="005030B5" w:rsidRDefault="005757F3" w:rsidP="005757F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30B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5030B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Делать простейшие обобщения, сравнивать, классифицировать на наглядном материале</w:t>
            </w:r>
          </w:p>
          <w:p w14:paraId="11E0EE89" w14:textId="12BC8901" w:rsidR="005757F3" w:rsidRPr="005030B5" w:rsidRDefault="005757F3" w:rsidP="00575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0B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2. Работать с несложной по содержанию и структуре информацией.</w:t>
            </w:r>
          </w:p>
        </w:tc>
        <w:tc>
          <w:tcPr>
            <w:tcW w:w="3905" w:type="dxa"/>
            <w:gridSpan w:val="2"/>
            <w:tcBorders>
              <w:top w:val="nil"/>
              <w:right w:val="single" w:sz="4" w:space="0" w:color="auto"/>
            </w:tcBorders>
          </w:tcPr>
          <w:p w14:paraId="2D0CC29C" w14:textId="77777777" w:rsidR="005757F3" w:rsidRPr="005030B5" w:rsidRDefault="005757F3" w:rsidP="005757F3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5030B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Вступать в контакт и работать в коллективе (учитель−ученик, ученик–ученик, ученик–класс, учитель−класс). </w:t>
            </w:r>
          </w:p>
          <w:p w14:paraId="5D9298B6" w14:textId="77777777" w:rsidR="005757F3" w:rsidRPr="005030B5" w:rsidRDefault="005757F3" w:rsidP="005757F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30B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5030B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Использовать принятые ритуалы социального взаимодействия с одноклассниками и учителем.</w:t>
            </w:r>
          </w:p>
          <w:p w14:paraId="5BF9673D" w14:textId="77777777" w:rsidR="005757F3" w:rsidRPr="005030B5" w:rsidRDefault="005757F3" w:rsidP="005757F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30B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5030B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Обращаться за помощью и принимать помощь.</w:t>
            </w:r>
          </w:p>
          <w:p w14:paraId="681B8927" w14:textId="43FF6426" w:rsidR="00F575ED" w:rsidRPr="005030B5" w:rsidRDefault="005757F3" w:rsidP="005757F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5030B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Слушать и понимать инструкцию к учебному заданию в разных видах деятельности и быту.</w:t>
            </w:r>
          </w:p>
        </w:tc>
      </w:tr>
      <w:tr w:rsidR="00F575ED" w:rsidRPr="005030B5" w14:paraId="1558135B" w14:textId="77777777" w:rsidTr="009C2820">
        <w:tblPrEx>
          <w:tblLook w:val="0000" w:firstRow="0" w:lastRow="0" w:firstColumn="0" w:lastColumn="0" w:noHBand="0" w:noVBand="0"/>
        </w:tblPrEx>
        <w:trPr>
          <w:trHeight w:val="216"/>
        </w:trPr>
        <w:tc>
          <w:tcPr>
            <w:tcW w:w="15920" w:type="dxa"/>
            <w:gridSpan w:val="10"/>
          </w:tcPr>
          <w:p w14:paraId="00DC0FD5" w14:textId="77777777" w:rsidR="00F575ED" w:rsidRPr="005030B5" w:rsidRDefault="00F575ED" w:rsidP="00C66ED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030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Организационная структура урока</w:t>
            </w:r>
          </w:p>
        </w:tc>
      </w:tr>
      <w:tr w:rsidR="009C2820" w:rsidRPr="005030B5" w14:paraId="5117A0E5" w14:textId="77777777" w:rsidTr="005757F3">
        <w:tblPrEx>
          <w:tblLook w:val="0000" w:firstRow="0" w:lastRow="0" w:firstColumn="0" w:lastColumn="0" w:noHBand="0" w:noVBand="0"/>
        </w:tblPrEx>
        <w:trPr>
          <w:trHeight w:val="264"/>
        </w:trPr>
        <w:tc>
          <w:tcPr>
            <w:tcW w:w="2943" w:type="dxa"/>
            <w:gridSpan w:val="2"/>
          </w:tcPr>
          <w:p w14:paraId="6EEB4DA4" w14:textId="77777777" w:rsidR="00F575ED" w:rsidRPr="005030B5" w:rsidRDefault="00F575ED" w:rsidP="00C66ED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030B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Этапы урока</w:t>
            </w:r>
          </w:p>
        </w:tc>
        <w:tc>
          <w:tcPr>
            <w:tcW w:w="9072" w:type="dxa"/>
            <w:gridSpan w:val="6"/>
          </w:tcPr>
          <w:p w14:paraId="540E9223" w14:textId="77777777" w:rsidR="00F575ED" w:rsidRPr="005030B5" w:rsidRDefault="00F575ED" w:rsidP="00C66ED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030B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Деятельность учителя</w:t>
            </w:r>
          </w:p>
        </w:tc>
        <w:tc>
          <w:tcPr>
            <w:tcW w:w="3905" w:type="dxa"/>
            <w:gridSpan w:val="2"/>
          </w:tcPr>
          <w:p w14:paraId="4E092D31" w14:textId="77777777" w:rsidR="00F575ED" w:rsidRPr="005030B5" w:rsidRDefault="00F575ED" w:rsidP="00C66ED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030B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Деятельность учащихся основной группы/деятельность учащихся «группы риска»</w:t>
            </w:r>
          </w:p>
        </w:tc>
      </w:tr>
      <w:tr w:rsidR="009C2820" w:rsidRPr="005030B5" w14:paraId="28522A07" w14:textId="77777777" w:rsidTr="005757F3">
        <w:tblPrEx>
          <w:tblLook w:val="0000" w:firstRow="0" w:lastRow="0" w:firstColumn="0" w:lastColumn="0" w:noHBand="0" w:noVBand="0"/>
        </w:tblPrEx>
        <w:trPr>
          <w:trHeight w:val="389"/>
        </w:trPr>
        <w:tc>
          <w:tcPr>
            <w:tcW w:w="2943" w:type="dxa"/>
            <w:gridSpan w:val="2"/>
          </w:tcPr>
          <w:p w14:paraId="128440D8" w14:textId="77777777" w:rsidR="00F575ED" w:rsidRPr="005030B5" w:rsidRDefault="00F575ED" w:rsidP="00C66ED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030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lastRenderedPageBreak/>
              <w:t>1.Орг. момент</w:t>
            </w:r>
          </w:p>
          <w:p w14:paraId="76B8552A" w14:textId="77777777" w:rsidR="00F575ED" w:rsidRPr="005030B5" w:rsidRDefault="00F575ED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072" w:type="dxa"/>
            <w:gridSpan w:val="6"/>
          </w:tcPr>
          <w:p w14:paraId="18A81D07" w14:textId="77777777" w:rsidR="00F575ED" w:rsidRPr="005030B5" w:rsidRDefault="00F575ED" w:rsidP="00C66E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30B5">
              <w:rPr>
                <w:rFonts w:ascii="Times New Roman" w:hAnsi="Times New Roman" w:cs="Times New Roman"/>
                <w:sz w:val="28"/>
                <w:szCs w:val="28"/>
              </w:rPr>
              <w:t>Проверка готовности к уроку по инструкции учителя</w:t>
            </w:r>
          </w:p>
          <w:p w14:paraId="046E5742" w14:textId="77777777" w:rsidR="00F575ED" w:rsidRPr="005030B5" w:rsidRDefault="00F575ED" w:rsidP="00C66E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30B5">
              <w:rPr>
                <w:rFonts w:ascii="Times New Roman" w:hAnsi="Times New Roman" w:cs="Times New Roman"/>
                <w:sz w:val="28"/>
                <w:szCs w:val="28"/>
              </w:rPr>
              <w:t>Прозвенел звонок, начался урок.</w:t>
            </w:r>
          </w:p>
        </w:tc>
        <w:tc>
          <w:tcPr>
            <w:tcW w:w="3905" w:type="dxa"/>
            <w:gridSpan w:val="2"/>
          </w:tcPr>
          <w:p w14:paraId="18163DEB" w14:textId="70362425" w:rsidR="00F575ED" w:rsidRPr="005030B5" w:rsidRDefault="00F575ED" w:rsidP="00C66ED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030B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Самостоятельно проверяют  готовность к уроку (</w:t>
            </w:r>
            <w:proofErr w:type="spellStart"/>
            <w:r w:rsidR="00357ACB" w:rsidRPr="005030B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клеёнка,клей</w:t>
            </w:r>
            <w:proofErr w:type="spellEnd"/>
            <w:r w:rsidR="00357ACB" w:rsidRPr="005030B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полоска белой бумаги)</w:t>
            </w:r>
          </w:p>
        </w:tc>
      </w:tr>
      <w:tr w:rsidR="00B2216A" w:rsidRPr="005030B5" w14:paraId="1C935ACA" w14:textId="77777777" w:rsidTr="005757F3">
        <w:tblPrEx>
          <w:tblLook w:val="0000" w:firstRow="0" w:lastRow="0" w:firstColumn="0" w:lastColumn="0" w:noHBand="0" w:noVBand="0"/>
        </w:tblPrEx>
        <w:trPr>
          <w:trHeight w:val="1168"/>
        </w:trPr>
        <w:tc>
          <w:tcPr>
            <w:tcW w:w="2943" w:type="dxa"/>
            <w:gridSpan w:val="2"/>
          </w:tcPr>
          <w:p w14:paraId="73231738" w14:textId="77777777" w:rsidR="00F575ED" w:rsidRPr="005030B5" w:rsidRDefault="00F575ED" w:rsidP="00C66ED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030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2. Актуализация </w:t>
            </w:r>
          </w:p>
          <w:p w14:paraId="243EC6E4" w14:textId="77777777" w:rsidR="00F575ED" w:rsidRPr="005030B5" w:rsidRDefault="00F575ED" w:rsidP="00C66ED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030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знаний</w:t>
            </w:r>
          </w:p>
        </w:tc>
        <w:tc>
          <w:tcPr>
            <w:tcW w:w="9072" w:type="dxa"/>
            <w:gridSpan w:val="6"/>
          </w:tcPr>
          <w:p w14:paraId="6C92F7BE" w14:textId="77777777" w:rsidR="005757F3" w:rsidRPr="005030B5" w:rsidRDefault="005757F3" w:rsidP="005757F3">
            <w:pPr>
              <w:shd w:val="clear" w:color="auto" w:fill="FFFFFF"/>
              <w:spacing w:line="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  <w:proofErr w:type="spellStart"/>
            <w:r w:rsidRPr="005030B5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еловек</w:t>
            </w:r>
            <w:proofErr w:type="spellEnd"/>
            <w:r w:rsidRPr="005030B5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 xml:space="preserve">  не только  использует  окружающую  среду, </w:t>
            </w:r>
          </w:p>
          <w:p w14:paraId="5D371F05" w14:textId="77777777" w:rsidR="005757F3" w:rsidRPr="005030B5" w:rsidRDefault="005757F3" w:rsidP="005757F3">
            <w:pPr>
              <w:shd w:val="clear" w:color="auto" w:fill="FFFFFF"/>
              <w:spacing w:line="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 xml:space="preserve">он  изменяет  ее  в  соответствии  со  своими </w:t>
            </w:r>
          </w:p>
          <w:p w14:paraId="26ADEB58" w14:textId="77777777" w:rsidR="005757F3" w:rsidRPr="005030B5" w:rsidRDefault="005757F3" w:rsidP="005757F3">
            <w:pPr>
              <w:shd w:val="clear" w:color="auto" w:fill="FFFFFF"/>
              <w:spacing w:line="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 xml:space="preserve">потребностями,  в  число  которых  входят  и </w:t>
            </w:r>
          </w:p>
          <w:p w14:paraId="792A515A" w14:textId="77777777" w:rsidR="005757F3" w:rsidRPr="005030B5" w:rsidRDefault="005757F3" w:rsidP="005757F3">
            <w:pPr>
              <w:shd w:val="clear" w:color="auto" w:fill="FFFFFF"/>
              <w:spacing w:line="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 xml:space="preserve">эстетические  потребности.  Преобразующая </w:t>
            </w:r>
          </w:p>
          <w:p w14:paraId="677FE759" w14:textId="77777777" w:rsidR="005757F3" w:rsidRPr="005030B5" w:rsidRDefault="005757F3" w:rsidP="005757F3">
            <w:pPr>
              <w:shd w:val="clear" w:color="auto" w:fill="FFFFFF"/>
              <w:spacing w:line="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 xml:space="preserve">деятельность  прикладного  искусства  широка.  Она </w:t>
            </w:r>
          </w:p>
          <w:p w14:paraId="30DB32B3" w14:textId="77777777" w:rsidR="005757F3" w:rsidRPr="005030B5" w:rsidRDefault="005757F3" w:rsidP="005757F3">
            <w:pPr>
              <w:shd w:val="clear" w:color="auto" w:fill="FFFFFF"/>
              <w:spacing w:line="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 xml:space="preserve">охватывает  самые  разнообразные  предметы  и </w:t>
            </w:r>
          </w:p>
          <w:p w14:paraId="6434D00C" w14:textId="77777777" w:rsidR="005757F3" w:rsidRPr="005030B5" w:rsidRDefault="005757F3" w:rsidP="005757F3">
            <w:pPr>
              <w:shd w:val="clear" w:color="auto" w:fill="FFFFFF"/>
              <w:spacing w:line="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 xml:space="preserve">материалы.  Основным  композиционным  началом </w:t>
            </w:r>
          </w:p>
          <w:p w14:paraId="591E4016" w14:textId="77777777" w:rsidR="005757F3" w:rsidRPr="005030B5" w:rsidRDefault="005757F3" w:rsidP="005757F3">
            <w:pPr>
              <w:shd w:val="clear" w:color="auto" w:fill="FFFFFF"/>
              <w:spacing w:line="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 xml:space="preserve">украшения  этих  предметов  служит  орнамент. </w:t>
            </w:r>
          </w:p>
          <w:p w14:paraId="788D8320" w14:textId="77777777" w:rsidR="005757F3" w:rsidRPr="005030B5" w:rsidRDefault="005757F3" w:rsidP="005757F3">
            <w:pPr>
              <w:shd w:val="clear" w:color="auto" w:fill="FFFFFF"/>
              <w:spacing w:line="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 xml:space="preserve">Орнамент  —  узор,  построенный  на  ритмичном </w:t>
            </w:r>
          </w:p>
          <w:p w14:paraId="67EC5B7B" w14:textId="77777777" w:rsidR="005757F3" w:rsidRPr="005030B5" w:rsidRDefault="005757F3" w:rsidP="005757F3">
            <w:pPr>
              <w:shd w:val="clear" w:color="auto" w:fill="FFFFFF"/>
              <w:spacing w:line="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 xml:space="preserve">чередовании  различных  элементов.  В  основе </w:t>
            </w:r>
          </w:p>
          <w:p w14:paraId="717E7D6F" w14:textId="77777777" w:rsidR="005757F3" w:rsidRPr="005030B5" w:rsidRDefault="005757F3" w:rsidP="005757F3">
            <w:pPr>
              <w:shd w:val="clear" w:color="auto" w:fill="FFFFFF"/>
              <w:spacing w:line="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 xml:space="preserve">орнамента  лежат  два  композиционных  начала  — </w:t>
            </w:r>
          </w:p>
          <w:p w14:paraId="1C9EFFEA" w14:textId="77777777" w:rsidR="005757F3" w:rsidRPr="005030B5" w:rsidRDefault="005757F3" w:rsidP="005757F3">
            <w:pPr>
              <w:shd w:val="clear" w:color="auto" w:fill="FFFFFF"/>
              <w:spacing w:line="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 xml:space="preserve">ритм  и  симметрия.  Построение  узора  зависит  от </w:t>
            </w:r>
          </w:p>
          <w:p w14:paraId="1ACC7FC3" w14:textId="77777777" w:rsidR="005757F3" w:rsidRPr="005030B5" w:rsidRDefault="005757F3" w:rsidP="005757F3">
            <w:pPr>
              <w:shd w:val="clear" w:color="auto" w:fill="FFFFFF"/>
              <w:spacing w:line="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 xml:space="preserve">формы  предмета,  от  входящих  в  узор  элементов,  а </w:t>
            </w:r>
          </w:p>
          <w:p w14:paraId="324E27D1" w14:textId="77777777" w:rsidR="005757F3" w:rsidRPr="005030B5" w:rsidRDefault="005757F3" w:rsidP="005757F3">
            <w:pPr>
              <w:shd w:val="clear" w:color="auto" w:fill="FFFFFF"/>
              <w:spacing w:line="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также от размера листа бумаги. Узор. Украшать.</w:t>
            </w:r>
          </w:p>
          <w:p w14:paraId="60DE3B47" w14:textId="77777777" w:rsidR="00E73C4B" w:rsidRPr="005030B5" w:rsidRDefault="00E73C4B" w:rsidP="00E73C4B">
            <w:pPr>
              <w:shd w:val="clear" w:color="auto" w:fill="FFFFFF"/>
              <w:spacing w:line="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  <w:proofErr w:type="spellStart"/>
            <w:r w:rsidRPr="005030B5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еловек</w:t>
            </w:r>
            <w:proofErr w:type="spellEnd"/>
            <w:r w:rsidRPr="005030B5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 xml:space="preserve">  не только  использует  окружающую  среду, </w:t>
            </w:r>
          </w:p>
          <w:p w14:paraId="489508F4" w14:textId="77777777" w:rsidR="00E73C4B" w:rsidRPr="005030B5" w:rsidRDefault="00E73C4B" w:rsidP="00E73C4B">
            <w:pPr>
              <w:shd w:val="clear" w:color="auto" w:fill="FFFFFF"/>
              <w:spacing w:line="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 xml:space="preserve">он  изменяет  ее  в  соответствии  со  своими </w:t>
            </w:r>
          </w:p>
          <w:p w14:paraId="188563A4" w14:textId="77777777" w:rsidR="00E73C4B" w:rsidRPr="005030B5" w:rsidRDefault="00E73C4B" w:rsidP="00E73C4B">
            <w:pPr>
              <w:shd w:val="clear" w:color="auto" w:fill="FFFFFF"/>
              <w:spacing w:line="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 xml:space="preserve">потребностями,  в  число  которых  входят  и </w:t>
            </w:r>
          </w:p>
          <w:p w14:paraId="504C4CBD" w14:textId="77777777" w:rsidR="00E73C4B" w:rsidRPr="005030B5" w:rsidRDefault="00E73C4B" w:rsidP="00E73C4B">
            <w:pPr>
              <w:shd w:val="clear" w:color="auto" w:fill="FFFFFF"/>
              <w:spacing w:line="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 xml:space="preserve">эстетические  потребности.  Преобразующая </w:t>
            </w:r>
          </w:p>
          <w:p w14:paraId="1A28D76A" w14:textId="77777777" w:rsidR="00E73C4B" w:rsidRPr="005030B5" w:rsidRDefault="00E73C4B" w:rsidP="00E73C4B">
            <w:pPr>
              <w:shd w:val="clear" w:color="auto" w:fill="FFFFFF"/>
              <w:spacing w:line="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 xml:space="preserve">деятельность  прикладного  искусства  широка.  Она </w:t>
            </w:r>
          </w:p>
          <w:p w14:paraId="2BDCAE70" w14:textId="77777777" w:rsidR="00E73C4B" w:rsidRPr="005030B5" w:rsidRDefault="00E73C4B" w:rsidP="00E73C4B">
            <w:pPr>
              <w:shd w:val="clear" w:color="auto" w:fill="FFFFFF"/>
              <w:spacing w:line="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 xml:space="preserve">охватывает  самые  разнообразные  предметы  и </w:t>
            </w:r>
          </w:p>
          <w:p w14:paraId="4C1CC99E" w14:textId="77777777" w:rsidR="00E73C4B" w:rsidRPr="005030B5" w:rsidRDefault="00E73C4B" w:rsidP="00E73C4B">
            <w:pPr>
              <w:shd w:val="clear" w:color="auto" w:fill="FFFFFF"/>
              <w:spacing w:line="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 xml:space="preserve">материалы.  Основным  композиционным  началом </w:t>
            </w:r>
          </w:p>
          <w:p w14:paraId="076F7E74" w14:textId="77777777" w:rsidR="00E73C4B" w:rsidRPr="005030B5" w:rsidRDefault="00E73C4B" w:rsidP="00E73C4B">
            <w:pPr>
              <w:shd w:val="clear" w:color="auto" w:fill="FFFFFF"/>
              <w:spacing w:line="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 xml:space="preserve">украшения  этих  предметов  служит  орнамент. </w:t>
            </w:r>
          </w:p>
          <w:p w14:paraId="5B52E9A0" w14:textId="77777777" w:rsidR="00E73C4B" w:rsidRPr="005030B5" w:rsidRDefault="00E73C4B" w:rsidP="00E73C4B">
            <w:pPr>
              <w:shd w:val="clear" w:color="auto" w:fill="FFFFFF"/>
              <w:spacing w:line="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 xml:space="preserve">Орнамент  —  узор,  построенный  на  ритмичном </w:t>
            </w:r>
          </w:p>
          <w:p w14:paraId="16D995E4" w14:textId="77777777" w:rsidR="00E73C4B" w:rsidRPr="005030B5" w:rsidRDefault="00E73C4B" w:rsidP="00E73C4B">
            <w:pPr>
              <w:shd w:val="clear" w:color="auto" w:fill="FFFFFF"/>
              <w:spacing w:line="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 xml:space="preserve">чередовании  различных  элементов.  В  основе </w:t>
            </w:r>
          </w:p>
          <w:p w14:paraId="3457FB7C" w14:textId="77777777" w:rsidR="00E73C4B" w:rsidRPr="005030B5" w:rsidRDefault="00E73C4B" w:rsidP="00E73C4B">
            <w:pPr>
              <w:shd w:val="clear" w:color="auto" w:fill="FFFFFF"/>
              <w:spacing w:line="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 xml:space="preserve">орнамента  лежат  два  композиционных  начала  — </w:t>
            </w:r>
          </w:p>
          <w:p w14:paraId="2E578B9B" w14:textId="77777777" w:rsidR="00E73C4B" w:rsidRPr="005030B5" w:rsidRDefault="00E73C4B" w:rsidP="00E73C4B">
            <w:pPr>
              <w:shd w:val="clear" w:color="auto" w:fill="FFFFFF"/>
              <w:spacing w:line="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 xml:space="preserve">ритм  и  симметрия.  Построение  узора  зависит  от </w:t>
            </w:r>
          </w:p>
          <w:p w14:paraId="6F937EB1" w14:textId="77777777" w:rsidR="00E73C4B" w:rsidRPr="005030B5" w:rsidRDefault="00E73C4B" w:rsidP="00E73C4B">
            <w:pPr>
              <w:shd w:val="clear" w:color="auto" w:fill="FFFFFF"/>
              <w:spacing w:line="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 xml:space="preserve">формы  предмета,  от  входящих  в  узор  элементов,  а </w:t>
            </w:r>
          </w:p>
          <w:p w14:paraId="08702DC9" w14:textId="77777777" w:rsidR="00E73C4B" w:rsidRPr="005030B5" w:rsidRDefault="00E73C4B" w:rsidP="00E73C4B">
            <w:pPr>
              <w:shd w:val="clear" w:color="auto" w:fill="FFFFFF"/>
              <w:spacing w:line="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также от размера листа бумаги. Узор. Украшать.</w:t>
            </w:r>
          </w:p>
          <w:p w14:paraId="0D67970A" w14:textId="77777777" w:rsidR="00E73C4B" w:rsidRPr="005030B5" w:rsidRDefault="00E73C4B" w:rsidP="00E73C4B">
            <w:pPr>
              <w:shd w:val="clear" w:color="auto" w:fill="FFFFFF"/>
              <w:spacing w:line="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  <w:proofErr w:type="spellStart"/>
            <w:r w:rsidRPr="005030B5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еловек</w:t>
            </w:r>
            <w:proofErr w:type="spellEnd"/>
            <w:r w:rsidRPr="005030B5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 xml:space="preserve">  не только  использует  окружающую  среду, </w:t>
            </w:r>
          </w:p>
          <w:p w14:paraId="5A1A106E" w14:textId="77777777" w:rsidR="00E73C4B" w:rsidRPr="005030B5" w:rsidRDefault="00E73C4B" w:rsidP="00E73C4B">
            <w:pPr>
              <w:shd w:val="clear" w:color="auto" w:fill="FFFFFF"/>
              <w:spacing w:line="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 xml:space="preserve">он  изменяет  ее  в  соответствии  со  своими </w:t>
            </w:r>
          </w:p>
          <w:p w14:paraId="34F5437E" w14:textId="77777777" w:rsidR="00E73C4B" w:rsidRPr="005030B5" w:rsidRDefault="00E73C4B" w:rsidP="00E73C4B">
            <w:pPr>
              <w:shd w:val="clear" w:color="auto" w:fill="FFFFFF"/>
              <w:spacing w:line="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 xml:space="preserve">потребностями,  в  число  которых  входят  и </w:t>
            </w:r>
          </w:p>
          <w:p w14:paraId="402AFFE1" w14:textId="77777777" w:rsidR="00E73C4B" w:rsidRPr="005030B5" w:rsidRDefault="00E73C4B" w:rsidP="00E73C4B">
            <w:pPr>
              <w:shd w:val="clear" w:color="auto" w:fill="FFFFFF"/>
              <w:spacing w:line="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 xml:space="preserve">эстетические  потребности.  Преобразующая </w:t>
            </w:r>
          </w:p>
          <w:p w14:paraId="4CA7430A" w14:textId="77777777" w:rsidR="00E73C4B" w:rsidRPr="005030B5" w:rsidRDefault="00E73C4B" w:rsidP="00E73C4B">
            <w:pPr>
              <w:shd w:val="clear" w:color="auto" w:fill="FFFFFF"/>
              <w:spacing w:line="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 xml:space="preserve">деятельность  прикладного  искусства  широка.  Она </w:t>
            </w:r>
          </w:p>
          <w:p w14:paraId="47C3AA7A" w14:textId="77777777" w:rsidR="00E73C4B" w:rsidRPr="005030B5" w:rsidRDefault="00E73C4B" w:rsidP="00E73C4B">
            <w:pPr>
              <w:shd w:val="clear" w:color="auto" w:fill="FFFFFF"/>
              <w:spacing w:line="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 xml:space="preserve">охватывает  самые  разнообразные  предметы  и </w:t>
            </w:r>
          </w:p>
          <w:p w14:paraId="386FEDFA" w14:textId="77777777" w:rsidR="00E73C4B" w:rsidRPr="005030B5" w:rsidRDefault="00E73C4B" w:rsidP="00E73C4B">
            <w:pPr>
              <w:shd w:val="clear" w:color="auto" w:fill="FFFFFF"/>
              <w:spacing w:line="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 xml:space="preserve">материалы.  Основным  композиционным  началом </w:t>
            </w:r>
          </w:p>
          <w:p w14:paraId="390959A0" w14:textId="77777777" w:rsidR="00E73C4B" w:rsidRPr="005030B5" w:rsidRDefault="00E73C4B" w:rsidP="00E73C4B">
            <w:pPr>
              <w:shd w:val="clear" w:color="auto" w:fill="FFFFFF"/>
              <w:spacing w:line="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 xml:space="preserve">украшения  этих  предметов  служит  орнамент. </w:t>
            </w:r>
          </w:p>
          <w:p w14:paraId="36C025BE" w14:textId="77777777" w:rsidR="00E73C4B" w:rsidRPr="005030B5" w:rsidRDefault="00E73C4B" w:rsidP="00E73C4B">
            <w:pPr>
              <w:shd w:val="clear" w:color="auto" w:fill="FFFFFF"/>
              <w:spacing w:line="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 xml:space="preserve">Орнамент  —  узор,  построенный  на  ритмичном </w:t>
            </w:r>
          </w:p>
          <w:p w14:paraId="0474C2F8" w14:textId="77777777" w:rsidR="00E73C4B" w:rsidRPr="005030B5" w:rsidRDefault="00E73C4B" w:rsidP="00E73C4B">
            <w:pPr>
              <w:shd w:val="clear" w:color="auto" w:fill="FFFFFF"/>
              <w:spacing w:line="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 xml:space="preserve">чередовании  различных  элементов.  В  основе </w:t>
            </w:r>
          </w:p>
          <w:p w14:paraId="0E684883" w14:textId="77777777" w:rsidR="00E73C4B" w:rsidRPr="005030B5" w:rsidRDefault="00E73C4B" w:rsidP="00E73C4B">
            <w:pPr>
              <w:shd w:val="clear" w:color="auto" w:fill="FFFFFF"/>
              <w:spacing w:line="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 xml:space="preserve">орнамента  лежат  два  композиционных  начала  — </w:t>
            </w:r>
          </w:p>
          <w:p w14:paraId="51B287B4" w14:textId="77777777" w:rsidR="00E73C4B" w:rsidRPr="005030B5" w:rsidRDefault="00E73C4B" w:rsidP="00E73C4B">
            <w:pPr>
              <w:shd w:val="clear" w:color="auto" w:fill="FFFFFF"/>
              <w:spacing w:line="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 xml:space="preserve">ритм  и  симметрия.  Построение  узора  зависит  от </w:t>
            </w:r>
          </w:p>
          <w:p w14:paraId="490CF47C" w14:textId="77777777" w:rsidR="00E73C4B" w:rsidRPr="005030B5" w:rsidRDefault="00E73C4B" w:rsidP="00E73C4B">
            <w:pPr>
              <w:shd w:val="clear" w:color="auto" w:fill="FFFFFF"/>
              <w:spacing w:line="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 xml:space="preserve">формы  предмета,  от  входящих  в  узор  элементов,  а </w:t>
            </w:r>
          </w:p>
          <w:p w14:paraId="110C08B3" w14:textId="77777777" w:rsidR="00E73C4B" w:rsidRPr="005030B5" w:rsidRDefault="00E73C4B" w:rsidP="00E73C4B">
            <w:pPr>
              <w:shd w:val="clear" w:color="auto" w:fill="FFFFFF"/>
              <w:spacing w:line="0" w:lineRule="auto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ru-RU"/>
              </w:rPr>
              <w:t>также от размера листа бумаги. Узор. Украшать.</w:t>
            </w:r>
          </w:p>
          <w:p w14:paraId="167F4231" w14:textId="2FA9FD37" w:rsidR="005522B6" w:rsidRPr="005030B5" w:rsidRDefault="00E73C4B" w:rsidP="00206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0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22B6" w:rsidRPr="005030B5">
              <w:rPr>
                <w:rFonts w:ascii="Times New Roman" w:hAnsi="Times New Roman" w:cs="Times New Roman"/>
                <w:sz w:val="28"/>
                <w:szCs w:val="28"/>
              </w:rPr>
              <w:t>На прошлом уроке мы составляли узор.</w:t>
            </w:r>
          </w:p>
          <w:p w14:paraId="32ED7719" w14:textId="117F1EC6" w:rsidR="005522B6" w:rsidRPr="005030B5" w:rsidRDefault="005522B6" w:rsidP="00206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0B5">
              <w:rPr>
                <w:rFonts w:ascii="Times New Roman" w:hAnsi="Times New Roman" w:cs="Times New Roman"/>
                <w:sz w:val="28"/>
                <w:szCs w:val="28"/>
              </w:rPr>
              <w:t>Для чего он нужен?(Для украшения)</w:t>
            </w:r>
          </w:p>
        </w:tc>
        <w:tc>
          <w:tcPr>
            <w:tcW w:w="3905" w:type="dxa"/>
            <w:gridSpan w:val="2"/>
          </w:tcPr>
          <w:p w14:paraId="37A5BF17" w14:textId="77777777" w:rsidR="003D72B7" w:rsidRPr="005030B5" w:rsidRDefault="003D72B7" w:rsidP="003D72B7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5030B5">
              <w:rPr>
                <w:color w:val="000000"/>
                <w:sz w:val="28"/>
                <w:szCs w:val="28"/>
                <w:shd w:val="clear" w:color="auto" w:fill="FFFFFF"/>
              </w:rPr>
              <w:t xml:space="preserve">Отвечают на вопросы/повторяют ответы за другими учениками и учителем </w:t>
            </w:r>
          </w:p>
          <w:p w14:paraId="19EFB8DB" w14:textId="6F1A07C3" w:rsidR="00F575ED" w:rsidRPr="005030B5" w:rsidRDefault="00F575ED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B2216A" w:rsidRPr="005030B5" w14:paraId="5175F126" w14:textId="77777777" w:rsidTr="00690EFC">
        <w:tblPrEx>
          <w:tblLook w:val="0000" w:firstRow="0" w:lastRow="0" w:firstColumn="0" w:lastColumn="0" w:noHBand="0" w:noVBand="0"/>
        </w:tblPrEx>
        <w:trPr>
          <w:cantSplit/>
          <w:trHeight w:val="1222"/>
        </w:trPr>
        <w:tc>
          <w:tcPr>
            <w:tcW w:w="2943" w:type="dxa"/>
            <w:gridSpan w:val="2"/>
          </w:tcPr>
          <w:p w14:paraId="5C0EB7D2" w14:textId="77777777" w:rsidR="00F575ED" w:rsidRPr="005030B5" w:rsidRDefault="00F575ED" w:rsidP="00C66ED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030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3.Сообщение темы, постановка </w:t>
            </w:r>
          </w:p>
          <w:p w14:paraId="3BAED539" w14:textId="77777777" w:rsidR="00F575ED" w:rsidRPr="005030B5" w:rsidRDefault="00F575ED" w:rsidP="00C66ED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030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учебной проблемы</w:t>
            </w:r>
          </w:p>
        </w:tc>
        <w:tc>
          <w:tcPr>
            <w:tcW w:w="9072" w:type="dxa"/>
            <w:gridSpan w:val="6"/>
          </w:tcPr>
          <w:p w14:paraId="133DDB26" w14:textId="7DA48722" w:rsidR="005522B6" w:rsidRPr="005030B5" w:rsidRDefault="005522B6" w:rsidP="00A548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0B5">
              <w:rPr>
                <w:rFonts w:ascii="Times New Roman" w:hAnsi="Times New Roman" w:cs="Times New Roman"/>
                <w:sz w:val="28"/>
                <w:szCs w:val="28"/>
              </w:rPr>
              <w:t>Сег</w:t>
            </w:r>
            <w:r w:rsidR="00690EFC" w:rsidRPr="005030B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030B5">
              <w:rPr>
                <w:rFonts w:ascii="Times New Roman" w:hAnsi="Times New Roman" w:cs="Times New Roman"/>
                <w:sz w:val="28"/>
                <w:szCs w:val="28"/>
              </w:rPr>
              <w:t>дня мы нарисуем орнамен</w:t>
            </w:r>
            <w:r w:rsidR="00F05A4E" w:rsidRPr="005030B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905" w:type="dxa"/>
            <w:gridSpan w:val="2"/>
          </w:tcPr>
          <w:p w14:paraId="7EE63871" w14:textId="753DC5DA" w:rsidR="00357ACB" w:rsidRPr="005030B5" w:rsidRDefault="00F575ED" w:rsidP="00C66ED3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5030B5">
              <w:rPr>
                <w:sz w:val="28"/>
                <w:szCs w:val="28"/>
              </w:rPr>
              <w:t xml:space="preserve"> </w:t>
            </w:r>
            <w:r w:rsidR="00357ACB" w:rsidRPr="005030B5">
              <w:rPr>
                <w:sz w:val="28"/>
                <w:szCs w:val="28"/>
              </w:rPr>
              <w:t>Слушают учителя</w:t>
            </w:r>
          </w:p>
          <w:p w14:paraId="55665273" w14:textId="2BE1170B" w:rsidR="00357ACB" w:rsidRPr="005030B5" w:rsidRDefault="00357ACB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9C2820" w:rsidRPr="005030B5" w14:paraId="38AAFBD0" w14:textId="77777777" w:rsidTr="005757F3">
        <w:tblPrEx>
          <w:tblLook w:val="0000" w:firstRow="0" w:lastRow="0" w:firstColumn="0" w:lastColumn="0" w:noHBand="0" w:noVBand="0"/>
        </w:tblPrEx>
        <w:trPr>
          <w:trHeight w:val="988"/>
        </w:trPr>
        <w:tc>
          <w:tcPr>
            <w:tcW w:w="2943" w:type="dxa"/>
            <w:gridSpan w:val="2"/>
          </w:tcPr>
          <w:p w14:paraId="20912A63" w14:textId="665865D4" w:rsidR="00F575ED" w:rsidRPr="005030B5" w:rsidRDefault="005757F3" w:rsidP="00C66ED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030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4</w:t>
            </w:r>
            <w:r w:rsidR="00F575ED" w:rsidRPr="005030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. Основная часть</w:t>
            </w:r>
          </w:p>
        </w:tc>
        <w:tc>
          <w:tcPr>
            <w:tcW w:w="9072" w:type="dxa"/>
            <w:gridSpan w:val="6"/>
          </w:tcPr>
          <w:p w14:paraId="15F36A42" w14:textId="2C61DE7F" w:rsidR="00DC2908" w:rsidRPr="005030B5" w:rsidRDefault="005522B6" w:rsidP="00B2216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30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Просмотр</w:t>
            </w:r>
            <w:r w:rsidR="00F05A4E" w:rsidRPr="005030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690EFC" w:rsidRPr="005030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первой</w:t>
            </w:r>
            <w:r w:rsidR="00F05A4E" w:rsidRPr="005030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части</w:t>
            </w:r>
            <w:r w:rsidRPr="005030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презентации.</w:t>
            </w:r>
          </w:p>
          <w:p w14:paraId="3640310E" w14:textId="480EDF97" w:rsidR="00F05A4E" w:rsidRPr="005030B5" w:rsidRDefault="00F05A4E" w:rsidP="00F05A4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30B5">
              <w:rPr>
                <w:rFonts w:ascii="Times New Roman" w:hAnsi="Times New Roman" w:cs="Times New Roman"/>
                <w:sz w:val="28"/>
                <w:szCs w:val="28"/>
              </w:rPr>
              <w:t>-Внимательно посмотрите на картинки. И скажите, ребята, как  вы назвали бы эти рисунки</w:t>
            </w:r>
            <w:r w:rsidR="00690EFC" w:rsidRPr="005030B5">
              <w:rPr>
                <w:rFonts w:ascii="Times New Roman" w:hAnsi="Times New Roman" w:cs="Times New Roman"/>
                <w:sz w:val="28"/>
                <w:szCs w:val="28"/>
              </w:rPr>
              <w:t xml:space="preserve"> на изделиях</w:t>
            </w:r>
            <w:r w:rsidRPr="005030B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57A6C013" w14:textId="17D5118E" w:rsidR="00F05A4E" w:rsidRPr="005030B5" w:rsidRDefault="00F05A4E" w:rsidP="00F05A4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30B5">
              <w:rPr>
                <w:rFonts w:ascii="Times New Roman" w:hAnsi="Times New Roman" w:cs="Times New Roman"/>
                <w:sz w:val="28"/>
                <w:szCs w:val="28"/>
              </w:rPr>
              <w:t>Рисунки в каждом узоре повторяются. Такие рисунки называются орнаментом</w:t>
            </w:r>
          </w:p>
          <w:p w14:paraId="33237883" w14:textId="77777777" w:rsidR="00F05A4E" w:rsidRPr="005030B5" w:rsidRDefault="00F05A4E" w:rsidP="00F05A4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30B5">
              <w:rPr>
                <w:rFonts w:ascii="Times New Roman" w:hAnsi="Times New Roman" w:cs="Times New Roman"/>
                <w:sz w:val="28"/>
                <w:szCs w:val="28"/>
              </w:rPr>
              <w:t>Слово орнамент в переводе на русский язык означает «украшение»</w:t>
            </w:r>
          </w:p>
          <w:p w14:paraId="72D30ABC" w14:textId="57887A71" w:rsidR="00F05A4E" w:rsidRPr="005030B5" w:rsidRDefault="00F05A4E" w:rsidP="00F05A4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30B5">
              <w:rPr>
                <w:rFonts w:ascii="Times New Roman" w:hAnsi="Times New Roman" w:cs="Times New Roman"/>
                <w:sz w:val="28"/>
                <w:szCs w:val="28"/>
              </w:rPr>
              <w:t>-А что можно украшать с помощью орнамента, ребята?</w:t>
            </w:r>
          </w:p>
          <w:p w14:paraId="00110914" w14:textId="594B695A" w:rsidR="00F05A4E" w:rsidRPr="005030B5" w:rsidRDefault="00F05A4E" w:rsidP="00F05A4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30B5">
              <w:rPr>
                <w:rFonts w:ascii="Times New Roman" w:hAnsi="Times New Roman" w:cs="Times New Roman"/>
                <w:sz w:val="28"/>
                <w:szCs w:val="28"/>
              </w:rPr>
              <w:t>-Правильно. Одежду, посуду, оружие, ткани, дома.</w:t>
            </w:r>
          </w:p>
          <w:p w14:paraId="417BDB3A" w14:textId="2F578C5D" w:rsidR="00F05A4E" w:rsidRPr="005030B5" w:rsidRDefault="00F05A4E" w:rsidP="00F05A4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30B5">
              <w:rPr>
                <w:rFonts w:ascii="Times New Roman" w:hAnsi="Times New Roman" w:cs="Times New Roman"/>
                <w:sz w:val="28"/>
                <w:szCs w:val="28"/>
              </w:rPr>
              <w:t>-Орнамент бывает растительным . он состоит из листьев, цветов, завитков.</w:t>
            </w:r>
          </w:p>
          <w:p w14:paraId="139EC8ED" w14:textId="77777777" w:rsidR="00F05A4E" w:rsidRPr="005030B5" w:rsidRDefault="00F05A4E" w:rsidP="00F05A4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30B5">
              <w:rPr>
                <w:rFonts w:ascii="Times New Roman" w:hAnsi="Times New Roman" w:cs="Times New Roman"/>
                <w:sz w:val="28"/>
                <w:szCs w:val="28"/>
              </w:rPr>
              <w:t xml:space="preserve">- А бывает орнамент геометрический. </w:t>
            </w:r>
          </w:p>
          <w:p w14:paraId="4CB0A121" w14:textId="193D0774" w:rsidR="00F05A4E" w:rsidRPr="005030B5" w:rsidRDefault="00690EFC" w:rsidP="00F05A4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30B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05A4E" w:rsidRPr="005030B5">
              <w:rPr>
                <w:rFonts w:ascii="Times New Roman" w:hAnsi="Times New Roman" w:cs="Times New Roman"/>
                <w:sz w:val="28"/>
                <w:szCs w:val="28"/>
              </w:rPr>
              <w:t>Он состоит из геометрических фигур, линий, точек.</w:t>
            </w:r>
          </w:p>
          <w:p w14:paraId="21F15760" w14:textId="073C2425" w:rsidR="00F05A4E" w:rsidRPr="005030B5" w:rsidRDefault="00690EFC" w:rsidP="00F05A4E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30B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05A4E" w:rsidRPr="005030B5">
              <w:rPr>
                <w:rFonts w:ascii="Times New Roman" w:hAnsi="Times New Roman" w:cs="Times New Roman"/>
                <w:sz w:val="28"/>
                <w:szCs w:val="28"/>
              </w:rPr>
              <w:t>Какие вы знаете геометрические фигуры</w:t>
            </w:r>
            <w:r w:rsidRPr="005030B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905" w:type="dxa"/>
            <w:gridSpan w:val="2"/>
          </w:tcPr>
          <w:p w14:paraId="01713E01" w14:textId="77777777" w:rsidR="00F575ED" w:rsidRPr="005030B5" w:rsidRDefault="00F575ED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030B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Выполнение задания по инструкции/ повторение за учителем и другими учениками</w:t>
            </w:r>
            <w:r w:rsidR="00357ACB" w:rsidRPr="005030B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54A6B952" w14:textId="77777777" w:rsidR="00357ACB" w:rsidRPr="005030B5" w:rsidRDefault="00357ACB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470B3B16" w14:textId="77777777" w:rsidR="00357ACB" w:rsidRPr="005030B5" w:rsidRDefault="00357ACB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6C41C88D" w14:textId="77777777" w:rsidR="00357ACB" w:rsidRPr="005030B5" w:rsidRDefault="00357ACB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4B396013" w14:textId="77777777" w:rsidR="00357ACB" w:rsidRPr="005030B5" w:rsidRDefault="00357ACB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51016B83" w14:textId="77777777" w:rsidR="00357ACB" w:rsidRPr="005030B5" w:rsidRDefault="00357ACB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455EA794" w14:textId="77777777" w:rsidR="00357ACB" w:rsidRPr="005030B5" w:rsidRDefault="00357ACB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1B8F3577" w14:textId="77777777" w:rsidR="00357ACB" w:rsidRPr="005030B5" w:rsidRDefault="00357ACB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69371170" w14:textId="77777777" w:rsidR="00357ACB" w:rsidRPr="005030B5" w:rsidRDefault="00357ACB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5D067204" w14:textId="77777777" w:rsidR="00357ACB" w:rsidRPr="005030B5" w:rsidRDefault="00357ACB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42B1C3A2" w14:textId="0C02A87D" w:rsidR="00357ACB" w:rsidRPr="005030B5" w:rsidRDefault="00357ACB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030B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Отвечают на вопросы.</w:t>
            </w:r>
          </w:p>
        </w:tc>
      </w:tr>
      <w:tr w:rsidR="009C2820" w:rsidRPr="005030B5" w14:paraId="3ACFAE1C" w14:textId="77777777" w:rsidTr="005757F3">
        <w:tblPrEx>
          <w:tblLook w:val="0000" w:firstRow="0" w:lastRow="0" w:firstColumn="0" w:lastColumn="0" w:noHBand="0" w:noVBand="0"/>
        </w:tblPrEx>
        <w:trPr>
          <w:trHeight w:val="432"/>
        </w:trPr>
        <w:tc>
          <w:tcPr>
            <w:tcW w:w="2943" w:type="dxa"/>
            <w:gridSpan w:val="2"/>
          </w:tcPr>
          <w:p w14:paraId="128B2BDD" w14:textId="183BB7C5" w:rsidR="00F575ED" w:rsidRPr="005030B5" w:rsidRDefault="005757F3" w:rsidP="00C66ED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030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5</w:t>
            </w:r>
            <w:r w:rsidR="00F575ED" w:rsidRPr="005030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.Физминутка</w:t>
            </w:r>
          </w:p>
        </w:tc>
        <w:tc>
          <w:tcPr>
            <w:tcW w:w="9072" w:type="dxa"/>
            <w:gridSpan w:val="6"/>
          </w:tcPr>
          <w:p w14:paraId="053287DE" w14:textId="07ABED3C" w:rsidR="00690EFC" w:rsidRPr="005030B5" w:rsidRDefault="00690EFC" w:rsidP="00F05A4E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030B5">
              <w:rPr>
                <w:rFonts w:ascii="Times New Roman" w:hAnsi="Times New Roman" w:cs="Times New Roman"/>
                <w:sz w:val="28"/>
                <w:szCs w:val="28"/>
              </w:rPr>
              <w:t>Сидеть устали наверное . Давайте отдохнём</w:t>
            </w:r>
          </w:p>
          <w:p w14:paraId="68F733C7" w14:textId="77777777" w:rsidR="00690EFC" w:rsidRPr="005030B5" w:rsidRDefault="00690EFC" w:rsidP="00F05A4E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14:paraId="141F8845" w14:textId="7E93036C" w:rsidR="00F05A4E" w:rsidRPr="005030B5" w:rsidRDefault="00F05A4E" w:rsidP="00F05A4E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030B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Мы старались, мы учились</w:t>
            </w:r>
          </w:p>
          <w:p w14:paraId="18BB753E" w14:textId="77777777" w:rsidR="00F05A4E" w:rsidRPr="005030B5" w:rsidRDefault="00F05A4E" w:rsidP="00F05A4E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030B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 немного утомились.</w:t>
            </w:r>
          </w:p>
          <w:p w14:paraId="6A8D8B83" w14:textId="77777777" w:rsidR="00F05A4E" w:rsidRPr="005030B5" w:rsidRDefault="00F05A4E" w:rsidP="00F05A4E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030B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Сделать мы теперь должны</w:t>
            </w:r>
          </w:p>
          <w:p w14:paraId="269F579E" w14:textId="54790043" w:rsidR="00F05A4E" w:rsidRPr="005030B5" w:rsidRDefault="00F05A4E" w:rsidP="00F05A4E">
            <w:pPr>
              <w:shd w:val="clear" w:color="auto" w:fill="FFFFFF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30B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Упражненье для спины.</w:t>
            </w:r>
            <w:r w:rsidRPr="005030B5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  <w:t>(Вращение корпусом вправо и влево.)</w:t>
            </w:r>
          </w:p>
          <w:p w14:paraId="49F10876" w14:textId="77777777" w:rsidR="00F05A4E" w:rsidRPr="005030B5" w:rsidRDefault="00F05A4E" w:rsidP="00F05A4E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030B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Мы работаем руками.</w:t>
            </w:r>
          </w:p>
          <w:p w14:paraId="3EDE7C52" w14:textId="77777777" w:rsidR="00F05A4E" w:rsidRPr="005030B5" w:rsidRDefault="00F05A4E" w:rsidP="00F05A4E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030B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Мы летим под облаками.</w:t>
            </w:r>
          </w:p>
          <w:p w14:paraId="78542D61" w14:textId="77777777" w:rsidR="00F05A4E" w:rsidRPr="005030B5" w:rsidRDefault="00F05A4E" w:rsidP="00F05A4E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030B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Руки вниз и руки вверх.</w:t>
            </w:r>
          </w:p>
          <w:p w14:paraId="38F66691" w14:textId="410BDC29" w:rsidR="00F05A4E" w:rsidRPr="005030B5" w:rsidRDefault="00F05A4E" w:rsidP="00F05A4E">
            <w:pPr>
              <w:shd w:val="clear" w:color="auto" w:fill="FFFFFF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30B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Кто летит быстрее всех'?</w:t>
            </w:r>
            <w:r w:rsidRPr="005030B5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  <w:t>(Дети имитируют движения крыльев.)</w:t>
            </w:r>
          </w:p>
          <w:p w14:paraId="5FC98BA9" w14:textId="77777777" w:rsidR="00F05A4E" w:rsidRPr="005030B5" w:rsidRDefault="00F05A4E" w:rsidP="00F05A4E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030B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Чтобы ноги не болели.</w:t>
            </w:r>
          </w:p>
          <w:p w14:paraId="51FFBB12" w14:textId="77777777" w:rsidR="00F05A4E" w:rsidRPr="005030B5" w:rsidRDefault="00F05A4E" w:rsidP="00F05A4E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030B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Раз - присели, два - присели.</w:t>
            </w:r>
          </w:p>
          <w:p w14:paraId="70F4FA55" w14:textId="7F09F838" w:rsidR="00F05A4E" w:rsidRPr="005030B5" w:rsidRDefault="00F05A4E" w:rsidP="00F05A4E">
            <w:pPr>
              <w:shd w:val="clear" w:color="auto" w:fill="FFFFFF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30B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Три- присели</w:t>
            </w:r>
            <w:r w:rsidRPr="005030B5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  <w:t>(Приседания.)</w:t>
            </w:r>
          </w:p>
          <w:p w14:paraId="5642A2E4" w14:textId="3C8468B1" w:rsidR="00F05A4E" w:rsidRPr="005030B5" w:rsidRDefault="00F05A4E" w:rsidP="00F05A4E">
            <w:pPr>
              <w:shd w:val="clear" w:color="auto" w:fill="FFFFFF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30B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Рядом с партою идем,</w:t>
            </w:r>
            <w:r w:rsidRPr="005030B5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  <w:t>(Ходьба на месте.)</w:t>
            </w:r>
          </w:p>
          <w:p w14:paraId="2B4E9536" w14:textId="2B63D583" w:rsidR="00F575ED" w:rsidRPr="005030B5" w:rsidRDefault="00F05A4E" w:rsidP="00F05A4E">
            <w:pPr>
              <w:shd w:val="clear" w:color="auto" w:fill="FFFFFF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30B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 садимся мы потом.</w:t>
            </w:r>
            <w:r w:rsidRPr="005030B5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  <w:t>(Дети садятся за парты)</w:t>
            </w:r>
          </w:p>
        </w:tc>
        <w:tc>
          <w:tcPr>
            <w:tcW w:w="3905" w:type="dxa"/>
            <w:gridSpan w:val="2"/>
          </w:tcPr>
          <w:p w14:paraId="00BF0281" w14:textId="77777777" w:rsidR="00F575ED" w:rsidRPr="005030B5" w:rsidRDefault="00F575ED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030B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Выполнение задания по инструкции/ повторение за учителем и другими учениками</w:t>
            </w:r>
          </w:p>
        </w:tc>
      </w:tr>
      <w:tr w:rsidR="009C2820" w:rsidRPr="005030B5" w14:paraId="2D58DF5C" w14:textId="77777777" w:rsidTr="005757F3">
        <w:tblPrEx>
          <w:tblLook w:val="0000" w:firstRow="0" w:lastRow="0" w:firstColumn="0" w:lastColumn="0" w:noHBand="0" w:noVBand="0"/>
        </w:tblPrEx>
        <w:trPr>
          <w:trHeight w:val="527"/>
        </w:trPr>
        <w:tc>
          <w:tcPr>
            <w:tcW w:w="2943" w:type="dxa"/>
            <w:gridSpan w:val="2"/>
          </w:tcPr>
          <w:p w14:paraId="4C573832" w14:textId="647134D0" w:rsidR="00F575ED" w:rsidRPr="005030B5" w:rsidRDefault="005757F3" w:rsidP="00C66ED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030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6</w:t>
            </w:r>
            <w:r w:rsidR="00F575ED" w:rsidRPr="005030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. Основная часть </w:t>
            </w:r>
          </w:p>
        </w:tc>
        <w:tc>
          <w:tcPr>
            <w:tcW w:w="9072" w:type="dxa"/>
            <w:gridSpan w:val="6"/>
          </w:tcPr>
          <w:p w14:paraId="6D0B1738" w14:textId="4497C24B" w:rsidR="00357ACB" w:rsidRPr="005030B5" w:rsidRDefault="00F05A4E" w:rsidP="00F05A4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30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Просмотр второй части презентации. </w:t>
            </w:r>
          </w:p>
          <w:p w14:paraId="17A5897A" w14:textId="77777777" w:rsidR="00690EFC" w:rsidRPr="005030B5" w:rsidRDefault="00690EFC" w:rsidP="00F05A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D52C64" w14:textId="5F02C1D9" w:rsidR="00F05A4E" w:rsidRPr="005030B5" w:rsidRDefault="00F05A4E" w:rsidP="00F05A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0B5">
              <w:rPr>
                <w:rFonts w:ascii="Times New Roman" w:hAnsi="Times New Roman" w:cs="Times New Roman"/>
                <w:sz w:val="28"/>
                <w:szCs w:val="28"/>
              </w:rPr>
              <w:t xml:space="preserve">-Сегодня мы с вами тоже нарисуем геометрический </w:t>
            </w:r>
            <w:proofErr w:type="spellStart"/>
            <w:r w:rsidRPr="005030B5">
              <w:rPr>
                <w:rFonts w:ascii="Times New Roman" w:hAnsi="Times New Roman" w:cs="Times New Roman"/>
                <w:sz w:val="28"/>
                <w:szCs w:val="28"/>
              </w:rPr>
              <w:t>орнамет</w:t>
            </w:r>
            <w:proofErr w:type="spellEnd"/>
            <w:r w:rsidRPr="005030B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1FAAD10" w14:textId="3A081C66" w:rsidR="00F05A4E" w:rsidRPr="005030B5" w:rsidRDefault="00F05A4E" w:rsidP="00F05A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0B5">
              <w:rPr>
                <w:rFonts w:ascii="Times New Roman" w:hAnsi="Times New Roman" w:cs="Times New Roman"/>
                <w:sz w:val="28"/>
                <w:szCs w:val="28"/>
              </w:rPr>
              <w:t>-Вот такой.</w:t>
            </w:r>
          </w:p>
          <w:p w14:paraId="6436491F" w14:textId="77777777" w:rsidR="00F05A4E" w:rsidRPr="005030B5" w:rsidRDefault="00F05A4E" w:rsidP="00F05A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D1FF77" w14:textId="77777777" w:rsidR="00F05A4E" w:rsidRPr="005030B5" w:rsidRDefault="00A91327" w:rsidP="00F05A4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8FBC076" wp14:editId="7851064E">
                  <wp:extent cx="1359506" cy="89281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377" cy="898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63E11E" w14:textId="2E213A58" w:rsidR="00A91327" w:rsidRPr="005030B5" w:rsidRDefault="00A91327" w:rsidP="00F05A4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Учитель раздаёт детям листы бумаги для рисования на котором нарисован прямоугольник 6х12 или   7х14   и т.п.</w:t>
            </w:r>
          </w:p>
          <w:p w14:paraId="4BC802DB" w14:textId="7C282B1E" w:rsidR="00811F62" w:rsidRPr="005030B5" w:rsidRDefault="00811F62" w:rsidP="00F05A4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0B25E5" wp14:editId="30DDE541">
                  <wp:extent cx="1029004" cy="1377868"/>
                  <wp:effectExtent l="171450" t="0" r="152400" b="0"/>
                  <wp:docPr id="82" name="Объект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332095A-C08A-45A1-8697-E76331BBE60F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>
                            <a:extLst>
                              <a:ext uri="{FF2B5EF4-FFF2-40B4-BE49-F238E27FC236}">
                                <a16:creationId xmlns:a16="http://schemas.microsoft.com/office/drawing/2014/main" id="{6332095A-C08A-45A1-8697-E76331BBE60F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54264" cy="1411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A26B5B" w14:textId="33F2402C" w:rsidR="00A91327" w:rsidRPr="005030B5" w:rsidRDefault="00811F62" w:rsidP="00F05A4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A91327" w:rsidRPr="00503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нарисовано на листе? Какая фигура?</w:t>
            </w:r>
          </w:p>
          <w:p w14:paraId="77AF686A" w14:textId="7B0B38EA" w:rsidR="00A91327" w:rsidRPr="005030B5" w:rsidRDefault="00A91327" w:rsidP="00F05A4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Разделите её на две части.</w:t>
            </w:r>
          </w:p>
          <w:p w14:paraId="0A5F1634" w14:textId="6E86D92C" w:rsidR="00A91327" w:rsidRPr="005030B5" w:rsidRDefault="00A91327" w:rsidP="00F05A4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4656B5" wp14:editId="0B6CEAA6">
                  <wp:extent cx="1695450" cy="961361"/>
                  <wp:effectExtent l="0" t="0" r="0" b="0"/>
                  <wp:docPr id="6" name="Объект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E26DC45-01A8-4915-90C4-E5B393B837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4">
                            <a:extLst>
                              <a:ext uri="{FF2B5EF4-FFF2-40B4-BE49-F238E27FC236}">
                                <a16:creationId xmlns:a16="http://schemas.microsoft.com/office/drawing/2014/main" id="{8E26DC45-01A8-4915-90C4-E5B393B837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961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90F804" w14:textId="689C256D" w:rsidR="00A91327" w:rsidRPr="005030B5" w:rsidRDefault="00A91327" w:rsidP="00F05A4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8D642EE" w14:textId="1998C2BB" w:rsidR="00A91327" w:rsidRPr="005030B5" w:rsidRDefault="00A91327" w:rsidP="00F05A4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-Какие фигуры получились?</w:t>
            </w:r>
          </w:p>
          <w:p w14:paraId="14733E5A" w14:textId="6368CA85" w:rsidR="00D66EBB" w:rsidRPr="005030B5" w:rsidRDefault="00D66EBB" w:rsidP="00F05A4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-Сколько их?</w:t>
            </w:r>
          </w:p>
          <w:p w14:paraId="303C45B6" w14:textId="3C21D287" w:rsidR="00A91327" w:rsidRPr="005030B5" w:rsidRDefault="00A91327" w:rsidP="00F05A4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-Разделите каждый квадрат по диагонали.</w:t>
            </w:r>
          </w:p>
          <w:p w14:paraId="5D7A3618" w14:textId="406D6627" w:rsidR="00A91327" w:rsidRPr="005030B5" w:rsidRDefault="00A91327" w:rsidP="00F05A4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23202C" wp14:editId="55239350">
                  <wp:extent cx="1638300" cy="900252"/>
                  <wp:effectExtent l="0" t="0" r="0" b="0"/>
                  <wp:docPr id="74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11C79BF-CCDB-4F77-A9B4-6FA5DD2461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411C79BF-CCDB-4F77-A9B4-6FA5DD2461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923" cy="919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EBB" w:rsidRPr="00503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</w:t>
            </w:r>
            <w:r w:rsidR="00D66EBB" w:rsidRPr="005030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F4ACE7" wp14:editId="561CD385">
                  <wp:extent cx="1624439" cy="861289"/>
                  <wp:effectExtent l="0" t="0" r="0" b="0"/>
                  <wp:docPr id="75" name="Рисунок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65B156E-3AB6-4F8C-886E-9F33A47D4A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id="{265B156E-3AB6-4F8C-886E-9F33A47D4A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848" cy="879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DCEF7E" w14:textId="4EFA3616" w:rsidR="00A91327" w:rsidRPr="005030B5" w:rsidRDefault="00D66EBB" w:rsidP="00F05A4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Какие фигуры получились?</w:t>
            </w:r>
          </w:p>
          <w:p w14:paraId="405B09C3" w14:textId="0F5B8014" w:rsidR="00A91327" w:rsidRPr="005030B5" w:rsidRDefault="00D66EBB" w:rsidP="00F05A4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-Сколько треугольников?</w:t>
            </w:r>
          </w:p>
          <w:p w14:paraId="61A3290E" w14:textId="77777777" w:rsidR="00D66EBB" w:rsidRPr="005030B5" w:rsidRDefault="00D66EBB" w:rsidP="00F05A4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94F2182" w14:textId="444D397C" w:rsidR="00A91327" w:rsidRPr="005030B5" w:rsidRDefault="00D66EBB" w:rsidP="00F05A4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Затем учитель объясняет как надо закрасить эти треугольники, а потом дети выполняют задание.</w:t>
            </w:r>
          </w:p>
          <w:p w14:paraId="3B772D05" w14:textId="4B6AE436" w:rsidR="00A91327" w:rsidRPr="005030B5" w:rsidRDefault="00A91327" w:rsidP="00F05A4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EC1DB8F" w14:textId="08390867" w:rsidR="00D66EBB" w:rsidRPr="005030B5" w:rsidRDefault="00D66EBB" w:rsidP="00F05A4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-Сначала обводим по контуру тонкой кисточкой два  треугольника.</w:t>
            </w:r>
          </w:p>
          <w:p w14:paraId="06067910" w14:textId="69D2FD73" w:rsidR="00D66EBB" w:rsidRPr="005030B5" w:rsidRDefault="00D66EBB" w:rsidP="00F05A4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 нас они жёлтого цвета.</w:t>
            </w:r>
          </w:p>
          <w:p w14:paraId="5E520373" w14:textId="77777777" w:rsidR="00D66EBB" w:rsidRPr="005030B5" w:rsidRDefault="00D66EBB" w:rsidP="00F05A4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53B95D3" w14:textId="48439A6B" w:rsidR="00A91327" w:rsidRPr="005030B5" w:rsidRDefault="00D66EBB" w:rsidP="00F05A4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4CAB62" wp14:editId="02725181">
                  <wp:extent cx="1762125" cy="963442"/>
                  <wp:effectExtent l="0" t="0" r="0" b="0"/>
                  <wp:docPr id="76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4BC18B8-01DD-4863-9B5A-BC16843E92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94BC18B8-01DD-4863-9B5A-BC16843E92E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818" cy="972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03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</w:t>
            </w:r>
            <w:r w:rsidRPr="005030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87CE7D" wp14:editId="0FC092F8">
                  <wp:extent cx="1797050" cy="985496"/>
                  <wp:effectExtent l="0" t="0" r="0" b="0"/>
                  <wp:docPr id="7" name="Рисунок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E993A7-EA97-4846-B319-D94F4CF8EC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a16="http://schemas.microsoft.com/office/drawing/2014/main" id="{5DE993A7-EA97-4846-B319-D94F4CF8EC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012" cy="1020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E0F67D" w14:textId="685CD5BA" w:rsidR="00A91327" w:rsidRPr="005030B5" w:rsidRDefault="00A91327" w:rsidP="00F05A4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C8022E0" w14:textId="13944B63" w:rsidR="00A91327" w:rsidRPr="005030B5" w:rsidRDefault="00D66EBB" w:rsidP="00F05A4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-Затем закрашиваем середину толстой кисточкой.</w:t>
            </w:r>
          </w:p>
          <w:p w14:paraId="68548BF5" w14:textId="0E8A2EB7" w:rsidR="00A91327" w:rsidRPr="005030B5" w:rsidRDefault="00A91327" w:rsidP="00F05A4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62EEDDB" w14:textId="3B1CD58E" w:rsidR="00A91327" w:rsidRPr="005030B5" w:rsidRDefault="00D66EBB" w:rsidP="00F05A4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5C6E60" wp14:editId="30A9C51C">
                  <wp:extent cx="1657350" cy="912922"/>
                  <wp:effectExtent l="0" t="0" r="0" b="0"/>
                  <wp:docPr id="77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C757723-2DA0-4382-AD24-E6EBFE4C414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EC757723-2DA0-4382-AD24-E6EBFE4C41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559" cy="917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397217" w14:textId="22DABD77" w:rsidR="00D66EBB" w:rsidRPr="005030B5" w:rsidRDefault="00D66EBB" w:rsidP="00F05A4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CA3414B" w14:textId="3674BF32" w:rsidR="00D66EBB" w:rsidRPr="005030B5" w:rsidRDefault="00D66EBB" w:rsidP="00F05A4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 же закрашиваем треугольники другого цвета. У нас они красные.</w:t>
            </w:r>
          </w:p>
          <w:p w14:paraId="18A9EB6E" w14:textId="49B99D46" w:rsidR="00D66EBB" w:rsidRPr="005030B5" w:rsidRDefault="00D66EBB" w:rsidP="00F05A4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0D356C0" w14:textId="29D10297" w:rsidR="00D66EBB" w:rsidRPr="005030B5" w:rsidRDefault="00D66EBB" w:rsidP="00F05A4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1ED851A" wp14:editId="2D085C4C">
                  <wp:extent cx="1743075" cy="1012942"/>
                  <wp:effectExtent l="0" t="0" r="0" b="0"/>
                  <wp:docPr id="78" name="Рисунок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F42227-2504-4966-AB0F-4A289429961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a16="http://schemas.microsoft.com/office/drawing/2014/main" id="{BDF42227-2504-4966-AB0F-4A28942996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801" cy="1030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03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</w:t>
            </w:r>
            <w:r w:rsidRPr="005030B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5D354B" wp14:editId="79949742">
                  <wp:extent cx="1495425" cy="981415"/>
                  <wp:effectExtent l="0" t="0" r="0" b="0"/>
                  <wp:docPr id="80" name="Объект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6A6069-AA5B-4D28-AC83-52C776FE48AB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>
                            <a:extLst>
                              <a:ext uri="{FF2B5EF4-FFF2-40B4-BE49-F238E27FC236}">
                                <a16:creationId xmlns:a16="http://schemas.microsoft.com/office/drawing/2014/main" id="{526A6069-AA5B-4D28-AC83-52C776FE48AB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249" cy="998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6A8C02" w14:textId="34C993B8" w:rsidR="00D66EBB" w:rsidRPr="005030B5" w:rsidRDefault="00D66EBB" w:rsidP="00F05A4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0401C02" w14:textId="49869113" w:rsidR="00D66EBB" w:rsidRPr="005030B5" w:rsidRDefault="00D66EBB" w:rsidP="00F05A4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Выполняйте</w:t>
            </w:r>
          </w:p>
          <w:p w14:paraId="5770BCD4" w14:textId="77777777" w:rsidR="00D66EBB" w:rsidRPr="005030B5" w:rsidRDefault="00D66EBB" w:rsidP="00F05A4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D4E21D5" w14:textId="79D30A3A" w:rsidR="00A91327" w:rsidRPr="005030B5" w:rsidRDefault="00A91327" w:rsidP="00F05A4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05" w:type="dxa"/>
            <w:gridSpan w:val="2"/>
          </w:tcPr>
          <w:p w14:paraId="2974C07F" w14:textId="5B50DC8B" w:rsidR="00F575ED" w:rsidRPr="005030B5" w:rsidRDefault="00F575ED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5030B5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Отвечают на вопросы/повторяют ответы за другими учениками и учителем </w:t>
            </w:r>
          </w:p>
          <w:p w14:paraId="48299936" w14:textId="7EE788DA" w:rsidR="00357ACB" w:rsidRPr="005030B5" w:rsidRDefault="00357ACB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137A040A" w14:textId="4AF9BC63" w:rsidR="00357ACB" w:rsidRPr="005030B5" w:rsidRDefault="00357ACB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69BD0A1D" w14:textId="1439E6CF" w:rsidR="00357ACB" w:rsidRPr="005030B5" w:rsidRDefault="00357ACB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0C5858BC" w14:textId="3450ED5A" w:rsidR="00357ACB" w:rsidRPr="005030B5" w:rsidRDefault="00357ACB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2B329585" w14:textId="77777777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41A2B25C" w14:textId="77777777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59F5EDD7" w14:textId="77777777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33ACEEFB" w14:textId="77777777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464581FF" w14:textId="77777777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4BC17FAA" w14:textId="77777777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42087B1D" w14:textId="77777777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5C1BCA1E" w14:textId="77777777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11C41BF4" w14:textId="77777777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2C6472A8" w14:textId="77777777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2D5FF2E5" w14:textId="77777777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1FAE735C" w14:textId="6F949CEB" w:rsidR="00357ACB" w:rsidRPr="005030B5" w:rsidRDefault="00357ACB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5030B5">
              <w:rPr>
                <w:color w:val="000000"/>
                <w:sz w:val="28"/>
                <w:szCs w:val="28"/>
                <w:shd w:val="clear" w:color="auto" w:fill="FFFFFF"/>
              </w:rPr>
              <w:t>Выполняют работу</w:t>
            </w:r>
          </w:p>
          <w:p w14:paraId="3354D869" w14:textId="58FF037E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4A35E053" w14:textId="0FEBAB0B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5F0D8522" w14:textId="24B955C6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751C6066" w14:textId="5CAB103B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299A85EB" w14:textId="28106416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17DC600F" w14:textId="7C5DDE89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382F2BBA" w14:textId="04AD3F16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0559F188" w14:textId="6693AD45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4A6B191E" w14:textId="09AF60B4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281D93D6" w14:textId="11BD464C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253E8503" w14:textId="6A818ECB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074FDF43" w14:textId="1E34B4D4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6709F84A" w14:textId="04870F78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4C69273D" w14:textId="79133549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70F02176" w14:textId="47409418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137E29AC" w14:textId="6A1173DD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3A96D0F5" w14:textId="46DB2184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5FA1AEFA" w14:textId="2618995D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18C05722" w14:textId="5D317D24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5030B5">
              <w:rPr>
                <w:color w:val="000000"/>
                <w:sz w:val="28"/>
                <w:szCs w:val="28"/>
                <w:shd w:val="clear" w:color="auto" w:fill="FFFFFF"/>
              </w:rPr>
              <w:t>Слушают объяснение</w:t>
            </w:r>
          </w:p>
          <w:p w14:paraId="4E9AC7D6" w14:textId="22F13CF4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1BBC18D0" w14:textId="1A109192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08AD55C0" w14:textId="7CBF53B4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52FB1FFE" w14:textId="07073A01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3B48ECF7" w14:textId="77B786D6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56BCA80B" w14:textId="1E8781D8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4F8CF8C2" w14:textId="6E301AA4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467B028F" w14:textId="781E00E3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3214F59C" w14:textId="691F1FEF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6A1911DA" w14:textId="5ECEC5F7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3D8D728B" w14:textId="767001DB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420413B6" w14:textId="31750F59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72DAA830" w14:textId="497337FE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6437DD2B" w14:textId="4E2CA8EA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2259013C" w14:textId="4B9127AC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1AABD943" w14:textId="4DBAA8C5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0CE967B5" w14:textId="713C51EF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32202D18" w14:textId="176EC185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0F02CFF4" w14:textId="79F085CD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1B49F23A" w14:textId="7EDE4C25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311C26AC" w14:textId="20045872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61C1DD96" w14:textId="655EAAF7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7BD1C003" w14:textId="38C01DB7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3D40BB3D" w14:textId="775BF11E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1D3E0390" w14:textId="6F1B61EF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0888F7A0" w14:textId="09907AE3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2ADCF076" w14:textId="77777777" w:rsidR="00811F62" w:rsidRPr="005030B5" w:rsidRDefault="00811F62" w:rsidP="00811F62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5030B5">
              <w:rPr>
                <w:color w:val="000000"/>
                <w:sz w:val="28"/>
                <w:szCs w:val="28"/>
                <w:shd w:val="clear" w:color="auto" w:fill="FFFFFF"/>
              </w:rPr>
              <w:t>Выполняют работу</w:t>
            </w:r>
          </w:p>
          <w:p w14:paraId="6B620815" w14:textId="77777777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39D471A5" w14:textId="77777777" w:rsidR="00811F62" w:rsidRPr="005030B5" w:rsidRDefault="00811F62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7F0992FD" w14:textId="77777777" w:rsidR="00F575ED" w:rsidRPr="005030B5" w:rsidRDefault="00F575ED" w:rsidP="00C66ED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C2820" w:rsidRPr="005030B5" w14:paraId="7A90DB98" w14:textId="77777777" w:rsidTr="005757F3">
        <w:tblPrEx>
          <w:tblLook w:val="0000" w:firstRow="0" w:lastRow="0" w:firstColumn="0" w:lastColumn="0" w:noHBand="0" w:noVBand="0"/>
        </w:tblPrEx>
        <w:trPr>
          <w:trHeight w:val="530"/>
        </w:trPr>
        <w:tc>
          <w:tcPr>
            <w:tcW w:w="2943" w:type="dxa"/>
            <w:gridSpan w:val="2"/>
          </w:tcPr>
          <w:p w14:paraId="457D922E" w14:textId="40CFF290" w:rsidR="00F575ED" w:rsidRPr="005030B5" w:rsidRDefault="005757F3" w:rsidP="00C66ED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030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lastRenderedPageBreak/>
              <w:t>7</w:t>
            </w:r>
            <w:r w:rsidR="00F575ED" w:rsidRPr="005030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. Итог урока</w:t>
            </w:r>
          </w:p>
        </w:tc>
        <w:tc>
          <w:tcPr>
            <w:tcW w:w="9072" w:type="dxa"/>
            <w:gridSpan w:val="6"/>
          </w:tcPr>
          <w:p w14:paraId="2FB775EE" w14:textId="721F07F9" w:rsidR="005903E4" w:rsidRPr="005030B5" w:rsidRDefault="00357ACB" w:rsidP="00357AC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на выставке своих изделий,</w:t>
            </w:r>
            <w:r w:rsidR="005B5AA2" w:rsidRPr="00503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03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оценивание.</w:t>
            </w:r>
          </w:p>
          <w:p w14:paraId="30635580" w14:textId="77777777" w:rsidR="00357ACB" w:rsidRPr="005030B5" w:rsidRDefault="00357ACB" w:rsidP="00357AC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-Что мы делали на уроке?</w:t>
            </w:r>
          </w:p>
          <w:p w14:paraId="14DADCA5" w14:textId="31050326" w:rsidR="00357ACB" w:rsidRPr="005030B5" w:rsidRDefault="00357ACB" w:rsidP="00357AC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3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-Какой </w:t>
            </w:r>
            <w:r w:rsidR="00D66EBB" w:rsidRPr="00503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орнамент</w:t>
            </w:r>
            <w:r w:rsidRPr="005030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тебе больше всего понравился?</w:t>
            </w:r>
          </w:p>
        </w:tc>
        <w:tc>
          <w:tcPr>
            <w:tcW w:w="3905" w:type="dxa"/>
            <w:gridSpan w:val="2"/>
          </w:tcPr>
          <w:p w14:paraId="2B4F6961" w14:textId="77777777" w:rsidR="00F575ED" w:rsidRPr="005030B5" w:rsidRDefault="00F575ED" w:rsidP="00C66ED3">
            <w:pPr>
              <w:pStyle w:val="a4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5030B5">
              <w:rPr>
                <w:color w:val="000000"/>
                <w:sz w:val="28"/>
                <w:szCs w:val="28"/>
                <w:shd w:val="clear" w:color="auto" w:fill="FFFFFF"/>
              </w:rPr>
              <w:t xml:space="preserve">  Отвечают на вопросы/повторяют ответы за другими учениками и учителем </w:t>
            </w:r>
          </w:p>
          <w:p w14:paraId="208A7400" w14:textId="77777777" w:rsidR="00F575ED" w:rsidRPr="005030B5" w:rsidRDefault="00F575ED" w:rsidP="00C66ED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14:paraId="44333065" w14:textId="2192C3A6" w:rsidR="00F575ED" w:rsidRPr="005030B5" w:rsidRDefault="00F575ED" w:rsidP="00A54814">
      <w:pPr>
        <w:rPr>
          <w:rFonts w:ascii="Times New Roman" w:hAnsi="Times New Roman" w:cs="Times New Roman"/>
          <w:b/>
          <w:sz w:val="28"/>
          <w:szCs w:val="28"/>
        </w:rPr>
      </w:pPr>
    </w:p>
    <w:p w14:paraId="1668726D" w14:textId="3FFA7F23" w:rsidR="00811F62" w:rsidRPr="005030B5" w:rsidRDefault="00811F62" w:rsidP="00A54814">
      <w:pPr>
        <w:rPr>
          <w:rFonts w:ascii="Times New Roman" w:hAnsi="Times New Roman" w:cs="Times New Roman"/>
          <w:b/>
          <w:sz w:val="28"/>
          <w:szCs w:val="28"/>
        </w:rPr>
      </w:pPr>
    </w:p>
    <w:p w14:paraId="07EC3CC2" w14:textId="5F6AC75B" w:rsidR="00811F62" w:rsidRPr="005030B5" w:rsidRDefault="00811F62" w:rsidP="00811F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30B5">
        <w:rPr>
          <w:rFonts w:ascii="Times New Roman" w:hAnsi="Times New Roman" w:cs="Times New Roman"/>
          <w:b/>
          <w:sz w:val="28"/>
          <w:szCs w:val="28"/>
        </w:rPr>
        <w:t>Презентация</w:t>
      </w:r>
    </w:p>
    <w:p w14:paraId="0F9FC39F" w14:textId="77777777" w:rsidR="00811F62" w:rsidRDefault="00811F62" w:rsidP="00A54814">
      <w:pPr>
        <w:rPr>
          <w:rFonts w:ascii="Times New Roman" w:hAnsi="Times New Roman" w:cs="Times New Roman"/>
          <w:b/>
          <w:sz w:val="28"/>
          <w:szCs w:val="28"/>
        </w:rPr>
      </w:pPr>
    </w:p>
    <w:p w14:paraId="1C9F2D1F" w14:textId="77777777" w:rsidR="00811F62" w:rsidRDefault="00811F62" w:rsidP="00A5481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object w:dxaOrig="1534" w:dyaOrig="994" w14:anchorId="7CAEBB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pt;height:49.85pt" o:ole="">
            <v:imagedata r:id="rId16" o:title=""/>
          </v:shape>
          <o:OLEObject Type="Embed" ProgID="PowerPoint.Show.12" ShapeID="_x0000_i1025" DrawAspect="Icon" ObjectID="_1649020633" r:id="rId17"/>
        </w:object>
      </w:r>
    </w:p>
    <w:p w14:paraId="1BD1C5C9" w14:textId="565882CF" w:rsidR="00357ACB" w:rsidRDefault="00357ACB" w:rsidP="00A54814">
      <w:pPr>
        <w:rPr>
          <w:rFonts w:ascii="Times New Roman" w:hAnsi="Times New Roman" w:cs="Times New Roman"/>
          <w:b/>
          <w:sz w:val="28"/>
          <w:szCs w:val="28"/>
        </w:rPr>
      </w:pPr>
    </w:p>
    <w:p w14:paraId="059A3557" w14:textId="07FCF46B" w:rsidR="00357ACB" w:rsidRDefault="00357ACB" w:rsidP="00A54814">
      <w:pPr>
        <w:rPr>
          <w:rFonts w:ascii="Times New Roman" w:hAnsi="Times New Roman" w:cs="Times New Roman"/>
          <w:b/>
          <w:sz w:val="28"/>
          <w:szCs w:val="28"/>
        </w:rPr>
      </w:pPr>
    </w:p>
    <w:p w14:paraId="5B9426CD" w14:textId="77777777" w:rsidR="00357ACB" w:rsidRPr="005903E4" w:rsidRDefault="00357ACB" w:rsidP="00357ACB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357ACB" w:rsidRPr="005903E4" w:rsidSect="00262151">
      <w:pgSz w:w="16838" w:h="11906" w:orient="landscape"/>
      <w:pgMar w:top="340" w:right="567" w:bottom="34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F137B6"/>
    <w:multiLevelType w:val="hybridMultilevel"/>
    <w:tmpl w:val="13BC6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581D83"/>
    <w:multiLevelType w:val="multilevel"/>
    <w:tmpl w:val="DEF28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FC83692"/>
    <w:multiLevelType w:val="hybridMultilevel"/>
    <w:tmpl w:val="79F06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8C6091"/>
    <w:multiLevelType w:val="hybridMultilevel"/>
    <w:tmpl w:val="DE4EE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1"/>
  <w:proofState w:spelling="clean"/>
  <w:defaultTabStop w:val="708"/>
  <w:autoHyphenation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E0E35"/>
    <w:rsid w:val="00012D07"/>
    <w:rsid w:val="000130F4"/>
    <w:rsid w:val="0001469A"/>
    <w:rsid w:val="00033B53"/>
    <w:rsid w:val="000351C4"/>
    <w:rsid w:val="0003630B"/>
    <w:rsid w:val="00060656"/>
    <w:rsid w:val="00077164"/>
    <w:rsid w:val="0010183A"/>
    <w:rsid w:val="00117080"/>
    <w:rsid w:val="00122E11"/>
    <w:rsid w:val="00140671"/>
    <w:rsid w:val="001423CD"/>
    <w:rsid w:val="00143245"/>
    <w:rsid w:val="00143DF9"/>
    <w:rsid w:val="00150BA8"/>
    <w:rsid w:val="00153660"/>
    <w:rsid w:val="001601B2"/>
    <w:rsid w:val="00196042"/>
    <w:rsid w:val="001A1FAB"/>
    <w:rsid w:val="001A4BCB"/>
    <w:rsid w:val="001B2E7E"/>
    <w:rsid w:val="001B4A9B"/>
    <w:rsid w:val="001B7441"/>
    <w:rsid w:val="001D1B5E"/>
    <w:rsid w:val="001D38BC"/>
    <w:rsid w:val="001E1151"/>
    <w:rsid w:val="001F09F1"/>
    <w:rsid w:val="001F5F26"/>
    <w:rsid w:val="00200C00"/>
    <w:rsid w:val="00206599"/>
    <w:rsid w:val="00207759"/>
    <w:rsid w:val="00227A22"/>
    <w:rsid w:val="00247007"/>
    <w:rsid w:val="00262151"/>
    <w:rsid w:val="00270F50"/>
    <w:rsid w:val="002A062B"/>
    <w:rsid w:val="002B1C70"/>
    <w:rsid w:val="002B7A6D"/>
    <w:rsid w:val="002C2E8E"/>
    <w:rsid w:val="002C52B3"/>
    <w:rsid w:val="002D1F79"/>
    <w:rsid w:val="002E0E35"/>
    <w:rsid w:val="003008D6"/>
    <w:rsid w:val="003019E3"/>
    <w:rsid w:val="0031064F"/>
    <w:rsid w:val="00314720"/>
    <w:rsid w:val="00317394"/>
    <w:rsid w:val="003213BB"/>
    <w:rsid w:val="003218E7"/>
    <w:rsid w:val="00321AFD"/>
    <w:rsid w:val="003245D1"/>
    <w:rsid w:val="0033760F"/>
    <w:rsid w:val="003443CB"/>
    <w:rsid w:val="00352D0D"/>
    <w:rsid w:val="00357ACB"/>
    <w:rsid w:val="00371CFF"/>
    <w:rsid w:val="00374951"/>
    <w:rsid w:val="003971D6"/>
    <w:rsid w:val="003B123F"/>
    <w:rsid w:val="003B48A6"/>
    <w:rsid w:val="003C167C"/>
    <w:rsid w:val="003C1734"/>
    <w:rsid w:val="003C40F9"/>
    <w:rsid w:val="003D72B7"/>
    <w:rsid w:val="003E36CE"/>
    <w:rsid w:val="003F08BE"/>
    <w:rsid w:val="00404232"/>
    <w:rsid w:val="00411A2A"/>
    <w:rsid w:val="0046402D"/>
    <w:rsid w:val="0047105A"/>
    <w:rsid w:val="004751E2"/>
    <w:rsid w:val="004A6439"/>
    <w:rsid w:val="004C3F55"/>
    <w:rsid w:val="004C4895"/>
    <w:rsid w:val="004E0149"/>
    <w:rsid w:val="004E09F2"/>
    <w:rsid w:val="004E2460"/>
    <w:rsid w:val="004E4BE7"/>
    <w:rsid w:val="004F15BF"/>
    <w:rsid w:val="005030B5"/>
    <w:rsid w:val="00506AAE"/>
    <w:rsid w:val="00512B33"/>
    <w:rsid w:val="00533FB2"/>
    <w:rsid w:val="005522B6"/>
    <w:rsid w:val="005569CF"/>
    <w:rsid w:val="00562AB0"/>
    <w:rsid w:val="00567EAC"/>
    <w:rsid w:val="005757F3"/>
    <w:rsid w:val="00583897"/>
    <w:rsid w:val="00586EB3"/>
    <w:rsid w:val="005903E4"/>
    <w:rsid w:val="0059605D"/>
    <w:rsid w:val="0059771E"/>
    <w:rsid w:val="00597B85"/>
    <w:rsid w:val="005A1789"/>
    <w:rsid w:val="005A7B48"/>
    <w:rsid w:val="005B5AA2"/>
    <w:rsid w:val="005C58D8"/>
    <w:rsid w:val="005C6786"/>
    <w:rsid w:val="005E6278"/>
    <w:rsid w:val="005F375E"/>
    <w:rsid w:val="005F778B"/>
    <w:rsid w:val="00600855"/>
    <w:rsid w:val="00601131"/>
    <w:rsid w:val="006030A5"/>
    <w:rsid w:val="00605FD0"/>
    <w:rsid w:val="00613B52"/>
    <w:rsid w:val="00614395"/>
    <w:rsid w:val="00626C57"/>
    <w:rsid w:val="006322FA"/>
    <w:rsid w:val="00635BA1"/>
    <w:rsid w:val="006443DD"/>
    <w:rsid w:val="00650F50"/>
    <w:rsid w:val="006547EA"/>
    <w:rsid w:val="00673BDD"/>
    <w:rsid w:val="00687B1D"/>
    <w:rsid w:val="00690EFC"/>
    <w:rsid w:val="0069584F"/>
    <w:rsid w:val="00695DCB"/>
    <w:rsid w:val="00697E9F"/>
    <w:rsid w:val="006B5688"/>
    <w:rsid w:val="006C060E"/>
    <w:rsid w:val="006F3155"/>
    <w:rsid w:val="00707EB1"/>
    <w:rsid w:val="0075277F"/>
    <w:rsid w:val="00753111"/>
    <w:rsid w:val="00755521"/>
    <w:rsid w:val="00762DCD"/>
    <w:rsid w:val="00774DFE"/>
    <w:rsid w:val="00782C62"/>
    <w:rsid w:val="007A6C10"/>
    <w:rsid w:val="007B4810"/>
    <w:rsid w:val="007D02D6"/>
    <w:rsid w:val="007D05C7"/>
    <w:rsid w:val="007E4362"/>
    <w:rsid w:val="007E6F25"/>
    <w:rsid w:val="007F4EEF"/>
    <w:rsid w:val="00811F62"/>
    <w:rsid w:val="00813AFD"/>
    <w:rsid w:val="0081445F"/>
    <w:rsid w:val="008150FE"/>
    <w:rsid w:val="00815794"/>
    <w:rsid w:val="008277F1"/>
    <w:rsid w:val="008437CB"/>
    <w:rsid w:val="00853063"/>
    <w:rsid w:val="00857215"/>
    <w:rsid w:val="0087348A"/>
    <w:rsid w:val="00875BCF"/>
    <w:rsid w:val="008823E3"/>
    <w:rsid w:val="00891B84"/>
    <w:rsid w:val="00892454"/>
    <w:rsid w:val="008A44C6"/>
    <w:rsid w:val="008A7CDC"/>
    <w:rsid w:val="008B14DF"/>
    <w:rsid w:val="008B692E"/>
    <w:rsid w:val="008C646F"/>
    <w:rsid w:val="008F08DF"/>
    <w:rsid w:val="00907119"/>
    <w:rsid w:val="0092406C"/>
    <w:rsid w:val="009428B6"/>
    <w:rsid w:val="009441E2"/>
    <w:rsid w:val="0097387B"/>
    <w:rsid w:val="009763E4"/>
    <w:rsid w:val="009858F0"/>
    <w:rsid w:val="009A6735"/>
    <w:rsid w:val="009C2820"/>
    <w:rsid w:val="009D675F"/>
    <w:rsid w:val="00A06060"/>
    <w:rsid w:val="00A116F5"/>
    <w:rsid w:val="00A13736"/>
    <w:rsid w:val="00A17287"/>
    <w:rsid w:val="00A23B6E"/>
    <w:rsid w:val="00A256B7"/>
    <w:rsid w:val="00A302F2"/>
    <w:rsid w:val="00A31445"/>
    <w:rsid w:val="00A54814"/>
    <w:rsid w:val="00A60B2C"/>
    <w:rsid w:val="00A84186"/>
    <w:rsid w:val="00A87707"/>
    <w:rsid w:val="00A87F98"/>
    <w:rsid w:val="00A91327"/>
    <w:rsid w:val="00A96FE2"/>
    <w:rsid w:val="00AA0C10"/>
    <w:rsid w:val="00AA1031"/>
    <w:rsid w:val="00AA236E"/>
    <w:rsid w:val="00AB2822"/>
    <w:rsid w:val="00AB5932"/>
    <w:rsid w:val="00AB6643"/>
    <w:rsid w:val="00AF69A4"/>
    <w:rsid w:val="00B07CF2"/>
    <w:rsid w:val="00B206D1"/>
    <w:rsid w:val="00B20788"/>
    <w:rsid w:val="00B2216A"/>
    <w:rsid w:val="00B249BB"/>
    <w:rsid w:val="00B261FC"/>
    <w:rsid w:val="00B33CDA"/>
    <w:rsid w:val="00B352D9"/>
    <w:rsid w:val="00B37254"/>
    <w:rsid w:val="00B6250C"/>
    <w:rsid w:val="00B66309"/>
    <w:rsid w:val="00B72B8A"/>
    <w:rsid w:val="00B77534"/>
    <w:rsid w:val="00B7784B"/>
    <w:rsid w:val="00B816C6"/>
    <w:rsid w:val="00B84CD1"/>
    <w:rsid w:val="00B929C8"/>
    <w:rsid w:val="00BA67EC"/>
    <w:rsid w:val="00BB77D6"/>
    <w:rsid w:val="00BD32DF"/>
    <w:rsid w:val="00BD3CD2"/>
    <w:rsid w:val="00BE798C"/>
    <w:rsid w:val="00BE7BD9"/>
    <w:rsid w:val="00C26CD2"/>
    <w:rsid w:val="00C320E8"/>
    <w:rsid w:val="00C34490"/>
    <w:rsid w:val="00C36D21"/>
    <w:rsid w:val="00C406D6"/>
    <w:rsid w:val="00C67517"/>
    <w:rsid w:val="00C84CD8"/>
    <w:rsid w:val="00C869D3"/>
    <w:rsid w:val="00C904D6"/>
    <w:rsid w:val="00CA1066"/>
    <w:rsid w:val="00CA403A"/>
    <w:rsid w:val="00CB2326"/>
    <w:rsid w:val="00CB7280"/>
    <w:rsid w:val="00CC0B71"/>
    <w:rsid w:val="00CC1FE0"/>
    <w:rsid w:val="00CC2947"/>
    <w:rsid w:val="00CD4600"/>
    <w:rsid w:val="00CE1256"/>
    <w:rsid w:val="00CE78A0"/>
    <w:rsid w:val="00CF1987"/>
    <w:rsid w:val="00D01B8C"/>
    <w:rsid w:val="00D10507"/>
    <w:rsid w:val="00D23BD6"/>
    <w:rsid w:val="00D45848"/>
    <w:rsid w:val="00D537C3"/>
    <w:rsid w:val="00D63DA1"/>
    <w:rsid w:val="00D66E5D"/>
    <w:rsid w:val="00D66EBB"/>
    <w:rsid w:val="00D80337"/>
    <w:rsid w:val="00D94CE6"/>
    <w:rsid w:val="00DC1257"/>
    <w:rsid w:val="00DC2908"/>
    <w:rsid w:val="00DD0553"/>
    <w:rsid w:val="00E03BDB"/>
    <w:rsid w:val="00E05302"/>
    <w:rsid w:val="00E32342"/>
    <w:rsid w:val="00E436D4"/>
    <w:rsid w:val="00E43B0B"/>
    <w:rsid w:val="00E512C8"/>
    <w:rsid w:val="00E520A9"/>
    <w:rsid w:val="00E57FAE"/>
    <w:rsid w:val="00E65174"/>
    <w:rsid w:val="00E73C4B"/>
    <w:rsid w:val="00E81E0D"/>
    <w:rsid w:val="00E85E9F"/>
    <w:rsid w:val="00E8774E"/>
    <w:rsid w:val="00EA730C"/>
    <w:rsid w:val="00EB0B4C"/>
    <w:rsid w:val="00EB27D7"/>
    <w:rsid w:val="00EB7F9A"/>
    <w:rsid w:val="00EC37DC"/>
    <w:rsid w:val="00ED548D"/>
    <w:rsid w:val="00ED7B7C"/>
    <w:rsid w:val="00F040B1"/>
    <w:rsid w:val="00F04910"/>
    <w:rsid w:val="00F05A4E"/>
    <w:rsid w:val="00F23CCB"/>
    <w:rsid w:val="00F34EF2"/>
    <w:rsid w:val="00F50DE5"/>
    <w:rsid w:val="00F54311"/>
    <w:rsid w:val="00F575ED"/>
    <w:rsid w:val="00F615E5"/>
    <w:rsid w:val="00F718A3"/>
    <w:rsid w:val="00F80C7B"/>
    <w:rsid w:val="00F84EBE"/>
    <w:rsid w:val="00FA4A5D"/>
    <w:rsid w:val="00FB1A0E"/>
    <w:rsid w:val="00FD5618"/>
    <w:rsid w:val="00FE6B5C"/>
    <w:rsid w:val="00FE7574"/>
    <w:rsid w:val="00FF11DB"/>
    <w:rsid w:val="00FF2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CAC07"/>
  <w15:docId w15:val="{17C4378F-32ED-4B62-8767-2ABA22E0B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02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0C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74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8">
    <w:name w:val="ff8"/>
    <w:basedOn w:val="a0"/>
    <w:rsid w:val="00774DFE"/>
  </w:style>
  <w:style w:type="paragraph" w:styleId="a5">
    <w:name w:val="Balloon Text"/>
    <w:basedOn w:val="a"/>
    <w:link w:val="a6"/>
    <w:uiPriority w:val="99"/>
    <w:semiHidden/>
    <w:unhideWhenUsed/>
    <w:rsid w:val="00875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5BC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753111"/>
    <w:rPr>
      <w:color w:val="0000FF"/>
      <w:u w:val="single"/>
    </w:rPr>
  </w:style>
  <w:style w:type="paragraph" w:customStyle="1" w:styleId="c2">
    <w:name w:val="c2"/>
    <w:basedOn w:val="a"/>
    <w:rsid w:val="00752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75277F"/>
    <w:rPr>
      <w:color w:val="800080" w:themeColor="followedHyperlink"/>
      <w:u w:val="single"/>
    </w:rPr>
  </w:style>
  <w:style w:type="character" w:styleId="a9">
    <w:name w:val="Unresolved Mention"/>
    <w:basedOn w:val="a0"/>
    <w:uiPriority w:val="99"/>
    <w:semiHidden/>
    <w:unhideWhenUsed/>
    <w:rsid w:val="009C2820"/>
    <w:rPr>
      <w:color w:val="605E5C"/>
      <w:shd w:val="clear" w:color="auto" w:fill="E1DFDD"/>
    </w:rPr>
  </w:style>
  <w:style w:type="paragraph" w:customStyle="1" w:styleId="ParagraphStyle">
    <w:name w:val="Paragraph Style"/>
    <w:rsid w:val="00F05A4E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00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3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3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5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5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0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1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4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19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73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3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5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0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8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0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1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0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package" Target="embeddings/Microsoft_PowerPoint_Presentation.pptx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16C63E-227A-4261-BAD7-CBD355D65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1</Pages>
  <Words>1270</Words>
  <Characters>7242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Elena</cp:lastModifiedBy>
  <cp:revision>45</cp:revision>
  <cp:lastPrinted>2019-04-14T23:03:00Z</cp:lastPrinted>
  <dcterms:created xsi:type="dcterms:W3CDTF">2020-03-24T10:31:00Z</dcterms:created>
  <dcterms:modified xsi:type="dcterms:W3CDTF">2020-04-21T21:31:00Z</dcterms:modified>
</cp:coreProperties>
</file>