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8D3DEC" w:rsidRDefault="008D3DEC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8D3DEC" w:rsidRDefault="008D3DEC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8D3DEC" w:rsidRDefault="008D3DEC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8D3DEC" w:rsidRDefault="008D3DEC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8D3DEC" w:rsidRDefault="008D3DEC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8D3DEC" w:rsidRDefault="008D3DEC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8D3DEC" w:rsidRDefault="008D3DEC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8D3DEC" w:rsidRDefault="008D3DEC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8D3DEC" w:rsidRDefault="008D3DEC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8D3DEC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</w:t>
      </w:r>
      <w:r w:rsidR="00664130">
        <w:rPr>
          <w:b/>
          <w:bCs/>
          <w:sz w:val="28"/>
          <w:szCs w:val="28"/>
        </w:rPr>
        <w:t>абоч</w:t>
      </w:r>
      <w:r>
        <w:rPr>
          <w:b/>
          <w:bCs/>
          <w:sz w:val="28"/>
          <w:szCs w:val="28"/>
        </w:rPr>
        <w:t>ей</w:t>
      </w:r>
      <w:r w:rsidR="0066413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="00664130">
        <w:rPr>
          <w:b/>
          <w:bCs/>
          <w:sz w:val="28"/>
          <w:szCs w:val="28"/>
        </w:rPr>
        <w:t xml:space="preserve"> по учебному предмету</w:t>
      </w: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31292">
        <w:rPr>
          <w:b/>
          <w:bCs/>
          <w:sz w:val="28"/>
          <w:szCs w:val="28"/>
        </w:rPr>
        <w:t>Развитие речи и окружающий мир</w:t>
      </w:r>
      <w:r>
        <w:rPr>
          <w:b/>
          <w:bCs/>
          <w:sz w:val="28"/>
          <w:szCs w:val="28"/>
        </w:rPr>
        <w:t>»</w:t>
      </w:r>
    </w:p>
    <w:p w:rsidR="00664130" w:rsidRDefault="008D3DEC" w:rsidP="008D3DE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года обучения</w:t>
      </w: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664130" w:rsidTr="00664130">
        <w:trPr>
          <w:trHeight w:val="1963"/>
        </w:trPr>
        <w:tc>
          <w:tcPr>
            <w:tcW w:w="4529" w:type="dxa"/>
          </w:tcPr>
          <w:p w:rsidR="00664130" w:rsidRDefault="00664130">
            <w:pPr>
              <w:spacing w:line="360" w:lineRule="auto"/>
            </w:pPr>
          </w:p>
        </w:tc>
      </w:tr>
    </w:tbl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right"/>
        <w:rPr>
          <w:color w:val="000000"/>
          <w:sz w:val="28"/>
          <w:szCs w:val="28"/>
        </w:rPr>
      </w:pPr>
    </w:p>
    <w:p w:rsidR="008D3DEC" w:rsidRPr="00BE1712" w:rsidRDefault="00BE1712" w:rsidP="008D3DEC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664130" w:rsidRPr="00BE1712" w:rsidRDefault="00664130" w:rsidP="00664130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664130" w:rsidRDefault="00664130" w:rsidP="00664130">
      <w:pPr>
        <w:spacing w:line="360" w:lineRule="auto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Pr="00D24F06" w:rsidRDefault="00664130" w:rsidP="008D3DEC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D24F06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64130" w:rsidRPr="00D24F06" w:rsidRDefault="00664130" w:rsidP="008D3DEC">
      <w:pPr>
        <w:spacing w:line="360" w:lineRule="auto"/>
        <w:ind w:firstLine="709"/>
        <w:jc w:val="both"/>
      </w:pPr>
      <w:r>
        <w:rPr>
          <w:b/>
        </w:rPr>
        <w:t xml:space="preserve"> </w:t>
      </w:r>
      <w:r w:rsidRPr="00D24F06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D24F06">
        <w:t>основывающихся</w:t>
      </w:r>
      <w:proofErr w:type="gramEnd"/>
      <w:r w:rsidRPr="00D24F06">
        <w:t xml:space="preserve"> на  учебном плане образовательного учреждения.</w:t>
      </w:r>
    </w:p>
    <w:p w:rsidR="00664130" w:rsidRDefault="00664130" w:rsidP="008D3DEC">
      <w:pPr>
        <w:spacing w:line="360" w:lineRule="auto"/>
        <w:ind w:firstLine="709"/>
        <w:jc w:val="both"/>
      </w:pPr>
      <w:r w:rsidRPr="00D24F06">
        <w:t>Рабочая программа составлена на основе Адаптированной общео</w:t>
      </w:r>
      <w:r w:rsidRPr="00D24F06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D24F06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D24F06">
        <w:rPr>
          <w:lang w:eastAsia="en-US"/>
        </w:rPr>
        <w:t>Баряева</w:t>
      </w:r>
      <w:proofErr w:type="spellEnd"/>
      <w:r w:rsidRPr="00D24F06">
        <w:rPr>
          <w:lang w:eastAsia="en-US"/>
        </w:rPr>
        <w:t xml:space="preserve">, Д.И. Бойков, В.И. </w:t>
      </w:r>
      <w:proofErr w:type="spellStart"/>
      <w:r w:rsidRPr="00D24F06">
        <w:rPr>
          <w:lang w:eastAsia="en-US"/>
        </w:rPr>
        <w:t>Липакова</w:t>
      </w:r>
      <w:proofErr w:type="spellEnd"/>
      <w:r w:rsidRPr="00D24F06">
        <w:rPr>
          <w:lang w:eastAsia="en-US"/>
        </w:rPr>
        <w:t xml:space="preserve"> и др.;  Под ред. </w:t>
      </w:r>
      <w:proofErr w:type="spellStart"/>
      <w:r w:rsidRPr="00D24F06">
        <w:rPr>
          <w:lang w:eastAsia="en-US"/>
        </w:rPr>
        <w:t>Л.Б.Баряевой</w:t>
      </w:r>
      <w:proofErr w:type="spellEnd"/>
      <w:r w:rsidRPr="00D24F06">
        <w:rPr>
          <w:lang w:eastAsia="en-US"/>
        </w:rPr>
        <w:t xml:space="preserve">, </w:t>
      </w:r>
      <w:proofErr w:type="spellStart"/>
      <w:r w:rsidRPr="00D24F06">
        <w:rPr>
          <w:lang w:eastAsia="en-US"/>
        </w:rPr>
        <w:t>Н.Н.Яковлевой</w:t>
      </w:r>
      <w:proofErr w:type="spellEnd"/>
      <w:r w:rsidRPr="00D24F06">
        <w:rPr>
          <w:lang w:eastAsia="en-US"/>
        </w:rPr>
        <w:t xml:space="preserve">. – СПб: ЦДК проф. </w:t>
      </w:r>
      <w:proofErr w:type="spellStart"/>
      <w:r w:rsidRPr="00D24F06">
        <w:rPr>
          <w:lang w:eastAsia="en-US"/>
        </w:rPr>
        <w:t>Л.Б.Баряевой</w:t>
      </w:r>
      <w:proofErr w:type="spellEnd"/>
      <w:r w:rsidRPr="00D24F06">
        <w:rPr>
          <w:lang w:eastAsia="en-US"/>
        </w:rPr>
        <w:t>, 2011г</w:t>
      </w:r>
      <w:r>
        <w:rPr>
          <w:lang w:eastAsia="en-US"/>
        </w:rPr>
        <w:t xml:space="preserve"> </w:t>
      </w:r>
    </w:p>
    <w:p w:rsidR="00664130" w:rsidRPr="00491AF8" w:rsidRDefault="00664130" w:rsidP="008D3DE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91AF8">
        <w:rPr>
          <w:b/>
        </w:rPr>
        <w:t>Цель</w:t>
      </w:r>
      <w:r>
        <w:rPr>
          <w:b/>
        </w:rPr>
        <w:t xml:space="preserve"> </w:t>
      </w:r>
      <w:r>
        <w:t>программы:</w:t>
      </w:r>
      <w:r w:rsidRPr="00664130">
        <w:rPr>
          <w:rFonts w:eastAsia="Calibri"/>
          <w:lang w:eastAsia="en-US"/>
        </w:rPr>
        <w:t xml:space="preserve"> </w:t>
      </w:r>
      <w:r w:rsidR="00491AF8" w:rsidRPr="00491AF8">
        <w:rPr>
          <w:rFonts w:eastAsia="Calibri"/>
          <w:lang w:eastAsia="en-US"/>
        </w:rPr>
        <w:t>Социализация учащихся на основе развития  коммуникативной, познавательной и регулятивной функции речи соприкасаясь с разнообразием  окружающего мира.</w:t>
      </w:r>
      <w:r>
        <w:tab/>
      </w:r>
    </w:p>
    <w:p w:rsidR="00664130" w:rsidRDefault="00664130" w:rsidP="008D3DEC">
      <w:pPr>
        <w:spacing w:line="360" w:lineRule="auto"/>
        <w:ind w:firstLine="709"/>
        <w:jc w:val="both"/>
        <w:rPr>
          <w:b/>
        </w:rPr>
      </w:pPr>
      <w:r w:rsidRPr="006F77FF">
        <w:rPr>
          <w:b/>
        </w:rPr>
        <w:t>Задачи:</w:t>
      </w:r>
    </w:p>
    <w:p w:rsidR="000F0C03" w:rsidRPr="000F0C03" w:rsidRDefault="000F0C03" w:rsidP="008D3DEC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0F0C03">
        <w:rPr>
          <w:rFonts w:eastAsia="Calibri"/>
          <w:bCs/>
          <w:lang w:eastAsia="en-US"/>
        </w:rPr>
        <w:t xml:space="preserve">1 Восприятие и понимание окружающего мира, </w:t>
      </w:r>
      <w:r>
        <w:rPr>
          <w:rFonts w:eastAsia="Calibri"/>
          <w:bCs/>
          <w:lang w:eastAsia="en-US"/>
        </w:rPr>
        <w:t>обогащение и  активизация слова</w:t>
      </w:r>
      <w:r w:rsidRPr="000F0C03">
        <w:rPr>
          <w:rFonts w:eastAsia="Calibri"/>
          <w:bCs/>
          <w:lang w:eastAsia="en-US"/>
        </w:rPr>
        <w:t>ря; формирование и развитие коммуникативной, поз</w:t>
      </w:r>
      <w:r>
        <w:rPr>
          <w:rFonts w:eastAsia="Calibri"/>
          <w:bCs/>
          <w:lang w:eastAsia="en-US"/>
        </w:rPr>
        <w:t>навательной и регулирующей функ</w:t>
      </w:r>
      <w:r w:rsidRPr="000F0C03">
        <w:rPr>
          <w:rFonts w:eastAsia="Calibri"/>
          <w:bCs/>
          <w:lang w:eastAsia="en-US"/>
        </w:rPr>
        <w:t>ции речи  с применением  мимики,  жестов,  пиктограмм,  символов, пантомимики.</w:t>
      </w:r>
    </w:p>
    <w:p w:rsidR="000F0C03" w:rsidRPr="000F0C03" w:rsidRDefault="000F0C03" w:rsidP="008D3DEC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0F0C03">
        <w:rPr>
          <w:rFonts w:eastAsia="Calibri"/>
          <w:bCs/>
          <w:lang w:eastAsia="en-US"/>
        </w:rPr>
        <w:t xml:space="preserve"> 2 Развитие  психических процессов,  способност</w:t>
      </w:r>
      <w:r>
        <w:rPr>
          <w:rFonts w:eastAsia="Calibri"/>
          <w:bCs/>
          <w:lang w:eastAsia="en-US"/>
        </w:rPr>
        <w:t>ь выражать свое настроение и по</w:t>
      </w:r>
      <w:r w:rsidRPr="000F0C03">
        <w:rPr>
          <w:rFonts w:eastAsia="Calibri"/>
          <w:bCs/>
          <w:lang w:eastAsia="en-US"/>
        </w:rPr>
        <w:t>требности с помощью пантомимических, мимических и</w:t>
      </w:r>
      <w:r>
        <w:rPr>
          <w:rFonts w:eastAsia="Calibri"/>
          <w:bCs/>
          <w:lang w:eastAsia="en-US"/>
        </w:rPr>
        <w:t xml:space="preserve"> других средств, привлекать вни</w:t>
      </w:r>
      <w:r w:rsidRPr="000F0C03">
        <w:rPr>
          <w:rFonts w:eastAsia="Calibri"/>
          <w:bCs/>
          <w:lang w:eastAsia="en-US"/>
        </w:rPr>
        <w:t>мание к различным  эмоциональным состояниям человека.</w:t>
      </w:r>
    </w:p>
    <w:p w:rsidR="00664130" w:rsidRDefault="000F0C03" w:rsidP="008D3DEC">
      <w:pPr>
        <w:spacing w:line="360" w:lineRule="auto"/>
        <w:ind w:firstLine="709"/>
        <w:jc w:val="both"/>
      </w:pPr>
      <w:r w:rsidRPr="000F0C03">
        <w:rPr>
          <w:rFonts w:eastAsia="Calibri"/>
          <w:bCs/>
          <w:lang w:eastAsia="en-US"/>
        </w:rPr>
        <w:t xml:space="preserve">3 Воспитание наблюдательности, мотивации </w:t>
      </w:r>
      <w:r>
        <w:rPr>
          <w:rFonts w:eastAsia="Calibri"/>
          <w:bCs/>
          <w:lang w:eastAsia="en-US"/>
        </w:rPr>
        <w:t>к подражательным адекватным дей</w:t>
      </w:r>
      <w:r w:rsidRPr="000F0C03">
        <w:rPr>
          <w:rFonts w:eastAsia="Calibri"/>
          <w:bCs/>
          <w:lang w:eastAsia="en-US"/>
        </w:rPr>
        <w:t>ствиям, в процессе соприкосновения с природой  и   о</w:t>
      </w:r>
      <w:r>
        <w:rPr>
          <w:rFonts w:eastAsia="Calibri"/>
          <w:bCs/>
          <w:lang w:eastAsia="en-US"/>
        </w:rPr>
        <w:t>кружающем социуме  реальной дей</w:t>
      </w:r>
      <w:r w:rsidRPr="000F0C03">
        <w:rPr>
          <w:rFonts w:eastAsia="Calibri"/>
          <w:bCs/>
          <w:lang w:eastAsia="en-US"/>
        </w:rPr>
        <w:t>ствительности.</w:t>
      </w:r>
    </w:p>
    <w:p w:rsidR="00664130" w:rsidRDefault="00664130" w:rsidP="008D3DEC">
      <w:pPr>
        <w:spacing w:line="360" w:lineRule="auto"/>
        <w:ind w:firstLine="709"/>
        <w:jc w:val="both"/>
      </w:pPr>
      <w:r w:rsidRPr="00701768">
        <w:t>Предмет «</w:t>
      </w:r>
      <w:r w:rsidR="002C5500">
        <w:t>Развитие речи и окружающий мир</w:t>
      </w:r>
      <w:r w:rsidRPr="00701768">
        <w:t>» включён, как обязательный учебный предмет, в Учебный план (</w:t>
      </w:r>
      <w:r w:rsidRPr="00701768">
        <w:rPr>
          <w:lang w:val="en-US"/>
        </w:rPr>
        <w:t>II</w:t>
      </w:r>
      <w:r w:rsidRPr="00701768">
        <w:t xml:space="preserve"> вариант) </w:t>
      </w:r>
      <w:r w:rsidR="008D3DEC">
        <w:t>10 года обучения</w:t>
      </w:r>
      <w:r w:rsidRPr="00701768">
        <w:t xml:space="preserve"> ГБОУ школы №657 Приморского района СПБ.</w:t>
      </w:r>
      <w:r>
        <w:t xml:space="preserve"> </w:t>
      </w:r>
      <w:r w:rsidRPr="007C2555">
        <w:t xml:space="preserve">На изучение программы отведено </w:t>
      </w:r>
      <w:r w:rsidR="00701768" w:rsidRPr="007C2555">
        <w:t>68</w:t>
      </w:r>
      <w:r w:rsidRPr="007C2555">
        <w:t xml:space="preserve"> часа, соответствующее годовому календарному плану.</w:t>
      </w:r>
    </w:p>
    <w:p w:rsidR="008D3DEC" w:rsidRDefault="008D3DEC" w:rsidP="008D3DEC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 характеристика  учебного предмета.</w:t>
      </w:r>
    </w:p>
    <w:p w:rsidR="00795B56" w:rsidRPr="00795B56" w:rsidRDefault="00795B56" w:rsidP="008D3DEC">
      <w:pPr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795B56">
        <w:rPr>
          <w:rFonts w:eastAsia="Calibri"/>
          <w:lang w:eastAsia="en-US"/>
        </w:rPr>
        <w:t>На уроках по развитию речи и  окружающему миру  расширяется и уточняется круг представлений о предметах окружающей действительности, обогащается словарный запас, вводятся новые термины, учащиеся наглядно овл</w:t>
      </w:r>
      <w:r>
        <w:rPr>
          <w:rFonts w:eastAsia="Calibri"/>
          <w:lang w:eastAsia="en-US"/>
        </w:rPr>
        <w:t>адевают значением слов, упражня</w:t>
      </w:r>
      <w:r w:rsidRPr="00795B56">
        <w:rPr>
          <w:rFonts w:eastAsia="Calibri"/>
          <w:lang w:eastAsia="en-US"/>
        </w:rPr>
        <w:t>ются в более адекватном и более точном употреблении сочетания слов, обозначающих предметы, их признаки и действия и т д. В процессе</w:t>
      </w:r>
      <w:r>
        <w:rPr>
          <w:rFonts w:eastAsia="Calibri"/>
          <w:lang w:eastAsia="en-US"/>
        </w:rPr>
        <w:t xml:space="preserve"> непосредственных наблюдений ре</w:t>
      </w:r>
      <w:r w:rsidRPr="00795B56">
        <w:rPr>
          <w:rFonts w:eastAsia="Calibri"/>
          <w:lang w:eastAsia="en-US"/>
        </w:rPr>
        <w:t>альной действительности, обогащается и активизируется словарь учащихся, у говорящих</w:t>
      </w:r>
      <w:proofErr w:type="gramEnd"/>
      <w:r w:rsidRPr="00795B56">
        <w:rPr>
          <w:rFonts w:eastAsia="Calibri"/>
          <w:lang w:eastAsia="en-US"/>
        </w:rPr>
        <w:t xml:space="preserve"> детей</w:t>
      </w:r>
      <w:proofErr w:type="gramStart"/>
      <w:r w:rsidRPr="00795B56">
        <w:rPr>
          <w:rFonts w:eastAsia="Calibri"/>
          <w:lang w:eastAsia="en-US"/>
        </w:rPr>
        <w:t>.</w:t>
      </w:r>
      <w:proofErr w:type="gramEnd"/>
      <w:r w:rsidRPr="00795B56">
        <w:rPr>
          <w:rFonts w:eastAsia="Calibri"/>
          <w:lang w:eastAsia="en-US"/>
        </w:rPr>
        <w:t xml:space="preserve"> </w:t>
      </w:r>
      <w:proofErr w:type="gramStart"/>
      <w:r w:rsidRPr="00795B56">
        <w:rPr>
          <w:rFonts w:eastAsia="Calibri"/>
          <w:lang w:eastAsia="en-US"/>
        </w:rPr>
        <w:t>у</w:t>
      </w:r>
      <w:proofErr w:type="gramEnd"/>
      <w:r w:rsidRPr="00795B56">
        <w:rPr>
          <w:rFonts w:eastAsia="Calibri"/>
          <w:lang w:eastAsia="en-US"/>
        </w:rPr>
        <w:t xml:space="preserve">своенные слова могут включаться в речь, частично формируется разговорная речь, хотя  устная речь представляет собой сложный вид </w:t>
      </w:r>
      <w:r>
        <w:rPr>
          <w:rFonts w:eastAsia="Calibri"/>
          <w:lang w:eastAsia="en-US"/>
        </w:rPr>
        <w:lastRenderedPageBreak/>
        <w:t>речевой деятельности</w:t>
      </w:r>
      <w:r w:rsidRPr="00795B56">
        <w:rPr>
          <w:rFonts w:eastAsia="Calibri"/>
          <w:lang w:eastAsia="en-US"/>
        </w:rPr>
        <w:t>. Она не только включает в себя ответы на вопросы и диалог, но и  описание предметов и явлений, собственных действий и впечатлений и многое другое, ориентирована на определенный литературный материал: малые фольклорные формы, сказки, произведения классической и современной литературы, сборники и азбуки для чтения учащимися и др. литература.</w:t>
      </w:r>
    </w:p>
    <w:p w:rsidR="008D3DEC" w:rsidRDefault="00795B56" w:rsidP="008D3DEC">
      <w:pPr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795B56">
        <w:rPr>
          <w:rFonts w:eastAsia="Calibri"/>
          <w:lang w:eastAsia="en-US"/>
        </w:rPr>
        <w:t>Учитель руководит речевой деятельностью детей, активизирует её, исправляет ошибки, учит сосредотачивать внимание на определ</w:t>
      </w:r>
      <w:r>
        <w:rPr>
          <w:rFonts w:eastAsia="Calibri"/>
          <w:lang w:eastAsia="en-US"/>
        </w:rPr>
        <w:t>ённых предметах и явлениях, пра</w:t>
      </w:r>
      <w:r w:rsidRPr="00795B56">
        <w:rPr>
          <w:rFonts w:eastAsia="Calibri"/>
          <w:lang w:eastAsia="en-US"/>
        </w:rPr>
        <w:t>вильно наблюдать и устанавливать связи, выражать свои впечатления</w:t>
      </w:r>
      <w:r>
        <w:rPr>
          <w:rFonts w:eastAsia="Calibri"/>
          <w:lang w:eastAsia="en-US"/>
        </w:rPr>
        <w:t xml:space="preserve"> и суждения в эле</w:t>
      </w:r>
      <w:r w:rsidRPr="00795B56">
        <w:rPr>
          <w:rFonts w:eastAsia="Calibri"/>
          <w:lang w:eastAsia="en-US"/>
        </w:rPr>
        <w:t>ментарной словесной форме.</w:t>
      </w:r>
      <w:r w:rsidR="009269EF">
        <w:rPr>
          <w:rFonts w:eastAsiaTheme="minorHAnsi"/>
          <w:b/>
          <w:bCs/>
          <w:lang w:eastAsia="en-US"/>
        </w:rPr>
        <w:t xml:space="preserve"> </w:t>
      </w:r>
    </w:p>
    <w:p w:rsidR="008D3DEC" w:rsidRDefault="008D3DEC" w:rsidP="008D3DEC">
      <w:pPr>
        <w:spacing w:line="360" w:lineRule="auto"/>
        <w:ind w:firstLine="709"/>
        <w:jc w:val="center"/>
        <w:rPr>
          <w:rStyle w:val="a4"/>
          <w:bCs w:val="0"/>
        </w:rPr>
      </w:pPr>
      <w:r w:rsidRPr="002E18BD">
        <w:rPr>
          <w:rStyle w:val="a4"/>
        </w:rPr>
        <w:t>Учебно-тематический план</w:t>
      </w:r>
    </w:p>
    <w:p w:rsidR="008D3DEC" w:rsidRDefault="008D3DEC" w:rsidP="008D3DEC">
      <w:pPr>
        <w:spacing w:line="360" w:lineRule="auto"/>
        <w:ind w:firstLine="709"/>
        <w:jc w:val="center"/>
      </w:pPr>
      <w:r>
        <w:t>(68 часа, 2 часа в неделю).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93"/>
        <w:gridCol w:w="6946"/>
        <w:gridCol w:w="1417"/>
      </w:tblGrid>
      <w:tr w:rsidR="008D3DEC" w:rsidRPr="008B0565" w:rsidTr="008D3DEC">
        <w:tc>
          <w:tcPr>
            <w:tcW w:w="993" w:type="dxa"/>
          </w:tcPr>
          <w:p w:rsidR="008D3DEC" w:rsidRPr="008B0565" w:rsidRDefault="008D3DEC" w:rsidP="008D3DEC">
            <w:pPr>
              <w:spacing w:line="360" w:lineRule="auto"/>
              <w:ind w:firstLine="709"/>
              <w:jc w:val="both"/>
            </w:pPr>
            <w:r>
              <w:t>1</w:t>
            </w:r>
          </w:p>
        </w:tc>
        <w:tc>
          <w:tcPr>
            <w:tcW w:w="6946" w:type="dxa"/>
          </w:tcPr>
          <w:p w:rsidR="008D3DEC" w:rsidRPr="008B0565" w:rsidRDefault="008D3DEC" w:rsidP="008D3DEC">
            <w:pPr>
              <w:spacing w:line="360" w:lineRule="auto"/>
              <w:ind w:firstLine="709"/>
              <w:jc w:val="both"/>
            </w:pPr>
            <w:r w:rsidRPr="008B0565">
              <w:t>Развитие навыков общения диалогической и связной речи.</w:t>
            </w:r>
          </w:p>
        </w:tc>
        <w:tc>
          <w:tcPr>
            <w:tcW w:w="1417" w:type="dxa"/>
          </w:tcPr>
          <w:p w:rsidR="008D3DEC" w:rsidRPr="008B0565" w:rsidRDefault="008D3DEC" w:rsidP="008D3DEC">
            <w:pPr>
              <w:spacing w:line="360" w:lineRule="auto"/>
              <w:ind w:firstLine="709"/>
              <w:jc w:val="both"/>
            </w:pPr>
            <w:r>
              <w:t>22 ч.</w:t>
            </w:r>
          </w:p>
        </w:tc>
      </w:tr>
      <w:tr w:rsidR="008D3DEC" w:rsidRPr="008B0565" w:rsidTr="008D3DEC">
        <w:tc>
          <w:tcPr>
            <w:tcW w:w="993" w:type="dxa"/>
          </w:tcPr>
          <w:p w:rsidR="008D3DEC" w:rsidRPr="008B0565" w:rsidRDefault="008D3DEC" w:rsidP="008D3DEC">
            <w:pPr>
              <w:spacing w:line="360" w:lineRule="auto"/>
              <w:ind w:firstLine="709"/>
              <w:jc w:val="both"/>
            </w:pPr>
            <w:r>
              <w:t>2</w:t>
            </w:r>
          </w:p>
        </w:tc>
        <w:tc>
          <w:tcPr>
            <w:tcW w:w="6946" w:type="dxa"/>
          </w:tcPr>
          <w:p w:rsidR="008D3DEC" w:rsidRPr="008B0565" w:rsidRDefault="008D3DEC" w:rsidP="008D3DEC">
            <w:pPr>
              <w:spacing w:line="360" w:lineRule="auto"/>
              <w:ind w:firstLine="709"/>
              <w:jc w:val="both"/>
            </w:pPr>
            <w:r w:rsidRPr="008B0565">
              <w:t>Окружающий предметный мир и профессии людей</w:t>
            </w:r>
          </w:p>
        </w:tc>
        <w:tc>
          <w:tcPr>
            <w:tcW w:w="1417" w:type="dxa"/>
          </w:tcPr>
          <w:p w:rsidR="008D3DEC" w:rsidRPr="008B0565" w:rsidRDefault="008D3DEC" w:rsidP="008D3DEC">
            <w:pPr>
              <w:spacing w:line="360" w:lineRule="auto"/>
              <w:ind w:firstLine="709"/>
              <w:jc w:val="both"/>
            </w:pPr>
            <w:r>
              <w:t>23 ч.</w:t>
            </w:r>
          </w:p>
        </w:tc>
      </w:tr>
      <w:tr w:rsidR="008D3DEC" w:rsidRPr="008B0565" w:rsidTr="008D3DEC">
        <w:tc>
          <w:tcPr>
            <w:tcW w:w="993" w:type="dxa"/>
          </w:tcPr>
          <w:p w:rsidR="008D3DEC" w:rsidRPr="008B0565" w:rsidRDefault="008D3DEC" w:rsidP="008D3DEC">
            <w:pPr>
              <w:spacing w:line="360" w:lineRule="auto"/>
              <w:ind w:firstLine="709"/>
              <w:jc w:val="both"/>
            </w:pPr>
            <w:r>
              <w:t>3</w:t>
            </w:r>
          </w:p>
        </w:tc>
        <w:tc>
          <w:tcPr>
            <w:tcW w:w="6946" w:type="dxa"/>
          </w:tcPr>
          <w:p w:rsidR="008D3DEC" w:rsidRPr="008B0565" w:rsidRDefault="008D3DEC" w:rsidP="008D3DEC">
            <w:pPr>
              <w:spacing w:line="360" w:lineRule="auto"/>
              <w:ind w:firstLine="709"/>
              <w:jc w:val="both"/>
            </w:pPr>
            <w:r w:rsidRPr="008B0565">
              <w:t xml:space="preserve">Окружающий природный и животный мир </w:t>
            </w:r>
          </w:p>
        </w:tc>
        <w:tc>
          <w:tcPr>
            <w:tcW w:w="1417" w:type="dxa"/>
          </w:tcPr>
          <w:p w:rsidR="008D3DEC" w:rsidRPr="008B0565" w:rsidRDefault="008D3DEC" w:rsidP="008D3DEC">
            <w:pPr>
              <w:spacing w:line="360" w:lineRule="auto"/>
              <w:ind w:firstLine="709"/>
              <w:jc w:val="both"/>
            </w:pPr>
            <w:r>
              <w:t>23 ч.</w:t>
            </w:r>
          </w:p>
        </w:tc>
      </w:tr>
    </w:tbl>
    <w:p w:rsidR="008D3DEC" w:rsidRDefault="008D3DEC" w:rsidP="008D3DEC">
      <w:pPr>
        <w:tabs>
          <w:tab w:val="left" w:pos="222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Основные формы работы.</w:t>
      </w:r>
    </w:p>
    <w:p w:rsidR="009269EF" w:rsidRPr="009269EF" w:rsidRDefault="009269EF" w:rsidP="008D3DEC">
      <w:pPr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9269EF">
        <w:rPr>
          <w:rFonts w:eastAsiaTheme="minorHAnsi"/>
          <w:bCs/>
          <w:lang w:eastAsia="en-US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</w:t>
      </w:r>
      <w:r w:rsidR="00795B56">
        <w:rPr>
          <w:rFonts w:eastAsiaTheme="minorHAnsi"/>
          <w:bCs/>
          <w:lang w:eastAsia="en-US"/>
        </w:rPr>
        <w:t xml:space="preserve">роками по другим предметам: </w:t>
      </w:r>
      <w:r w:rsidRPr="009269EF">
        <w:rPr>
          <w:rFonts w:eastAsiaTheme="minorHAnsi"/>
          <w:bCs/>
          <w:lang w:eastAsia="en-US"/>
        </w:rPr>
        <w:t xml:space="preserve"> СБО, ОБЖ, Математические представления и т.д.</w:t>
      </w:r>
    </w:p>
    <w:p w:rsidR="008D3DEC" w:rsidRDefault="009269EF" w:rsidP="008D3DEC">
      <w:pPr>
        <w:tabs>
          <w:tab w:val="left" w:pos="2220"/>
        </w:tabs>
        <w:spacing w:line="360" w:lineRule="auto"/>
        <w:ind w:firstLine="709"/>
        <w:jc w:val="both"/>
      </w:pPr>
      <w:r w:rsidRPr="009269EF">
        <w:t>Оценка сформированных знаний и умений  осуществляется в соответствии со следующими группами учащихся:</w:t>
      </w:r>
      <w:r w:rsidR="008D3DEC" w:rsidRPr="008D3DEC">
        <w:t xml:space="preserve"> </w:t>
      </w:r>
      <w:r w:rsidR="008D3DEC">
        <w:t>Согласно уставу ГБОУ школы № 657 Приморского района СПб (утвержденному Распоряжению</w:t>
      </w:r>
      <w:r w:rsidR="008D3DEC">
        <w:rPr>
          <w:b/>
        </w:rPr>
        <w:t xml:space="preserve"> </w:t>
      </w:r>
      <w:r w:rsidR="008D3DEC">
        <w:t>КО от28. 10. 2011 г. №2263 – р</w:t>
      </w:r>
      <w:r w:rsidR="008D3DEC">
        <w:rPr>
          <w:b/>
        </w:rPr>
        <w:t xml:space="preserve">), </w:t>
      </w:r>
      <w:r w:rsidR="008D3DEC">
        <w:t xml:space="preserve">по решению Педагогического совета школы  текущий контроль успеваемости обучающихся в классах для детей с умеренной умственной отсталостью проводится без балльного  оценивания. Итоговый контроль полученных знаний, умений и навыков – </w:t>
      </w:r>
      <w:proofErr w:type="spellStart"/>
      <w:r w:rsidR="008D3DEC">
        <w:t>безотметочный</w:t>
      </w:r>
      <w:proofErr w:type="spellEnd"/>
      <w:r w:rsidR="008D3DEC">
        <w:t>. Осуществляется в форме проверки письменных работ, устных ответов, собеседования, а так 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(поделок, рисунков, уровня развития речи и т.п.).</w:t>
      </w:r>
    </w:p>
    <w:p w:rsidR="00664130" w:rsidRDefault="00664130" w:rsidP="008D3DE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2E18BD">
        <w:rPr>
          <w:b/>
        </w:rPr>
        <w:t>Требования к знаниям и умения учащихся</w:t>
      </w:r>
    </w:p>
    <w:p w:rsidR="002E18BD" w:rsidRDefault="002E18BD" w:rsidP="008D3DEC">
      <w:pPr>
        <w:spacing w:line="360" w:lineRule="auto"/>
        <w:ind w:firstLine="709"/>
        <w:jc w:val="both"/>
      </w:pPr>
      <w: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</w:t>
      </w:r>
      <w:r>
        <w:lastRenderedPageBreak/>
        <w:t xml:space="preserve">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2E18BD" w:rsidRDefault="002E18BD" w:rsidP="008D3DEC">
      <w:pPr>
        <w:spacing w:line="360" w:lineRule="auto"/>
        <w:ind w:firstLine="709"/>
        <w:jc w:val="both"/>
      </w:pPr>
      <w:r>
        <w:t xml:space="preserve"> * уметь показывать или называть изучаемые предметы и явления, соотносить их с картинками,  характеризовать их по основным свойствам (цвету, форме, размеру, вкусу, величине);</w:t>
      </w:r>
    </w:p>
    <w:p w:rsidR="002E18BD" w:rsidRDefault="002E18BD" w:rsidP="008D3DEC">
      <w:pPr>
        <w:spacing w:line="360" w:lineRule="auto"/>
        <w:ind w:firstLine="709"/>
        <w:jc w:val="both"/>
      </w:pPr>
      <w:r>
        <w:t>* узнавать в природе и на иллюстрациях фрукты, овощи, грибы, ягоды, деревья, кусты, траву; выделять части растений;</w:t>
      </w:r>
    </w:p>
    <w:p w:rsidR="002E18BD" w:rsidRDefault="002E18BD" w:rsidP="008D3DEC">
      <w:pPr>
        <w:spacing w:line="360" w:lineRule="auto"/>
        <w:ind w:firstLine="709"/>
        <w:jc w:val="both"/>
      </w:pPr>
      <w:r>
        <w:t xml:space="preserve">* показывать или  называть наиболее распространённых диких и домашних </w:t>
      </w:r>
      <w:proofErr w:type="gramStart"/>
      <w:r>
        <w:t>живот-</w:t>
      </w:r>
      <w:proofErr w:type="spellStart"/>
      <w:r>
        <w:t>ных</w:t>
      </w:r>
      <w:proofErr w:type="spellEnd"/>
      <w:proofErr w:type="gramEnd"/>
      <w:r>
        <w:t xml:space="preserve">,  а так же некоторых птиц своей местности. </w:t>
      </w:r>
    </w:p>
    <w:p w:rsidR="002E18BD" w:rsidRDefault="002E18BD" w:rsidP="008D3DEC">
      <w:pPr>
        <w:spacing w:line="360" w:lineRule="auto"/>
        <w:ind w:firstLine="709"/>
        <w:jc w:val="both"/>
      </w:pPr>
      <w:r>
        <w:t xml:space="preserve">*участвовать в беседе, отвечать на поставленные вопросы в силу </w:t>
      </w:r>
      <w:proofErr w:type="gramStart"/>
      <w:r>
        <w:t>своих</w:t>
      </w:r>
      <w:proofErr w:type="gramEnd"/>
      <w:r>
        <w:t xml:space="preserve"> возможно-</w:t>
      </w:r>
      <w:proofErr w:type="spellStart"/>
      <w:r>
        <w:t>стей</w:t>
      </w:r>
      <w:proofErr w:type="spellEnd"/>
      <w:r>
        <w:t>, используя жесты, мимику, пантомимику,  речевые звуки,  слова, фразу.</w:t>
      </w:r>
    </w:p>
    <w:p w:rsidR="002E18BD" w:rsidRDefault="002E18BD" w:rsidP="008D3DEC">
      <w:pPr>
        <w:spacing w:line="360" w:lineRule="auto"/>
        <w:ind w:firstLine="709"/>
        <w:jc w:val="both"/>
      </w:pPr>
      <w:r>
        <w:t xml:space="preserve">* выражать  свои просьбы мимикой, жестами, речевыми возможностями; </w:t>
      </w:r>
      <w:proofErr w:type="spellStart"/>
      <w:proofErr w:type="gramStart"/>
      <w:r>
        <w:t>употреб-лять</w:t>
      </w:r>
      <w:proofErr w:type="spellEnd"/>
      <w:proofErr w:type="gramEnd"/>
      <w:r>
        <w:t xml:space="preserve"> «вежливые» слова;</w:t>
      </w:r>
    </w:p>
    <w:p w:rsidR="002E18BD" w:rsidRDefault="002E18BD" w:rsidP="008D3DEC">
      <w:pPr>
        <w:spacing w:line="360" w:lineRule="auto"/>
        <w:ind w:firstLine="709"/>
        <w:jc w:val="both"/>
      </w:pPr>
      <w:r>
        <w:t xml:space="preserve">*соблюдать правила речевого этикета </w:t>
      </w:r>
      <w:proofErr w:type="gramStart"/>
      <w:r>
        <w:t xml:space="preserve">( </w:t>
      </w:r>
      <w:proofErr w:type="gramEnd"/>
      <w:r>
        <w:t xml:space="preserve">говорить спокойно, не кричать, не </w:t>
      </w:r>
      <w:proofErr w:type="spellStart"/>
      <w:r>
        <w:t>переби-вать</w:t>
      </w:r>
      <w:proofErr w:type="spellEnd"/>
      <w:r>
        <w:t xml:space="preserve"> собеседника и своих сверстников).</w:t>
      </w:r>
    </w:p>
    <w:p w:rsidR="002E18BD" w:rsidRDefault="002E18BD" w:rsidP="008D3DEC">
      <w:pPr>
        <w:spacing w:line="360" w:lineRule="auto"/>
        <w:ind w:firstLine="709"/>
        <w:jc w:val="both"/>
      </w:pPr>
      <w:r>
        <w:t>*учащиеся могут  знать своё имя и фамилию, возраст, имена и отчества учителей, воспитателей, имена ближайших родственников.</w:t>
      </w:r>
    </w:p>
    <w:p w:rsidR="002E18BD" w:rsidRDefault="002E18BD" w:rsidP="008D3DEC">
      <w:pPr>
        <w:spacing w:line="360" w:lineRule="auto"/>
        <w:ind w:firstLine="709"/>
        <w:jc w:val="both"/>
      </w:pPr>
      <w:r>
        <w:t>*профессии людей, доступные их пониманию.</w:t>
      </w:r>
    </w:p>
    <w:p w:rsidR="002E18BD" w:rsidRDefault="002E18BD" w:rsidP="008D3DEC">
      <w:pPr>
        <w:spacing w:line="360" w:lineRule="auto"/>
        <w:ind w:firstLine="709"/>
        <w:jc w:val="both"/>
      </w:pPr>
      <w:r>
        <w:t>*свой город</w:t>
      </w:r>
    </w:p>
    <w:p w:rsidR="00664130" w:rsidRDefault="002E18BD" w:rsidP="008D3DEC">
      <w:pPr>
        <w:spacing w:line="360" w:lineRule="auto"/>
        <w:ind w:firstLine="709"/>
        <w:jc w:val="both"/>
        <w:rPr>
          <w:rStyle w:val="a4"/>
          <w:bCs w:val="0"/>
        </w:rPr>
      </w:pPr>
      <w:r>
        <w:t>*адрес.</w:t>
      </w:r>
    </w:p>
    <w:p w:rsidR="0031311E" w:rsidRPr="008D3DEC" w:rsidRDefault="008D3DEC" w:rsidP="008D3DEC">
      <w:pPr>
        <w:spacing w:line="360" w:lineRule="auto"/>
        <w:ind w:firstLine="709"/>
        <w:jc w:val="center"/>
        <w:rPr>
          <w:b/>
        </w:rPr>
      </w:pPr>
      <w:r w:rsidRPr="008D3DEC">
        <w:rPr>
          <w:b/>
        </w:rPr>
        <w:t>Литература</w:t>
      </w:r>
    </w:p>
    <w:p w:rsidR="008D3DEC" w:rsidRDefault="008D3DEC" w:rsidP="008D3DEC">
      <w:pPr>
        <w:pStyle w:val="a9"/>
        <w:numPr>
          <w:ilvl w:val="0"/>
          <w:numId w:val="4"/>
        </w:numPr>
        <w:tabs>
          <w:tab w:val="num" w:pos="644"/>
          <w:tab w:val="num" w:pos="135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образования учащихся с умеренной и тяжёлой умственной отсталостью/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2011г</w:t>
      </w:r>
    </w:p>
    <w:p w:rsidR="008D3DEC" w:rsidRDefault="008D3DEC" w:rsidP="008D3DEC">
      <w:pPr>
        <w:spacing w:line="360" w:lineRule="auto"/>
        <w:ind w:firstLine="709"/>
        <w:jc w:val="both"/>
      </w:pPr>
    </w:p>
    <w:sectPr w:rsidR="008D3DEC" w:rsidSect="00FE38F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FC" w:rsidRDefault="009147FC" w:rsidP="00FE38F1">
      <w:r>
        <w:separator/>
      </w:r>
    </w:p>
  </w:endnote>
  <w:endnote w:type="continuationSeparator" w:id="0">
    <w:p w:rsidR="009147FC" w:rsidRDefault="009147FC" w:rsidP="00FE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542410"/>
      <w:docPartObj>
        <w:docPartGallery w:val="Page Numbers (Bottom of Page)"/>
        <w:docPartUnique/>
      </w:docPartObj>
    </w:sdtPr>
    <w:sdtEndPr/>
    <w:sdtContent>
      <w:p w:rsidR="00FE38F1" w:rsidRDefault="002E74D9">
        <w:pPr>
          <w:pStyle w:val="a7"/>
          <w:jc w:val="right"/>
        </w:pPr>
        <w:r>
          <w:fldChar w:fldCharType="begin"/>
        </w:r>
        <w:r w:rsidR="00FE38F1">
          <w:instrText>PAGE   \* MERGEFORMAT</w:instrText>
        </w:r>
        <w:r>
          <w:fldChar w:fldCharType="separate"/>
        </w:r>
        <w:r w:rsidR="006945F7">
          <w:rPr>
            <w:noProof/>
          </w:rPr>
          <w:t>2</w:t>
        </w:r>
        <w:r>
          <w:fldChar w:fldCharType="end"/>
        </w:r>
      </w:p>
    </w:sdtContent>
  </w:sdt>
  <w:p w:rsidR="00FE38F1" w:rsidRDefault="00FE38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FC" w:rsidRDefault="009147FC" w:rsidP="00FE38F1">
      <w:r>
        <w:separator/>
      </w:r>
    </w:p>
  </w:footnote>
  <w:footnote w:type="continuationSeparator" w:id="0">
    <w:p w:rsidR="009147FC" w:rsidRDefault="009147FC" w:rsidP="00FE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E314D"/>
    <w:multiLevelType w:val="hybridMultilevel"/>
    <w:tmpl w:val="037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30"/>
    <w:rsid w:val="000F0C03"/>
    <w:rsid w:val="0014062C"/>
    <w:rsid w:val="00231292"/>
    <w:rsid w:val="002C5500"/>
    <w:rsid w:val="002E18BD"/>
    <w:rsid w:val="002E74D9"/>
    <w:rsid w:val="0031311E"/>
    <w:rsid w:val="00472445"/>
    <w:rsid w:val="00491AF8"/>
    <w:rsid w:val="0054654F"/>
    <w:rsid w:val="00664130"/>
    <w:rsid w:val="006945F7"/>
    <w:rsid w:val="006F77FF"/>
    <w:rsid w:val="00701768"/>
    <w:rsid w:val="0070462A"/>
    <w:rsid w:val="00795B56"/>
    <w:rsid w:val="007C2555"/>
    <w:rsid w:val="008D3DEC"/>
    <w:rsid w:val="009147FC"/>
    <w:rsid w:val="009269EF"/>
    <w:rsid w:val="00BE1712"/>
    <w:rsid w:val="00BF7680"/>
    <w:rsid w:val="00D24F06"/>
    <w:rsid w:val="00DE39FF"/>
    <w:rsid w:val="00E53CDB"/>
    <w:rsid w:val="00F95747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D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2C9C-B4CF-46A3-9293-823D5EB4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Alexandra</cp:lastModifiedBy>
  <cp:revision>17</cp:revision>
  <dcterms:created xsi:type="dcterms:W3CDTF">2016-03-08T20:48:00Z</dcterms:created>
  <dcterms:modified xsi:type="dcterms:W3CDTF">2017-10-12T08:08:00Z</dcterms:modified>
</cp:coreProperties>
</file>