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D7" w:rsidRPr="00811A0F" w:rsidRDefault="00AA11D7" w:rsidP="00AA11D7">
      <w:pPr>
        <w:ind w:firstLine="709"/>
        <w:jc w:val="center"/>
        <w:rPr>
          <w:rFonts w:ascii="Segoe UI" w:hAnsi="Segoe UI" w:cs="Segoe UI"/>
          <w:b/>
        </w:rPr>
      </w:pPr>
      <w:r>
        <w:rPr>
          <w:rFonts w:ascii="Segoe UI" w:hAnsi="Segoe UI" w:cs="Segoe UI"/>
          <w:b/>
        </w:rPr>
        <w:t>РАБОЧАЯ ПРОГРАММА УЧЕБНОГО ПРЕДМЕТА «ПРОФИЛЬНЫЙ ТРУД. ШТУКАТУРНО-МАЛЯРНОЕ ДЕЛО»</w:t>
      </w:r>
      <w:r w:rsidRPr="00811A0F">
        <w:rPr>
          <w:rFonts w:ascii="Segoe UI" w:hAnsi="Segoe UI" w:cs="Segoe UI"/>
          <w:b/>
        </w:rPr>
        <w:t xml:space="preserve"> 10-12 КЛАССЫ</w:t>
      </w:r>
    </w:p>
    <w:p w:rsidR="00AA11D7" w:rsidRPr="00475986" w:rsidRDefault="00AA11D7" w:rsidP="00AA11D7">
      <w:pPr>
        <w:ind w:firstLine="709"/>
        <w:jc w:val="center"/>
        <w:rPr>
          <w:rFonts w:ascii="Segoe UI" w:hAnsi="Segoe UI" w:cs="Segoe UI"/>
          <w:b/>
          <w:sz w:val="22"/>
          <w:szCs w:val="22"/>
        </w:rPr>
      </w:pPr>
    </w:p>
    <w:p w:rsidR="00AA11D7" w:rsidRPr="009A168C" w:rsidRDefault="00AA11D7" w:rsidP="00AA11D7">
      <w:pPr>
        <w:spacing w:line="276" w:lineRule="auto"/>
        <w:contextualSpacing/>
        <w:jc w:val="center"/>
        <w:rPr>
          <w:rFonts w:ascii="Segoe UI" w:eastAsia="Arial Unicode MS" w:hAnsi="Segoe UI" w:cs="Segoe UI"/>
          <w:b/>
          <w:kern w:val="1"/>
          <w:lang w:eastAsia="ar-SA" w:bidi="en-US"/>
        </w:rPr>
      </w:pPr>
      <w:r w:rsidRPr="009A168C">
        <w:rPr>
          <w:rFonts w:ascii="Segoe UI" w:eastAsia="Arial Unicode MS" w:hAnsi="Segoe UI" w:cs="Segoe UI"/>
          <w:b/>
          <w:kern w:val="1"/>
          <w:lang w:eastAsia="ar-SA" w:bidi="en-US"/>
        </w:rPr>
        <w:t>Пояснительная записка</w:t>
      </w:r>
    </w:p>
    <w:p w:rsidR="00AA11D7" w:rsidRPr="00EA1870" w:rsidRDefault="00AA11D7" w:rsidP="00AA11D7">
      <w:pPr>
        <w:pStyle w:val="s1"/>
        <w:shd w:val="clear" w:color="auto" w:fill="FFFFFF"/>
        <w:spacing w:before="0" w:beforeAutospacing="0" w:after="0" w:afterAutospacing="0" w:line="276" w:lineRule="auto"/>
        <w:ind w:firstLine="709"/>
        <w:jc w:val="both"/>
        <w:rPr>
          <w:rFonts w:ascii="Segoe UI" w:hAnsi="Segoe UI" w:cs="Segoe UI"/>
          <w:color w:val="000000"/>
          <w:shd w:val="clear" w:color="auto" w:fill="FFFFFF"/>
        </w:rPr>
      </w:pPr>
      <w:r w:rsidRPr="00811A0F">
        <w:rPr>
          <w:rFonts w:ascii="Segoe UI" w:hAnsi="Segoe UI" w:cs="Segoe UI"/>
        </w:rPr>
        <w:t xml:space="preserve">Профильный труд - </w:t>
      </w:r>
      <w:r>
        <w:rPr>
          <w:rFonts w:ascii="Segoe UI" w:hAnsi="Segoe UI" w:cs="Segoe UI"/>
          <w:color w:val="000000"/>
          <w:shd w:val="clear" w:color="auto" w:fill="FFFFFF"/>
        </w:rPr>
        <w:t>у</w:t>
      </w:r>
      <w:r w:rsidRPr="00811A0F">
        <w:rPr>
          <w:rFonts w:ascii="Segoe UI" w:hAnsi="Segoe UI" w:cs="Segoe UI"/>
          <w:color w:val="000000"/>
          <w:shd w:val="clear" w:color="auto" w:fill="FFFFFF"/>
        </w:rPr>
        <w:t>чебный предмет</w:t>
      </w:r>
      <w:r>
        <w:rPr>
          <w:rFonts w:ascii="Segoe UI" w:hAnsi="Segoe UI" w:cs="Segoe UI"/>
          <w:color w:val="000000"/>
          <w:shd w:val="clear" w:color="auto" w:fill="FFFFFF"/>
        </w:rPr>
        <w:t>, являющий</w:t>
      </w:r>
      <w:r w:rsidRPr="00811A0F">
        <w:rPr>
          <w:rFonts w:ascii="Segoe UI" w:hAnsi="Segoe UI" w:cs="Segoe UI"/>
          <w:color w:val="000000"/>
          <w:shd w:val="clear" w:color="auto" w:fill="FFFFFF"/>
        </w:rPr>
        <w:t>ся важной частью образовательной области «Технологии». Его направленность на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является необходимым условием освоения обучающимися жизненных компетенций</w:t>
      </w:r>
      <w:r>
        <w:rPr>
          <w:rFonts w:ascii="Segoe UI" w:hAnsi="Segoe UI" w:cs="Segoe UI"/>
          <w:color w:val="000000"/>
          <w:shd w:val="clear" w:color="auto" w:fill="FFFFFF"/>
        </w:rPr>
        <w:t>.</w:t>
      </w:r>
    </w:p>
    <w:p w:rsidR="00AA11D7" w:rsidRPr="00DB03BD" w:rsidRDefault="00AA11D7" w:rsidP="00AA11D7">
      <w:pPr>
        <w:widowControl w:val="0"/>
        <w:spacing w:line="276" w:lineRule="auto"/>
        <w:ind w:firstLine="709"/>
        <w:jc w:val="both"/>
        <w:rPr>
          <w:rStyle w:val="FontStyle83"/>
          <w:rFonts w:ascii="Segoe UI" w:eastAsia="Arial Unicode MS" w:hAnsi="Segoe UI" w:cs="Segoe UI"/>
          <w:color w:val="00000A"/>
          <w:kern w:val="2"/>
          <w:lang w:eastAsia="ar-SA"/>
        </w:rPr>
      </w:pPr>
      <w:r>
        <w:rPr>
          <w:rFonts w:ascii="Segoe UI" w:eastAsia="Times New Roman" w:hAnsi="Segoe UI" w:cs="Segoe UI"/>
          <w:b/>
          <w:kern w:val="1"/>
          <w:lang w:eastAsia="ar-SA" w:bidi="en-US"/>
        </w:rPr>
        <w:t xml:space="preserve">Целью </w:t>
      </w:r>
      <w:r w:rsidRPr="00DB03BD">
        <w:rPr>
          <w:rFonts w:ascii="Segoe UI" w:eastAsia="Arial Unicode MS" w:hAnsi="Segoe UI" w:cs="Segoe UI"/>
          <w:color w:val="00000A"/>
          <w:kern w:val="2"/>
          <w:lang w:eastAsia="ar-SA"/>
        </w:rPr>
        <w:t>изучения предмета</w:t>
      </w:r>
      <w:r>
        <w:rPr>
          <w:rFonts w:ascii="Segoe UI" w:eastAsia="Arial Unicode MS" w:hAnsi="Segoe UI" w:cs="Segoe UI"/>
          <w:color w:val="00000A"/>
          <w:kern w:val="2"/>
          <w:lang w:eastAsia="ar-SA"/>
        </w:rPr>
        <w:t xml:space="preserve"> «Профильный труд»</w:t>
      </w:r>
      <w:r w:rsidRPr="00DB03BD">
        <w:rPr>
          <w:rFonts w:ascii="Segoe UI" w:eastAsia="Arial Unicode MS" w:hAnsi="Segoe UI" w:cs="Segoe UI"/>
          <w:b/>
          <w:color w:val="00000A"/>
          <w:kern w:val="2"/>
          <w:lang w:eastAsia="ar-SA"/>
        </w:rPr>
        <w:t xml:space="preserve"> </w:t>
      </w:r>
      <w:r w:rsidRPr="00DB03BD">
        <w:rPr>
          <w:rFonts w:ascii="Segoe UI" w:eastAsia="Arial Unicode MS" w:hAnsi="Segoe UI" w:cs="Segoe UI"/>
          <w:color w:val="00000A"/>
          <w:kern w:val="2"/>
          <w:lang w:eastAsia="ar-SA"/>
        </w:rPr>
        <w:t xml:space="preserve">в </w:t>
      </w:r>
      <w:r w:rsidRPr="00DB03BD">
        <w:rPr>
          <w:rFonts w:ascii="Segoe UI" w:eastAsia="Arial Unicode MS" w:hAnsi="Segoe UI" w:cs="Segoe UI"/>
          <w:color w:val="00000A"/>
          <w:kern w:val="2"/>
          <w:lang w:val="en-US" w:eastAsia="ar-SA"/>
        </w:rPr>
        <w:t>X</w:t>
      </w:r>
      <w:r w:rsidRPr="00DB03BD">
        <w:rPr>
          <w:rFonts w:ascii="Segoe UI" w:eastAsia="Arial Unicode MS" w:hAnsi="Segoe UI" w:cs="Segoe UI"/>
          <w:color w:val="00000A"/>
          <w:kern w:val="2"/>
          <w:lang w:eastAsia="ar-SA"/>
        </w:rPr>
        <w:t>-</w:t>
      </w:r>
      <w:r w:rsidRPr="00DB03BD">
        <w:rPr>
          <w:rFonts w:ascii="Segoe UI" w:eastAsia="Arial Unicode MS" w:hAnsi="Segoe UI" w:cs="Segoe UI"/>
          <w:color w:val="00000A"/>
          <w:kern w:val="2"/>
          <w:lang w:val="en-US" w:eastAsia="ar-SA"/>
        </w:rPr>
        <w:t>XII</w:t>
      </w:r>
      <w:r w:rsidRPr="00DB03BD">
        <w:rPr>
          <w:rFonts w:ascii="Segoe UI" w:eastAsia="Arial Unicode MS" w:hAnsi="Segoe UI" w:cs="Segoe UI"/>
          <w:color w:val="00000A"/>
          <w:kern w:val="2"/>
          <w:lang w:eastAsia="ar-SA"/>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профиля</w:t>
      </w:r>
      <w:r>
        <w:rPr>
          <w:rFonts w:ascii="Segoe UI" w:eastAsia="Arial Unicode MS" w:hAnsi="Segoe UI" w:cs="Segoe UI"/>
          <w:color w:val="00000A"/>
          <w:kern w:val="2"/>
          <w:lang w:eastAsia="ar-SA"/>
        </w:rPr>
        <w:t xml:space="preserve"> </w:t>
      </w:r>
      <w:r w:rsidRPr="00DB03BD">
        <w:rPr>
          <w:rFonts w:ascii="Segoe UI" w:eastAsia="Arial Unicode MS" w:hAnsi="Segoe UI" w:cs="Segoe UI"/>
          <w:color w:val="00000A"/>
          <w:kern w:val="2"/>
          <w:lang w:eastAsia="ar-SA"/>
        </w:rPr>
        <w:t>«Профильный труд</w:t>
      </w:r>
      <w:r>
        <w:rPr>
          <w:rFonts w:ascii="Segoe UI" w:eastAsia="Arial Unicode MS" w:hAnsi="Segoe UI" w:cs="Segoe UI"/>
          <w:color w:val="00000A"/>
          <w:kern w:val="2"/>
          <w:lang w:eastAsia="ar-SA"/>
        </w:rPr>
        <w:t>. Штукатурно-малярное дело</w:t>
      </w:r>
      <w:r w:rsidRPr="00DB03BD">
        <w:rPr>
          <w:rFonts w:ascii="Segoe UI" w:eastAsia="Arial Unicode MS" w:hAnsi="Segoe UI" w:cs="Segoe UI"/>
          <w:color w:val="00000A"/>
          <w:kern w:val="2"/>
          <w:lang w:eastAsia="ar-SA"/>
        </w:rPr>
        <w:t xml:space="preserve">». </w:t>
      </w:r>
    </w:p>
    <w:p w:rsidR="00AA11D7" w:rsidRPr="00CA0475" w:rsidRDefault="00AA11D7" w:rsidP="00AA11D7">
      <w:pPr>
        <w:autoSpaceDE w:val="0"/>
        <w:spacing w:line="276" w:lineRule="auto"/>
        <w:ind w:firstLine="709"/>
        <w:jc w:val="both"/>
        <w:rPr>
          <w:rFonts w:ascii="Segoe UI" w:eastAsia="Times New Roman" w:hAnsi="Segoe UI" w:cs="Segoe UI"/>
          <w:kern w:val="1"/>
          <w:lang w:eastAsia="ar-SA" w:bidi="en-US"/>
        </w:rPr>
      </w:pPr>
      <w:r>
        <w:rPr>
          <w:rFonts w:ascii="Segoe UI" w:eastAsia="Times New Roman" w:hAnsi="Segoe UI" w:cs="Segoe UI"/>
          <w:b/>
          <w:kern w:val="1"/>
          <w:lang w:eastAsia="ar-SA" w:bidi="en-US"/>
        </w:rPr>
        <w:t>Задачи</w:t>
      </w:r>
      <w:r w:rsidRPr="00DB03BD">
        <w:rPr>
          <w:rFonts w:ascii="Segoe UI" w:eastAsia="Times New Roman" w:hAnsi="Segoe UI" w:cs="Segoe UI"/>
          <w:b/>
          <w:kern w:val="1"/>
          <w:lang w:eastAsia="ar-SA" w:bidi="en-US"/>
        </w:rPr>
        <w:t xml:space="preserve"> </w:t>
      </w:r>
      <w:r w:rsidRPr="00CA0475">
        <w:rPr>
          <w:rFonts w:ascii="Segoe UI" w:eastAsia="Times New Roman" w:hAnsi="Segoe UI" w:cs="Segoe UI"/>
          <w:kern w:val="1"/>
          <w:lang w:eastAsia="ar-SA" w:bidi="en-US"/>
        </w:rPr>
        <w:t xml:space="preserve">учебного предмета </w:t>
      </w:r>
      <w:r w:rsidRPr="00CA0475">
        <w:rPr>
          <w:rFonts w:ascii="Segoe UI" w:eastAsia="Arial Unicode MS" w:hAnsi="Segoe UI" w:cs="Segoe UI"/>
          <w:color w:val="00000A"/>
          <w:kern w:val="2"/>
          <w:lang w:eastAsia="ar-SA"/>
        </w:rPr>
        <w:t>«Профильный труд. Штукатурно-малярное дело»</w:t>
      </w:r>
      <w:r w:rsidRPr="00CA0475">
        <w:rPr>
          <w:rFonts w:ascii="Segoe UI" w:eastAsia="Times New Roman" w:hAnsi="Segoe UI" w:cs="Segoe UI"/>
          <w:kern w:val="1"/>
          <w:lang w:eastAsia="ar-SA" w:bidi="en-US"/>
        </w:rPr>
        <w:t xml:space="preserve">: </w:t>
      </w:r>
    </w:p>
    <w:p w:rsidR="00AA11D7" w:rsidRPr="00557F1C" w:rsidRDefault="00AA11D7" w:rsidP="00AA11D7">
      <w:pPr>
        <w:widowControl w:val="0"/>
        <w:numPr>
          <w:ilvl w:val="0"/>
          <w:numId w:val="1"/>
        </w:numPr>
        <w:overflowPunct w:val="0"/>
        <w:autoSpaceDE w:val="0"/>
        <w:spacing w:after="200" w:line="276" w:lineRule="auto"/>
        <w:ind w:left="0" w:firstLine="709"/>
        <w:contextualSpacing/>
        <w:jc w:val="both"/>
        <w:rPr>
          <w:rFonts w:ascii="Segoe UI" w:eastAsia="Times New Roman" w:hAnsi="Segoe UI" w:cs="Segoe UI"/>
          <w:color w:val="000000"/>
          <w:kern w:val="1"/>
          <w:lang w:eastAsia="ar-SA"/>
        </w:rPr>
      </w:pPr>
      <w:r w:rsidRPr="00557F1C">
        <w:rPr>
          <w:rFonts w:ascii="Segoe UI" w:eastAsia="Times New Roman" w:hAnsi="Segoe UI" w:cs="Segoe UI"/>
          <w:color w:val="000000"/>
          <w:kern w:val="1"/>
          <w:lang w:eastAsia="ar-SA"/>
        </w:rPr>
        <w:t>расширение знаний о материальной культуре как продукте творческой предметно-преобразующей деятельности человека;</w:t>
      </w:r>
    </w:p>
    <w:p w:rsidR="00AA11D7" w:rsidRPr="00557F1C" w:rsidRDefault="00AA11D7" w:rsidP="00AA11D7">
      <w:pPr>
        <w:widowControl w:val="0"/>
        <w:numPr>
          <w:ilvl w:val="0"/>
          <w:numId w:val="1"/>
        </w:numPr>
        <w:overflowPunct w:val="0"/>
        <w:autoSpaceDE w:val="0"/>
        <w:spacing w:after="200" w:line="276" w:lineRule="auto"/>
        <w:ind w:left="0" w:firstLine="709"/>
        <w:contextualSpacing/>
        <w:jc w:val="both"/>
        <w:rPr>
          <w:rFonts w:ascii="Segoe UI" w:eastAsia="Times New Roman" w:hAnsi="Segoe UI" w:cs="Segoe UI"/>
          <w:color w:val="000000"/>
          <w:kern w:val="1"/>
          <w:lang w:eastAsia="ar-SA"/>
        </w:rPr>
      </w:pPr>
      <w:r w:rsidRPr="00557F1C">
        <w:rPr>
          <w:rFonts w:ascii="Segoe UI" w:eastAsia="Times New Roman" w:hAnsi="Segoe UI" w:cs="Segoe UI"/>
          <w:color w:val="000000"/>
          <w:kern w:val="1"/>
          <w:lang w:eastAsia="ar-SA"/>
        </w:rPr>
        <w:t>расширение культурного кругозора, обогащение знаний о культурно-исторических традициях в мире вещей;</w:t>
      </w:r>
    </w:p>
    <w:p w:rsidR="00AA11D7" w:rsidRPr="00557F1C" w:rsidRDefault="00AA11D7" w:rsidP="00AA11D7">
      <w:pPr>
        <w:widowControl w:val="0"/>
        <w:numPr>
          <w:ilvl w:val="0"/>
          <w:numId w:val="1"/>
        </w:numPr>
        <w:overflowPunct w:val="0"/>
        <w:autoSpaceDE w:val="0"/>
        <w:spacing w:after="200" w:line="276" w:lineRule="auto"/>
        <w:ind w:left="0" w:firstLine="709"/>
        <w:contextualSpacing/>
        <w:jc w:val="both"/>
        <w:rPr>
          <w:rFonts w:ascii="Segoe UI" w:eastAsia="Times New Roman" w:hAnsi="Segoe UI" w:cs="Segoe UI"/>
          <w:color w:val="000000"/>
          <w:kern w:val="1"/>
          <w:lang w:eastAsia="ar-SA"/>
        </w:rPr>
      </w:pPr>
      <w:r w:rsidRPr="00557F1C">
        <w:rPr>
          <w:rFonts w:ascii="Segoe UI" w:eastAsia="Times New Roman" w:hAnsi="Segoe UI" w:cs="Segoe UI"/>
          <w:color w:val="000000"/>
          <w:kern w:val="1"/>
          <w:lang w:eastAsia="ar-SA"/>
        </w:rPr>
        <w:t>расширение знаний о материалах и их свойствах, технологиях использования;</w:t>
      </w:r>
    </w:p>
    <w:p w:rsidR="00AA11D7" w:rsidRPr="00557F1C" w:rsidRDefault="00AA11D7" w:rsidP="00AA11D7">
      <w:pPr>
        <w:widowControl w:val="0"/>
        <w:numPr>
          <w:ilvl w:val="0"/>
          <w:numId w:val="1"/>
        </w:numPr>
        <w:overflowPunct w:val="0"/>
        <w:autoSpaceDE w:val="0"/>
        <w:spacing w:after="200" w:line="276" w:lineRule="auto"/>
        <w:ind w:left="0" w:firstLine="709"/>
        <w:contextualSpacing/>
        <w:jc w:val="both"/>
        <w:rPr>
          <w:rFonts w:ascii="Segoe UI" w:eastAsia="Times New Roman" w:hAnsi="Segoe UI" w:cs="Segoe UI"/>
          <w:color w:val="000000"/>
          <w:kern w:val="1"/>
          <w:lang w:eastAsia="ar-SA"/>
        </w:rPr>
      </w:pPr>
      <w:r w:rsidRPr="00557F1C">
        <w:rPr>
          <w:rFonts w:ascii="Segoe UI" w:eastAsia="Times New Roman" w:hAnsi="Segoe UI" w:cs="Segoe UI"/>
          <w:color w:val="000000"/>
          <w:kern w:val="1"/>
          <w:lang w:eastAsia="ar-SA"/>
        </w:rPr>
        <w:t>ознакомление с современным производством и требованиями, предъявляемыми им к человеку;</w:t>
      </w:r>
    </w:p>
    <w:p w:rsidR="00AA11D7" w:rsidRPr="00557F1C" w:rsidRDefault="00AA11D7" w:rsidP="00AA11D7">
      <w:pPr>
        <w:widowControl w:val="0"/>
        <w:numPr>
          <w:ilvl w:val="0"/>
          <w:numId w:val="1"/>
        </w:numPr>
        <w:overflowPunct w:val="0"/>
        <w:autoSpaceDE w:val="0"/>
        <w:spacing w:after="200" w:line="276" w:lineRule="auto"/>
        <w:ind w:left="0" w:firstLine="709"/>
        <w:contextualSpacing/>
        <w:jc w:val="both"/>
        <w:rPr>
          <w:rFonts w:ascii="Segoe UI" w:eastAsia="Times New Roman" w:hAnsi="Segoe UI" w:cs="Segoe UI"/>
          <w:color w:val="000000"/>
          <w:kern w:val="1"/>
          <w:lang w:eastAsia="ar-SA"/>
        </w:rPr>
      </w:pPr>
      <w:r w:rsidRPr="00557F1C">
        <w:rPr>
          <w:rFonts w:ascii="Segoe UI" w:eastAsia="Times New Roman" w:hAnsi="Segoe UI" w:cs="Segoe UI"/>
          <w:color w:val="000000"/>
          <w:kern w:val="1"/>
          <w:lang w:eastAsia="ar-SA"/>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AA11D7" w:rsidRPr="00557F1C" w:rsidRDefault="00AA11D7" w:rsidP="00AA11D7">
      <w:pPr>
        <w:widowControl w:val="0"/>
        <w:numPr>
          <w:ilvl w:val="0"/>
          <w:numId w:val="1"/>
        </w:numPr>
        <w:overflowPunct w:val="0"/>
        <w:autoSpaceDE w:val="0"/>
        <w:spacing w:after="200" w:line="276" w:lineRule="auto"/>
        <w:ind w:left="0" w:firstLine="709"/>
        <w:contextualSpacing/>
        <w:jc w:val="both"/>
        <w:rPr>
          <w:rFonts w:ascii="Segoe UI" w:eastAsia="Times New Roman" w:hAnsi="Segoe UI" w:cs="Segoe UI"/>
          <w:color w:val="000000"/>
          <w:kern w:val="1"/>
          <w:lang w:eastAsia="ar-SA"/>
        </w:rPr>
      </w:pPr>
      <w:r w:rsidRPr="00557F1C">
        <w:rPr>
          <w:rFonts w:ascii="Segoe UI" w:eastAsia="Times New Roman" w:hAnsi="Segoe UI" w:cs="Segoe UI"/>
          <w:color w:val="000000"/>
          <w:kern w:val="1"/>
          <w:lang w:eastAsia="ar-SA"/>
        </w:rPr>
        <w:t>совершенствование практических умений и навыков использования различных материалов в профессиональной деятельности;</w:t>
      </w:r>
    </w:p>
    <w:p w:rsidR="00AA11D7" w:rsidRPr="00557F1C" w:rsidRDefault="00AA11D7" w:rsidP="00AA11D7">
      <w:pPr>
        <w:widowControl w:val="0"/>
        <w:numPr>
          <w:ilvl w:val="0"/>
          <w:numId w:val="1"/>
        </w:numPr>
        <w:overflowPunct w:val="0"/>
        <w:autoSpaceDE w:val="0"/>
        <w:spacing w:after="200" w:line="276" w:lineRule="auto"/>
        <w:ind w:left="0" w:firstLine="709"/>
        <w:contextualSpacing/>
        <w:jc w:val="both"/>
        <w:rPr>
          <w:rFonts w:ascii="Segoe UI" w:eastAsia="Times New Roman" w:hAnsi="Segoe UI" w:cs="Segoe UI"/>
          <w:color w:val="000000"/>
          <w:kern w:val="1"/>
          <w:lang w:eastAsia="ar-SA"/>
        </w:rPr>
      </w:pPr>
      <w:r w:rsidRPr="00557F1C">
        <w:rPr>
          <w:rFonts w:ascii="Segoe UI" w:eastAsia="Times New Roman" w:hAnsi="Segoe UI" w:cs="Segoe UI"/>
          <w:color w:val="000000"/>
          <w:kern w:val="1"/>
          <w:lang w:eastAsia="ar-SA"/>
        </w:rPr>
        <w:t>коррекция и развитие познавательных процессов, межличностного общения, профессионального поведения и проч.;</w:t>
      </w:r>
    </w:p>
    <w:p w:rsidR="00AA11D7" w:rsidRPr="00557F1C" w:rsidRDefault="00AA11D7" w:rsidP="00AA11D7">
      <w:pPr>
        <w:widowControl w:val="0"/>
        <w:numPr>
          <w:ilvl w:val="0"/>
          <w:numId w:val="1"/>
        </w:numPr>
        <w:overflowPunct w:val="0"/>
        <w:autoSpaceDE w:val="0"/>
        <w:spacing w:after="200" w:line="276" w:lineRule="auto"/>
        <w:ind w:left="0" w:firstLine="709"/>
        <w:contextualSpacing/>
        <w:jc w:val="both"/>
        <w:rPr>
          <w:rFonts w:ascii="Segoe UI" w:eastAsia="Times New Roman" w:hAnsi="Segoe UI" w:cs="Segoe UI"/>
          <w:color w:val="000000"/>
          <w:kern w:val="1"/>
          <w:lang w:eastAsia="ar-SA"/>
        </w:rPr>
      </w:pPr>
      <w:r w:rsidRPr="00557F1C">
        <w:rPr>
          <w:rFonts w:ascii="Segoe UI" w:eastAsia="Times New Roman" w:hAnsi="Segoe UI" w:cs="Segoe UI"/>
          <w:color w:val="000000"/>
          <w:kern w:val="1"/>
          <w:lang w:eastAsia="ar-SA"/>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AA11D7" w:rsidRPr="00557F1C" w:rsidRDefault="00AA11D7" w:rsidP="00AA11D7">
      <w:pPr>
        <w:widowControl w:val="0"/>
        <w:numPr>
          <w:ilvl w:val="0"/>
          <w:numId w:val="1"/>
        </w:numPr>
        <w:overflowPunct w:val="0"/>
        <w:autoSpaceDE w:val="0"/>
        <w:spacing w:after="200" w:line="276" w:lineRule="auto"/>
        <w:ind w:left="0" w:firstLine="709"/>
        <w:contextualSpacing/>
        <w:jc w:val="both"/>
        <w:rPr>
          <w:rFonts w:ascii="Segoe UI" w:eastAsia="Times New Roman" w:hAnsi="Segoe UI" w:cs="Segoe UI"/>
          <w:color w:val="000000"/>
          <w:kern w:val="1"/>
          <w:lang w:eastAsia="ar-SA"/>
        </w:rPr>
      </w:pPr>
      <w:r w:rsidRPr="00557F1C">
        <w:rPr>
          <w:rFonts w:ascii="Segoe UI" w:eastAsia="Times New Roman" w:hAnsi="Segoe UI" w:cs="Segoe UI"/>
          <w:color w:val="000000"/>
          <w:kern w:val="1"/>
          <w:lang w:eastAsia="ar-SA"/>
        </w:rPr>
        <w:t>формирование информационной грамотности, умения работать с различными источниками информации;</w:t>
      </w:r>
    </w:p>
    <w:p w:rsidR="00AA11D7" w:rsidRPr="00557F1C" w:rsidRDefault="00AA11D7" w:rsidP="00AA11D7">
      <w:pPr>
        <w:widowControl w:val="0"/>
        <w:numPr>
          <w:ilvl w:val="0"/>
          <w:numId w:val="1"/>
        </w:numPr>
        <w:overflowPunct w:val="0"/>
        <w:autoSpaceDE w:val="0"/>
        <w:spacing w:after="200" w:line="276" w:lineRule="auto"/>
        <w:ind w:left="0" w:firstLine="709"/>
        <w:contextualSpacing/>
        <w:jc w:val="both"/>
        <w:rPr>
          <w:rFonts w:ascii="Segoe UI" w:eastAsia="Times New Roman" w:hAnsi="Segoe UI" w:cs="Segoe UI"/>
          <w:color w:val="000000"/>
          <w:kern w:val="1"/>
          <w:lang w:eastAsia="ar-SA"/>
        </w:rPr>
      </w:pPr>
      <w:r w:rsidRPr="00557F1C">
        <w:rPr>
          <w:rFonts w:ascii="Segoe UI" w:eastAsia="Times New Roman" w:hAnsi="Segoe UI" w:cs="Segoe UI"/>
          <w:color w:val="000000"/>
          <w:kern w:val="1"/>
          <w:lang w:eastAsia="ar-SA"/>
        </w:rPr>
        <w:t>развитие активности, целенаправленности, инициативности.</w:t>
      </w:r>
    </w:p>
    <w:p w:rsidR="00AA11D7" w:rsidRDefault="00AA11D7" w:rsidP="00AA11D7">
      <w:pPr>
        <w:pStyle w:val="Style29"/>
        <w:tabs>
          <w:tab w:val="left" w:pos="288"/>
        </w:tabs>
        <w:spacing w:line="276" w:lineRule="auto"/>
        <w:ind w:firstLine="0"/>
        <w:contextualSpacing/>
        <w:rPr>
          <w:rFonts w:ascii="Segoe UI" w:eastAsiaTheme="minorEastAsia" w:hAnsi="Segoe UI" w:cs="Segoe UI"/>
          <w:b/>
          <w:lang w:eastAsia="en-US" w:bidi="en-US"/>
        </w:rPr>
      </w:pPr>
    </w:p>
    <w:p w:rsidR="00AA11D7" w:rsidRDefault="00AA11D7" w:rsidP="00AA11D7">
      <w:pPr>
        <w:pStyle w:val="Style29"/>
        <w:tabs>
          <w:tab w:val="left" w:pos="288"/>
        </w:tabs>
        <w:spacing w:line="276" w:lineRule="auto"/>
        <w:ind w:left="426" w:firstLine="0"/>
        <w:contextualSpacing/>
        <w:jc w:val="center"/>
        <w:rPr>
          <w:rFonts w:ascii="Segoe UI" w:eastAsiaTheme="minorEastAsia" w:hAnsi="Segoe UI" w:cs="Segoe UI"/>
          <w:b/>
          <w:lang w:eastAsia="en-US" w:bidi="en-US"/>
        </w:rPr>
      </w:pPr>
    </w:p>
    <w:p w:rsidR="00AA11D7" w:rsidRPr="00AA11D7" w:rsidRDefault="00AA11D7" w:rsidP="00AA11D7">
      <w:pPr>
        <w:pStyle w:val="Style29"/>
        <w:tabs>
          <w:tab w:val="left" w:pos="288"/>
        </w:tabs>
        <w:spacing w:line="276" w:lineRule="auto"/>
        <w:ind w:left="426" w:firstLine="0"/>
        <w:contextualSpacing/>
        <w:jc w:val="center"/>
        <w:rPr>
          <w:rFonts w:ascii="Segoe UI" w:eastAsiaTheme="minorEastAsia" w:hAnsi="Segoe UI" w:cs="Segoe UI"/>
          <w:b/>
          <w:lang w:eastAsia="en-US" w:bidi="en-US"/>
        </w:rPr>
      </w:pPr>
      <w:r w:rsidRPr="00AA11D7">
        <w:rPr>
          <w:rFonts w:ascii="Segoe UI" w:eastAsiaTheme="minorEastAsia" w:hAnsi="Segoe UI" w:cs="Segoe UI"/>
          <w:b/>
          <w:lang w:eastAsia="en-US" w:bidi="en-US"/>
        </w:rPr>
        <w:lastRenderedPageBreak/>
        <w:t>Общая характеристика учебного предмета</w:t>
      </w:r>
    </w:p>
    <w:p w:rsidR="00AA11D7" w:rsidRPr="00AA11D7" w:rsidRDefault="00AA11D7" w:rsidP="00AA11D7">
      <w:pPr>
        <w:pStyle w:val="Style29"/>
        <w:tabs>
          <w:tab w:val="left" w:pos="288"/>
        </w:tabs>
        <w:spacing w:line="276" w:lineRule="auto"/>
        <w:ind w:left="426" w:firstLine="0"/>
        <w:contextualSpacing/>
        <w:jc w:val="center"/>
        <w:rPr>
          <w:rFonts w:ascii="Segoe UI" w:hAnsi="Segoe UI" w:cs="Segoe UI"/>
          <w:b/>
        </w:rPr>
      </w:pPr>
      <w:r w:rsidRPr="00AA11D7">
        <w:rPr>
          <w:rFonts w:ascii="Segoe UI" w:eastAsiaTheme="minorEastAsia" w:hAnsi="Segoe UI" w:cs="Segoe UI"/>
          <w:b/>
          <w:lang w:eastAsia="en-US" w:bidi="en-US"/>
        </w:rPr>
        <w:t xml:space="preserve"> </w:t>
      </w:r>
      <w:r w:rsidRPr="00AA11D7">
        <w:rPr>
          <w:rFonts w:ascii="Segoe UI" w:hAnsi="Segoe UI" w:cs="Segoe UI"/>
          <w:b/>
        </w:rPr>
        <w:t xml:space="preserve">«Профильный труд. Штукатурно-малярное дело» </w:t>
      </w:r>
      <w:r w:rsidRPr="00AA11D7">
        <w:rPr>
          <w:rFonts w:ascii="Segoe UI" w:eastAsiaTheme="minorEastAsia" w:hAnsi="Segoe UI" w:cs="Segoe UI"/>
          <w:b/>
          <w:lang w:eastAsia="en-US" w:bidi="en-US"/>
        </w:rPr>
        <w:t>для 10-12 классов</w:t>
      </w:r>
    </w:p>
    <w:p w:rsidR="00AA11D7" w:rsidRPr="00AA11D7" w:rsidRDefault="00AA11D7" w:rsidP="00AA11D7">
      <w:pPr>
        <w:pStyle w:val="Style14"/>
        <w:widowControl/>
        <w:spacing w:line="276" w:lineRule="auto"/>
        <w:ind w:firstLine="709"/>
        <w:contextualSpacing/>
        <w:rPr>
          <w:rFonts w:ascii="Segoe UI" w:hAnsi="Segoe UI" w:cs="Segoe UI"/>
        </w:rPr>
      </w:pPr>
      <w:r w:rsidRPr="00AA11D7">
        <w:rPr>
          <w:rFonts w:ascii="Segoe UI" w:hAnsi="Segoe UI" w:cs="Segoe UI"/>
          <w:lang w:eastAsia="en-US" w:bidi="en-US"/>
        </w:rPr>
        <w:t xml:space="preserve">Содержание программы </w:t>
      </w:r>
      <w:r w:rsidRPr="00AA11D7">
        <w:rPr>
          <w:rFonts w:ascii="Segoe UI" w:eastAsia="Arial Unicode MS" w:hAnsi="Segoe UI" w:cs="Segoe UI"/>
          <w:color w:val="00000A"/>
          <w:kern w:val="2"/>
          <w:lang w:eastAsia="ar-SA"/>
        </w:rPr>
        <w:t>«Профильный труд. Штукатурно-малярное дело»</w:t>
      </w:r>
      <w:r w:rsidRPr="00AA11D7">
        <w:rPr>
          <w:rFonts w:ascii="Segoe UI" w:hAnsi="Segoe UI" w:cs="Segoe UI"/>
        </w:rPr>
        <w:t xml:space="preserve"> </w:t>
      </w:r>
      <w:r w:rsidRPr="00AA11D7">
        <w:rPr>
          <w:rStyle w:val="FontStyle83"/>
          <w:rFonts w:ascii="Segoe UI" w:hAnsi="Segoe UI" w:cs="Segoe UI"/>
          <w:sz w:val="24"/>
          <w:szCs w:val="24"/>
        </w:rPr>
        <w:t>определяется профессиональной направленностью всего трудового обучения подростков с интеллектуальными нарушениями, а также практико-ориентированным подходом и учётом психофизических и возрастных особенностей учащихся.</w:t>
      </w:r>
    </w:p>
    <w:p w:rsidR="00AA11D7" w:rsidRPr="00AA11D7" w:rsidRDefault="00AA11D7" w:rsidP="00AA11D7">
      <w:pPr>
        <w:pStyle w:val="a5"/>
        <w:spacing w:before="0" w:beforeAutospacing="0" w:after="0" w:afterAutospacing="0" w:line="276" w:lineRule="auto"/>
        <w:ind w:firstLine="709"/>
        <w:jc w:val="both"/>
        <w:rPr>
          <w:rFonts w:ascii="Segoe UI" w:hAnsi="Segoe UI" w:cs="Segoe UI"/>
        </w:rPr>
      </w:pPr>
      <w:r w:rsidRPr="00AA11D7">
        <w:rPr>
          <w:rFonts w:ascii="Segoe UI" w:hAnsi="Segoe UI" w:cs="Segoe UI"/>
        </w:rPr>
        <w:t>Особенности психофизического развития школьников со сниженным интеллектом затрудняют их вхождение в социум. Уроки технологии направлены на п</w:t>
      </w:r>
      <w:r w:rsidRPr="00AA11D7">
        <w:rPr>
          <w:rFonts w:ascii="Segoe UI" w:hAnsi="Segoe UI" w:cs="Segoe UI"/>
          <w:spacing w:val="-1"/>
        </w:rPr>
        <w:t>рактическую подготовку детей к самостоятельной жизни и труду,</w:t>
      </w:r>
      <w:r w:rsidRPr="00AA11D7">
        <w:rPr>
          <w:rFonts w:ascii="Segoe UI" w:hAnsi="Segoe UI" w:cs="Segoe UI"/>
        </w:rPr>
        <w:t xml:space="preserve"> формирование и совершенствование у них знаний и умений, способствующих социальной адаптации.</w:t>
      </w:r>
    </w:p>
    <w:p w:rsidR="00AA11D7" w:rsidRPr="00AA11D7" w:rsidRDefault="00AA11D7" w:rsidP="00AA11D7">
      <w:pPr>
        <w:pStyle w:val="Style14"/>
        <w:widowControl/>
        <w:spacing w:line="276" w:lineRule="auto"/>
        <w:ind w:firstLine="709"/>
        <w:contextualSpacing/>
        <w:rPr>
          <w:rStyle w:val="FontStyle83"/>
          <w:rFonts w:ascii="Segoe UI" w:hAnsi="Segoe UI" w:cs="Segoe UI"/>
          <w:sz w:val="24"/>
          <w:szCs w:val="24"/>
        </w:rPr>
      </w:pPr>
      <w:r w:rsidRPr="00AA11D7">
        <w:rPr>
          <w:rStyle w:val="FontStyle83"/>
          <w:rFonts w:ascii="Segoe UI" w:hAnsi="Segoe UI" w:cs="Segoe UI"/>
          <w:sz w:val="24"/>
          <w:szCs w:val="24"/>
        </w:rPr>
        <w:t xml:space="preserve">Обучение по программе </w:t>
      </w:r>
      <w:r w:rsidRPr="00AA11D7">
        <w:rPr>
          <w:rFonts w:ascii="Segoe UI" w:eastAsia="Arial Unicode MS" w:hAnsi="Segoe UI" w:cs="Segoe UI"/>
          <w:color w:val="00000A"/>
          <w:kern w:val="2"/>
          <w:lang w:eastAsia="ar-SA"/>
        </w:rPr>
        <w:t xml:space="preserve">«Профильный труд. Штукатурно-малярное дело» </w:t>
      </w:r>
      <w:r w:rsidRPr="00AA11D7">
        <w:rPr>
          <w:rStyle w:val="FontStyle83"/>
          <w:rFonts w:ascii="Segoe UI" w:hAnsi="Segoe UI" w:cs="Segoe UI"/>
          <w:sz w:val="24"/>
          <w:szCs w:val="24"/>
        </w:rPr>
        <w:t>опирается на подготовку,</w:t>
      </w:r>
      <w:r w:rsidRPr="00AA11D7">
        <w:rPr>
          <w:rFonts w:ascii="Segoe UI" w:hAnsi="Segoe UI" w:cs="Segoe UI"/>
          <w:lang w:eastAsia="en-US" w:bidi="en-US"/>
        </w:rPr>
        <w:t xml:space="preserve"> систематической словарной работы на уроках,</w:t>
      </w:r>
      <w:r w:rsidRPr="00AA11D7">
        <w:rPr>
          <w:rStyle w:val="FontStyle83"/>
          <w:rFonts w:ascii="Segoe UI" w:hAnsi="Segoe UI" w:cs="Segoe UI"/>
          <w:sz w:val="24"/>
          <w:szCs w:val="24"/>
        </w:rPr>
        <w:t xml:space="preserve"> полученную на втором этапе обучения (5-9 классы), и предполагает общую подготовку учащихся к самостоятельному выполнению технически простых производственных заданий по выполнению ремонтных отделочных работ пр. Поэтому в программы каждого года обучения включены темы по материаловедению, оборудованию, технологии выполнения ремонтных работ из различных материалов. Такая подготовка позволит выпускникам выполнять на производстве самые разнообразные виды работ.</w:t>
      </w:r>
    </w:p>
    <w:p w:rsidR="00AA11D7" w:rsidRPr="00AA11D7" w:rsidRDefault="00AA11D7" w:rsidP="00AA11D7">
      <w:pPr>
        <w:pStyle w:val="Style14"/>
        <w:widowControl/>
        <w:spacing w:line="276" w:lineRule="auto"/>
        <w:ind w:firstLine="709"/>
        <w:contextualSpacing/>
        <w:rPr>
          <w:rStyle w:val="FontStyle83"/>
          <w:rFonts w:ascii="Segoe UI" w:hAnsi="Segoe UI" w:cs="Segoe UI"/>
          <w:sz w:val="24"/>
          <w:szCs w:val="24"/>
        </w:rPr>
      </w:pPr>
      <w:r w:rsidRPr="00AA11D7">
        <w:rPr>
          <w:rStyle w:val="FontStyle83"/>
          <w:rFonts w:ascii="Segoe UI" w:hAnsi="Segoe UI" w:cs="Segoe UI"/>
          <w:sz w:val="24"/>
          <w:szCs w:val="24"/>
        </w:rPr>
        <w:t>Структуру программы составляют следующие обязательные содержательные линии:</w:t>
      </w:r>
    </w:p>
    <w:p w:rsidR="00AA11D7" w:rsidRPr="00AA11D7" w:rsidRDefault="00AA11D7" w:rsidP="00AA11D7">
      <w:pPr>
        <w:pStyle w:val="Style14"/>
        <w:widowControl/>
        <w:numPr>
          <w:ilvl w:val="0"/>
          <w:numId w:val="2"/>
        </w:numPr>
        <w:spacing w:line="276" w:lineRule="auto"/>
        <w:ind w:left="0" w:firstLine="709"/>
        <w:contextualSpacing/>
        <w:rPr>
          <w:rFonts w:ascii="Segoe UI" w:hAnsi="Segoe UI" w:cs="Segoe UI"/>
        </w:rPr>
      </w:pPr>
      <w:r w:rsidRPr="00AA11D7">
        <w:rPr>
          <w:rStyle w:val="FontStyle81"/>
          <w:rFonts w:ascii="Segoe UI" w:hAnsi="Segoe UI" w:cs="Segoe UI"/>
          <w:b/>
          <w:i w:val="0"/>
          <w:sz w:val="24"/>
          <w:szCs w:val="24"/>
        </w:rPr>
        <w:t>Материалы, используемые в трудовой деятельности:</w:t>
      </w:r>
      <w:r w:rsidRPr="00AA11D7">
        <w:rPr>
          <w:rStyle w:val="FontStyle81"/>
          <w:rFonts w:ascii="Segoe UI" w:hAnsi="Segoe UI" w:cs="Segoe UI"/>
          <w:i w:val="0"/>
          <w:sz w:val="24"/>
          <w:szCs w:val="24"/>
        </w:rPr>
        <w:t xml:space="preserve"> штукатурка, </w:t>
      </w:r>
      <w:r w:rsidRPr="00AA11D7">
        <w:rPr>
          <w:rFonts w:ascii="Segoe UI" w:hAnsi="Segoe UI" w:cs="Segoe UI"/>
        </w:rPr>
        <w:t>шп</w:t>
      </w:r>
      <w:r>
        <w:rPr>
          <w:rFonts w:ascii="Segoe UI" w:hAnsi="Segoe UI" w:cs="Segoe UI"/>
        </w:rPr>
        <w:t>а</w:t>
      </w:r>
      <w:r w:rsidRPr="00AA11D7">
        <w:rPr>
          <w:rFonts w:ascii="Segoe UI" w:hAnsi="Segoe UI" w:cs="Segoe UI"/>
        </w:rPr>
        <w:t xml:space="preserve">клёвка, краска </w:t>
      </w:r>
      <w:r w:rsidRPr="00AA11D7">
        <w:rPr>
          <w:rFonts w:ascii="Segoe UI" w:hAnsi="Segoe UI" w:cs="Segoe UI"/>
        </w:rPr>
        <w:t>обойные</w:t>
      </w:r>
      <w:r w:rsidRPr="00AA11D7">
        <w:rPr>
          <w:rFonts w:ascii="Segoe UI" w:hAnsi="Segoe UI" w:cs="Segoe UI"/>
        </w:rPr>
        <w:t xml:space="preserve"> работы, декоративно малярная отделка и проч.  </w:t>
      </w:r>
    </w:p>
    <w:p w:rsidR="00AA11D7" w:rsidRPr="00AA11D7" w:rsidRDefault="00AA11D7" w:rsidP="00AA11D7">
      <w:pPr>
        <w:pStyle w:val="Style14"/>
        <w:widowControl/>
        <w:numPr>
          <w:ilvl w:val="0"/>
          <w:numId w:val="2"/>
        </w:numPr>
        <w:spacing w:line="276" w:lineRule="auto"/>
        <w:ind w:left="0" w:firstLine="709"/>
        <w:contextualSpacing/>
        <w:rPr>
          <w:rStyle w:val="FontStyle83"/>
          <w:rFonts w:ascii="Segoe UI" w:hAnsi="Segoe UI" w:cs="Segoe UI"/>
          <w:b/>
          <w:sz w:val="24"/>
          <w:szCs w:val="24"/>
        </w:rPr>
      </w:pPr>
      <w:r w:rsidRPr="00AA11D7">
        <w:rPr>
          <w:rStyle w:val="FontStyle81"/>
          <w:rFonts w:ascii="Segoe UI" w:hAnsi="Segoe UI" w:cs="Segoe UI"/>
          <w:b/>
          <w:i w:val="0"/>
          <w:sz w:val="24"/>
          <w:szCs w:val="24"/>
        </w:rPr>
        <w:t xml:space="preserve">Инструменты и оборудование: </w:t>
      </w:r>
      <w:r w:rsidRPr="00AA11D7">
        <w:rPr>
          <w:rStyle w:val="FontStyle81"/>
          <w:rFonts w:ascii="Segoe UI" w:hAnsi="Segoe UI" w:cs="Segoe UI"/>
          <w:i w:val="0"/>
          <w:sz w:val="24"/>
          <w:szCs w:val="24"/>
        </w:rPr>
        <w:t xml:space="preserve">ручной инструмент: </w:t>
      </w:r>
      <w:r w:rsidRPr="00AA11D7">
        <w:rPr>
          <w:rFonts w:ascii="Segoe UI" w:hAnsi="Segoe UI" w:cs="Segoe UI"/>
        </w:rPr>
        <w:t>шпателя, кисти, канцелярский нож, рулетка, линейки, карандаш; электроинструмент: электрошлифовальная машинка, миксер и пр.;</w:t>
      </w:r>
      <w:r w:rsidRPr="00AA11D7">
        <w:rPr>
          <w:rFonts w:ascii="Segoe UI" w:hAnsi="Segoe UI" w:cs="Segoe UI"/>
          <w:b/>
        </w:rPr>
        <w:t xml:space="preserve"> </w:t>
      </w:r>
      <w:r w:rsidRPr="00AA11D7">
        <w:rPr>
          <w:rStyle w:val="FontStyle83"/>
          <w:rFonts w:ascii="Segoe UI" w:hAnsi="Segoe UI" w:cs="Segoe UI"/>
          <w:sz w:val="24"/>
          <w:szCs w:val="24"/>
        </w:rPr>
        <w:t>подготовка к работе инструментов и оборудования, хранение инструмента;</w:t>
      </w:r>
      <w:r w:rsidRPr="00AA11D7">
        <w:rPr>
          <w:rStyle w:val="FontStyle83"/>
          <w:rFonts w:ascii="Segoe UI" w:hAnsi="Segoe UI" w:cs="Segoe UI"/>
          <w:b/>
          <w:sz w:val="24"/>
          <w:szCs w:val="24"/>
        </w:rPr>
        <w:t xml:space="preserve"> </w:t>
      </w:r>
      <w:r w:rsidRPr="00AA11D7">
        <w:rPr>
          <w:rStyle w:val="FontStyle83"/>
          <w:rFonts w:ascii="Segoe UI" w:hAnsi="Segoe UI" w:cs="Segoe UI"/>
          <w:sz w:val="24"/>
          <w:szCs w:val="24"/>
        </w:rPr>
        <w:t>качество и производительность труда.</w:t>
      </w:r>
    </w:p>
    <w:p w:rsidR="00AA11D7" w:rsidRPr="00AA11D7" w:rsidRDefault="00AA11D7" w:rsidP="00AA11D7">
      <w:pPr>
        <w:pStyle w:val="a4"/>
        <w:numPr>
          <w:ilvl w:val="0"/>
          <w:numId w:val="2"/>
        </w:numPr>
        <w:spacing w:line="276" w:lineRule="auto"/>
        <w:ind w:left="0" w:firstLine="709"/>
        <w:jc w:val="both"/>
        <w:rPr>
          <w:rStyle w:val="FontStyle81"/>
          <w:rFonts w:ascii="Segoe UI" w:hAnsi="Segoe UI" w:cs="Segoe UI"/>
          <w:i w:val="0"/>
          <w:iCs w:val="0"/>
          <w:sz w:val="24"/>
          <w:szCs w:val="24"/>
        </w:rPr>
      </w:pPr>
      <w:r w:rsidRPr="00AA11D7">
        <w:rPr>
          <w:rStyle w:val="FontStyle81"/>
          <w:rFonts w:ascii="Segoe UI" w:hAnsi="Segoe UI" w:cs="Segoe UI"/>
          <w:b/>
          <w:i w:val="0"/>
          <w:sz w:val="24"/>
          <w:szCs w:val="24"/>
        </w:rPr>
        <w:t>Технологии изготовления предмета труда:</w:t>
      </w:r>
      <w:r w:rsidRPr="00AA11D7">
        <w:rPr>
          <w:rStyle w:val="FontStyle81"/>
          <w:rFonts w:ascii="Segoe UI" w:hAnsi="Segoe UI" w:cs="Segoe UI"/>
          <w:i w:val="0"/>
          <w:sz w:val="24"/>
          <w:szCs w:val="24"/>
        </w:rPr>
        <w:t xml:space="preserve"> последовательность выполнения кирпичной кладки; подготовка и окраска поверхностей; штукатурные работы, работа с </w:t>
      </w:r>
      <w:proofErr w:type="spellStart"/>
      <w:r w:rsidRPr="00AA11D7">
        <w:rPr>
          <w:rStyle w:val="FontStyle81"/>
          <w:rFonts w:ascii="Segoe UI" w:hAnsi="Segoe UI" w:cs="Segoe UI"/>
          <w:i w:val="0"/>
          <w:sz w:val="24"/>
          <w:szCs w:val="24"/>
        </w:rPr>
        <w:t>гипсокартоном</w:t>
      </w:r>
      <w:proofErr w:type="spellEnd"/>
      <w:r w:rsidRPr="00AA11D7">
        <w:rPr>
          <w:rStyle w:val="FontStyle81"/>
          <w:rFonts w:ascii="Segoe UI" w:hAnsi="Segoe UI" w:cs="Segoe UI"/>
          <w:i w:val="0"/>
          <w:sz w:val="24"/>
          <w:szCs w:val="24"/>
        </w:rPr>
        <w:t>, облицовочные работы, обойные работы; декоративная отделка поверхностей и ремонтные работы.</w:t>
      </w:r>
    </w:p>
    <w:p w:rsidR="00AA11D7" w:rsidRPr="00AA11D7" w:rsidRDefault="00AA11D7" w:rsidP="00AA11D7">
      <w:pPr>
        <w:pStyle w:val="a4"/>
        <w:numPr>
          <w:ilvl w:val="0"/>
          <w:numId w:val="2"/>
        </w:numPr>
        <w:spacing w:line="276" w:lineRule="auto"/>
        <w:ind w:left="0" w:firstLine="709"/>
        <w:jc w:val="both"/>
        <w:rPr>
          <w:rFonts w:ascii="Segoe UI" w:hAnsi="Segoe UI" w:cs="Segoe UI"/>
        </w:rPr>
      </w:pPr>
      <w:r w:rsidRPr="00AA11D7">
        <w:rPr>
          <w:rStyle w:val="FontStyle81"/>
          <w:rFonts w:ascii="Segoe UI" w:hAnsi="Segoe UI" w:cs="Segoe UI"/>
          <w:b/>
          <w:i w:val="0"/>
          <w:sz w:val="24"/>
          <w:szCs w:val="24"/>
        </w:rPr>
        <w:t>Этика и эстетика труда:</w:t>
      </w:r>
      <w:r w:rsidRPr="00AA11D7">
        <w:rPr>
          <w:rStyle w:val="FontStyle81"/>
          <w:rFonts w:ascii="Segoe UI" w:hAnsi="Segoe UI" w:cs="Segoe UI"/>
          <w:i w:val="0"/>
          <w:sz w:val="24"/>
          <w:szCs w:val="24"/>
        </w:rPr>
        <w:t xml:space="preserve"> </w:t>
      </w:r>
      <w:r w:rsidRPr="00AA11D7">
        <w:rPr>
          <w:rStyle w:val="FontStyle83"/>
          <w:rFonts w:ascii="Segoe UI" w:hAnsi="Segoe UI" w:cs="Segoe UI"/>
          <w:sz w:val="24"/>
          <w:szCs w:val="24"/>
        </w:rPr>
        <w:t>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r w:rsidRPr="00AA11D7">
        <w:rPr>
          <w:rFonts w:ascii="Segoe UI" w:hAnsi="Segoe UI" w:cs="Segoe UI"/>
        </w:rPr>
        <w:tab/>
      </w:r>
    </w:p>
    <w:p w:rsidR="00AA11D7" w:rsidRPr="00AA11D7" w:rsidRDefault="00AA11D7" w:rsidP="00AA11D7">
      <w:pPr>
        <w:spacing w:line="276" w:lineRule="auto"/>
        <w:ind w:firstLine="709"/>
        <w:jc w:val="both"/>
        <w:rPr>
          <w:rFonts w:ascii="Segoe UI" w:hAnsi="Segoe UI" w:cs="Segoe UI"/>
        </w:rPr>
      </w:pPr>
      <w:r w:rsidRPr="00AA11D7">
        <w:rPr>
          <w:rFonts w:ascii="Segoe UI" w:hAnsi="Segoe UI" w:cs="Segoe UI"/>
        </w:rPr>
        <w:t>В 10-12 классе учащиеся продолжают отрабатывать и совершенствовать навыки и умения работы со штукатурным, шпаклёвочным раствором. Отрабатывают навыки работы с плиточными работами, с обоями и декоративной малярной отделкой. Применяя оборудования ручное и электрическое. Вырабатывается автоматизация навыков работы с инструментами. Учащиеся совершенствуют навыки работы строительным материалом, которые состоят из множества операций. Поэтому особое внимание уделяется обучению планировать рабочий процесс, анализировать свои действия и их результаты.</w:t>
      </w:r>
    </w:p>
    <w:p w:rsidR="00AA11D7" w:rsidRPr="00AA11D7" w:rsidRDefault="00AA11D7" w:rsidP="00AA11D7">
      <w:pPr>
        <w:spacing w:line="276" w:lineRule="auto"/>
        <w:ind w:firstLine="709"/>
        <w:jc w:val="both"/>
        <w:rPr>
          <w:rFonts w:ascii="Segoe UI" w:hAnsi="Segoe UI" w:cs="Segoe UI"/>
        </w:rPr>
      </w:pPr>
      <w:r w:rsidRPr="00AA11D7">
        <w:rPr>
          <w:rFonts w:ascii="Segoe UI" w:hAnsi="Segoe UI" w:cs="Segoe UI"/>
        </w:rPr>
        <w:lastRenderedPageBreak/>
        <w:t xml:space="preserve">Обучение </w:t>
      </w:r>
      <w:proofErr w:type="spellStart"/>
      <w:r w:rsidRPr="00AA11D7">
        <w:rPr>
          <w:rFonts w:ascii="Segoe UI" w:hAnsi="Segoe UI" w:cs="Segoe UI"/>
        </w:rPr>
        <w:t>штукатурно</w:t>
      </w:r>
      <w:proofErr w:type="spellEnd"/>
      <w:r w:rsidRPr="00AA11D7">
        <w:rPr>
          <w:rFonts w:ascii="Segoe UI" w:hAnsi="Segoe UI" w:cs="Segoe UI"/>
        </w:rPr>
        <w:t xml:space="preserve"> - малярному делу формируют у обучающихся эстетические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 в быту.</w:t>
      </w:r>
    </w:p>
    <w:p w:rsidR="00AA11D7" w:rsidRPr="00475986" w:rsidRDefault="00AA11D7" w:rsidP="00AA11D7">
      <w:pPr>
        <w:spacing w:line="276" w:lineRule="auto"/>
        <w:ind w:firstLine="709"/>
        <w:rPr>
          <w:rFonts w:ascii="Segoe UI" w:hAnsi="Segoe UI" w:cs="Segoe UI"/>
        </w:rPr>
      </w:pPr>
    </w:p>
    <w:p w:rsidR="00AA11D7" w:rsidRDefault="00AA11D7" w:rsidP="00AA11D7">
      <w:pPr>
        <w:spacing w:line="276" w:lineRule="auto"/>
        <w:jc w:val="center"/>
        <w:rPr>
          <w:rFonts w:ascii="Segoe UI" w:hAnsi="Segoe UI" w:cs="Segoe UI"/>
          <w:b/>
        </w:rPr>
      </w:pPr>
      <w:r>
        <w:rPr>
          <w:rFonts w:ascii="Segoe UI" w:hAnsi="Segoe UI" w:cs="Segoe UI"/>
          <w:b/>
        </w:rPr>
        <w:t>Содержание учебного предмета</w:t>
      </w:r>
      <w:r w:rsidRPr="00475986">
        <w:rPr>
          <w:rFonts w:ascii="Segoe UI" w:hAnsi="Segoe UI" w:cs="Segoe UI"/>
          <w:b/>
        </w:rPr>
        <w:t xml:space="preserve"> </w:t>
      </w:r>
    </w:p>
    <w:p w:rsidR="00AA11D7" w:rsidRPr="00963FDA" w:rsidRDefault="00AA11D7" w:rsidP="00AA11D7">
      <w:pPr>
        <w:spacing w:line="276" w:lineRule="auto"/>
        <w:jc w:val="center"/>
        <w:rPr>
          <w:rFonts w:ascii="Segoe UI" w:hAnsi="Segoe UI" w:cs="Segoe UI"/>
          <w:b/>
        </w:rPr>
      </w:pPr>
      <w:r>
        <w:rPr>
          <w:rFonts w:ascii="Segoe UI" w:hAnsi="Segoe UI" w:cs="Segoe UI"/>
          <w:b/>
        </w:rPr>
        <w:t>«Профильный труд. Штукатурно-малярное дело»</w:t>
      </w:r>
      <w:r w:rsidRPr="00475986">
        <w:rPr>
          <w:rFonts w:ascii="Segoe UI" w:hAnsi="Segoe UI" w:cs="Segoe UI"/>
          <w:b/>
        </w:rPr>
        <w:t xml:space="preserve"> </w:t>
      </w:r>
      <w:r w:rsidRPr="00475986">
        <w:rPr>
          <w:rFonts w:ascii="Segoe UI" w:eastAsiaTheme="minorEastAsia" w:hAnsi="Segoe UI" w:cs="Segoe UI"/>
          <w:b/>
          <w:lang w:eastAsia="en-US" w:bidi="en-US"/>
        </w:rPr>
        <w:t>для 10-12 классов</w:t>
      </w:r>
    </w:p>
    <w:p w:rsidR="00AA11D7" w:rsidRPr="00774F71" w:rsidRDefault="00AA11D7" w:rsidP="00AA11D7">
      <w:pPr>
        <w:spacing w:line="276" w:lineRule="auto"/>
        <w:ind w:firstLine="708"/>
        <w:jc w:val="both"/>
        <w:rPr>
          <w:rFonts w:ascii="Segoe UI" w:hAnsi="Segoe UI" w:cs="Segoe UI"/>
        </w:rPr>
      </w:pPr>
      <w:r>
        <w:rPr>
          <w:rFonts w:ascii="Segoe UI" w:hAnsi="Segoe UI" w:cs="Segoe UI"/>
          <w:b/>
        </w:rPr>
        <w:t>Общие сведения кирпичной кладки</w:t>
      </w:r>
    </w:p>
    <w:p w:rsidR="00AA11D7" w:rsidRPr="00774F71" w:rsidRDefault="00AA11D7" w:rsidP="00AA11D7">
      <w:pPr>
        <w:spacing w:line="276" w:lineRule="auto"/>
        <w:ind w:firstLine="708"/>
        <w:jc w:val="both"/>
        <w:rPr>
          <w:rFonts w:ascii="Segoe UI" w:hAnsi="Segoe UI" w:cs="Segoe UI"/>
          <w:highlight w:val="yellow"/>
        </w:rPr>
      </w:pPr>
      <w:r w:rsidRPr="00774F71">
        <w:rPr>
          <w:rFonts w:ascii="Segoe UI" w:eastAsia="Times New Roman" w:hAnsi="Segoe UI" w:cs="Segoe UI"/>
          <w:lang w:eastAsia="en-US"/>
        </w:rPr>
        <w:t>Беседа о видах кирпича,</w:t>
      </w:r>
      <w:r w:rsidRPr="00774F71">
        <w:rPr>
          <w:rFonts w:ascii="Segoe UI" w:hAnsi="Segoe UI" w:cs="Segoe UI"/>
        </w:rPr>
        <w:t xml:space="preserve"> получении кирпича и применение в жизни человека. Знакомство приёмов каменной кладки. Овладение приёмами каменной кладки при работе с модельными кирпичиками.</w:t>
      </w:r>
    </w:p>
    <w:p w:rsidR="00AA11D7" w:rsidRDefault="00AA11D7" w:rsidP="00AA11D7">
      <w:pPr>
        <w:tabs>
          <w:tab w:val="left" w:pos="851"/>
        </w:tabs>
        <w:spacing w:line="276" w:lineRule="auto"/>
        <w:ind w:firstLine="709"/>
        <w:jc w:val="both"/>
        <w:rPr>
          <w:rFonts w:ascii="Segoe UI" w:hAnsi="Segoe UI" w:cs="Segoe UI"/>
        </w:rPr>
      </w:pPr>
      <w:r w:rsidRPr="00475986">
        <w:rPr>
          <w:rFonts w:ascii="Segoe UI" w:hAnsi="Segoe UI" w:cs="Segoe UI"/>
          <w:b/>
        </w:rPr>
        <w:t>Подготовка и обработка поверхностей</w:t>
      </w:r>
    </w:p>
    <w:p w:rsidR="00AA11D7" w:rsidRPr="00265225" w:rsidRDefault="00AA11D7" w:rsidP="00AA11D7">
      <w:pPr>
        <w:tabs>
          <w:tab w:val="left" w:pos="851"/>
        </w:tabs>
        <w:spacing w:line="276" w:lineRule="auto"/>
        <w:ind w:firstLine="709"/>
        <w:jc w:val="both"/>
        <w:rPr>
          <w:rFonts w:ascii="Segoe UI" w:eastAsia="Times New Roman" w:hAnsi="Segoe UI" w:cs="Segoe UI"/>
        </w:rPr>
      </w:pPr>
      <w:r w:rsidRPr="00475986">
        <w:rPr>
          <w:rFonts w:ascii="Segoe UI" w:hAnsi="Segoe UI" w:cs="Segoe UI"/>
        </w:rPr>
        <w:t xml:space="preserve"> </w:t>
      </w:r>
      <w:r>
        <w:rPr>
          <w:rFonts w:ascii="Segoe UI" w:eastAsia="Times New Roman" w:hAnsi="Segoe UI" w:cs="Segoe UI"/>
          <w:lang w:eastAsia="en-US"/>
        </w:rPr>
        <w:t xml:space="preserve">Беседа </w:t>
      </w:r>
      <w:r w:rsidRPr="00475986">
        <w:rPr>
          <w:rFonts w:ascii="Segoe UI" w:eastAsia="Times New Roman" w:hAnsi="Segoe UI" w:cs="Segoe UI"/>
          <w:lang w:eastAsia="en-US"/>
        </w:rPr>
        <w:t xml:space="preserve">о способах подготовки и обработки поверхностей. </w:t>
      </w:r>
      <w:r w:rsidRPr="00475986">
        <w:rPr>
          <w:rFonts w:ascii="Segoe UI" w:hAnsi="Segoe UI" w:cs="Segoe UI"/>
          <w:lang w:eastAsia="en-US"/>
        </w:rPr>
        <w:t xml:space="preserve">Требования к оштукатуренным поверхностям. Снятие старой штукатурки. Расшивка кирпичной поверхности в пустошовку. Подготовка кирпичной, бетонной, деревянной поверхности. </w:t>
      </w:r>
      <w:r w:rsidRPr="00475986">
        <w:rPr>
          <w:rFonts w:ascii="Segoe UI" w:hAnsi="Segoe UI" w:cs="Segoe UI"/>
        </w:rPr>
        <w:t>Отработка навыка подготовки и обработки поверхностей. Материалы и инструменты: молоток, зубило, грунтовка, кисть, валик</w:t>
      </w:r>
      <w:r w:rsidRPr="00475986">
        <w:rPr>
          <w:rFonts w:ascii="Segoe UI" w:eastAsia="Times New Roman" w:hAnsi="Segoe UI" w:cs="Segoe UI"/>
          <w:lang w:eastAsia="en-US"/>
        </w:rPr>
        <w:t xml:space="preserve">. </w:t>
      </w:r>
      <w:r w:rsidRPr="00475986">
        <w:rPr>
          <w:rFonts w:ascii="Segoe UI" w:hAnsi="Segoe UI" w:cs="Segoe UI"/>
        </w:rPr>
        <w:t>Знакомство с правилом безопасной работы инструментами при подготовке и обработке поверхностей.</w:t>
      </w:r>
      <w:r>
        <w:rPr>
          <w:rFonts w:ascii="Segoe UI" w:eastAsia="Times New Roman" w:hAnsi="Segoe UI" w:cs="Segoe UI"/>
        </w:rPr>
        <w:t xml:space="preserve"> </w:t>
      </w:r>
      <w:r w:rsidRPr="00265225">
        <w:rPr>
          <w:rFonts w:ascii="Segoe UI" w:hAnsi="Segoe UI" w:cs="Segoe UI"/>
        </w:rPr>
        <w:t>Инструменты для штукатурных малярных работ. Беседа о</w:t>
      </w:r>
      <w:r>
        <w:rPr>
          <w:rFonts w:ascii="Segoe UI" w:hAnsi="Segoe UI" w:cs="Segoe UI"/>
        </w:rPr>
        <w:t>б</w:t>
      </w:r>
      <w:r w:rsidRPr="00265225">
        <w:rPr>
          <w:rFonts w:ascii="Segoe UI" w:hAnsi="Segoe UI" w:cs="Segoe UI"/>
        </w:rPr>
        <w:t xml:space="preserve"> инструментах для штукатурных </w:t>
      </w:r>
      <w:r w:rsidRPr="00475986">
        <w:rPr>
          <w:rFonts w:ascii="Segoe UI" w:hAnsi="Segoe UI" w:cs="Segoe UI"/>
        </w:rPr>
        <w:t>малярных работ, правильной хватке инструмента. Приёмы работы инструментом. Инструменты для подготовки п</w:t>
      </w:r>
      <w:r>
        <w:rPr>
          <w:rFonts w:ascii="Segoe UI" w:hAnsi="Segoe UI" w:cs="Segoe UI"/>
        </w:rPr>
        <w:t xml:space="preserve">оверхности под оштукатуривание. </w:t>
      </w:r>
      <w:r w:rsidRPr="00475986">
        <w:rPr>
          <w:rFonts w:ascii="Segoe UI" w:hAnsi="Segoe UI" w:cs="Segoe UI"/>
        </w:rPr>
        <w:t>Инструменты для нанесения раствора. Инструменты для выравнивания поверхности. Инструменты для проверки качества штукатурки.</w:t>
      </w:r>
      <w:r>
        <w:rPr>
          <w:rFonts w:ascii="Segoe UI" w:hAnsi="Segoe UI" w:cs="Segoe UI"/>
        </w:rPr>
        <w:t xml:space="preserve"> </w:t>
      </w:r>
      <w:r w:rsidRPr="00475986">
        <w:rPr>
          <w:rFonts w:ascii="Segoe UI" w:hAnsi="Segoe UI" w:cs="Segoe UI"/>
        </w:rPr>
        <w:t xml:space="preserve">Отработка навыка правильной хватке инструмента и приёма работ инструментом. </w:t>
      </w:r>
      <w:r>
        <w:rPr>
          <w:rFonts w:ascii="Segoe UI" w:hAnsi="Segoe UI" w:cs="Segoe UI"/>
        </w:rPr>
        <w:t>Актуализация знаний</w:t>
      </w:r>
      <w:r w:rsidRPr="00475986">
        <w:rPr>
          <w:rFonts w:ascii="Segoe UI" w:hAnsi="Segoe UI" w:cs="Segoe UI"/>
        </w:rPr>
        <w:t xml:space="preserve"> правил безопасной работы инструментами </w:t>
      </w:r>
      <w:r>
        <w:rPr>
          <w:rFonts w:ascii="Segoe UI" w:hAnsi="Segoe UI" w:cs="Segoe UI"/>
        </w:rPr>
        <w:t>при выполнении рабочих приёмов.</w:t>
      </w:r>
    </w:p>
    <w:p w:rsidR="00AA11D7" w:rsidRDefault="00AA11D7" w:rsidP="00AA11D7">
      <w:pPr>
        <w:spacing w:line="276" w:lineRule="auto"/>
        <w:ind w:firstLine="709"/>
        <w:jc w:val="both"/>
        <w:rPr>
          <w:rFonts w:ascii="Segoe UI" w:hAnsi="Segoe UI" w:cs="Segoe UI"/>
        </w:rPr>
      </w:pPr>
      <w:r w:rsidRPr="00475986">
        <w:rPr>
          <w:rFonts w:ascii="Segoe UI" w:hAnsi="Segoe UI" w:cs="Segoe UI"/>
          <w:b/>
        </w:rPr>
        <w:t>Штукатурные работы</w:t>
      </w:r>
    </w:p>
    <w:p w:rsidR="00AA11D7" w:rsidRPr="0026126C" w:rsidRDefault="00AA11D7" w:rsidP="00AA11D7">
      <w:pPr>
        <w:spacing w:line="276" w:lineRule="auto"/>
        <w:ind w:firstLine="709"/>
        <w:jc w:val="both"/>
        <w:rPr>
          <w:rFonts w:ascii="Segoe UI" w:hAnsi="Segoe UI" w:cs="Segoe UI"/>
        </w:rPr>
      </w:pPr>
      <w:r w:rsidRPr="00475986">
        <w:rPr>
          <w:rFonts w:ascii="Segoe UI" w:eastAsia="Times New Roman" w:hAnsi="Segoe UI" w:cs="Segoe UI"/>
        </w:rPr>
        <w:t>Виды штукатурных работ, их назначение и примене</w:t>
      </w:r>
      <w:r>
        <w:rPr>
          <w:rFonts w:ascii="Segoe UI" w:eastAsia="Times New Roman" w:hAnsi="Segoe UI" w:cs="Segoe UI"/>
        </w:rPr>
        <w:t>ние. И</w:t>
      </w:r>
      <w:r w:rsidRPr="00475986">
        <w:rPr>
          <w:rFonts w:ascii="Segoe UI" w:eastAsia="Times New Roman" w:hAnsi="Segoe UI" w:cs="Segoe UI"/>
        </w:rPr>
        <w:t>нструменты механизмы и приспособления для штукатурных работ. Подготовка поверхностей под оштукатуривание. Способы приготовления штукатурных растворов их состав и приёмы нанесения на поверхность. Дефекты штукатурок и причины их возникновения и способы устранения. Организация рабочего места и безопасность труда.</w:t>
      </w:r>
      <w:r w:rsidRPr="00475986">
        <w:rPr>
          <w:rFonts w:ascii="Segoe UI" w:hAnsi="Segoe UI" w:cs="Segoe UI"/>
          <w:lang w:eastAsia="en-US"/>
        </w:rPr>
        <w:t xml:space="preserve"> Харак</w:t>
      </w:r>
      <w:r>
        <w:rPr>
          <w:rFonts w:ascii="Segoe UI" w:hAnsi="Segoe UI" w:cs="Segoe UI"/>
          <w:lang w:eastAsia="en-US"/>
        </w:rPr>
        <w:t>теристика улучшенной штукатурки</w:t>
      </w:r>
      <w:r w:rsidRPr="00475986">
        <w:rPr>
          <w:rFonts w:ascii="Segoe UI" w:hAnsi="Segoe UI" w:cs="Segoe UI"/>
          <w:lang w:eastAsia="en-US"/>
        </w:rPr>
        <w:t>.</w:t>
      </w:r>
      <w:r>
        <w:rPr>
          <w:rFonts w:ascii="Segoe UI" w:hAnsi="Segoe UI" w:cs="Segoe UI"/>
          <w:lang w:eastAsia="en-US"/>
        </w:rPr>
        <w:t xml:space="preserve"> </w:t>
      </w:r>
      <w:r>
        <w:rPr>
          <w:rFonts w:ascii="Segoe UI" w:eastAsia="Times New Roman" w:hAnsi="Segoe UI" w:cs="Segoe UI"/>
          <w:lang w:eastAsia="en-US"/>
        </w:rPr>
        <w:t xml:space="preserve">Выполнение </w:t>
      </w:r>
      <w:r w:rsidRPr="00475986">
        <w:rPr>
          <w:rFonts w:ascii="Segoe UI" w:hAnsi="Segoe UI" w:cs="Segoe UI"/>
          <w:lang w:eastAsia="en-US"/>
        </w:rPr>
        <w:t>высококачественного</w:t>
      </w:r>
      <w:r w:rsidRPr="00475986">
        <w:rPr>
          <w:rFonts w:ascii="Segoe UI" w:eastAsia="Times New Roman" w:hAnsi="Segoe UI" w:cs="Segoe UI"/>
          <w:lang w:eastAsia="en-US"/>
        </w:rPr>
        <w:t xml:space="preserve"> оштукатуривания. </w:t>
      </w:r>
      <w:r w:rsidRPr="00475986">
        <w:rPr>
          <w:rFonts w:ascii="Segoe UI" w:hAnsi="Segoe UI" w:cs="Segoe UI"/>
          <w:lang w:eastAsia="en-US"/>
        </w:rPr>
        <w:t xml:space="preserve">Выполнение несложных тяг. Вытягивания тяг. Устройство падуг. Разделка углов. Выполнение лузга, </w:t>
      </w:r>
      <w:proofErr w:type="spellStart"/>
      <w:r w:rsidRPr="00475986">
        <w:rPr>
          <w:rFonts w:ascii="Segoe UI" w:hAnsi="Segoe UI" w:cs="Segoe UI"/>
          <w:lang w:eastAsia="en-US"/>
        </w:rPr>
        <w:t>усёнка</w:t>
      </w:r>
      <w:proofErr w:type="spellEnd"/>
      <w:r w:rsidRPr="00475986">
        <w:rPr>
          <w:rFonts w:ascii="Segoe UI" w:hAnsi="Segoe UI" w:cs="Segoe UI"/>
          <w:lang w:eastAsia="en-US"/>
        </w:rPr>
        <w:t xml:space="preserve">, фаски. </w:t>
      </w:r>
      <w:r w:rsidRPr="00475986">
        <w:rPr>
          <w:rFonts w:ascii="Segoe UI" w:eastAsia="Times New Roman" w:hAnsi="Segoe UI" w:cs="Segoe UI"/>
          <w:lang w:eastAsia="en-US"/>
        </w:rPr>
        <w:t>Выполнение затирки.</w:t>
      </w:r>
      <w:r w:rsidRPr="00475986">
        <w:rPr>
          <w:rFonts w:ascii="Segoe UI" w:hAnsi="Segoe UI" w:cs="Segoe UI"/>
          <w:lang w:eastAsia="en-US"/>
        </w:rPr>
        <w:t xml:space="preserve"> Оштукатуривание оконных откосов.</w:t>
      </w:r>
      <w:r w:rsidRPr="00475986">
        <w:rPr>
          <w:rFonts w:ascii="Segoe UI" w:eastAsia="Times New Roman" w:hAnsi="Segoe UI" w:cs="Segoe UI"/>
          <w:lang w:eastAsia="en-US"/>
        </w:rPr>
        <w:t xml:space="preserve"> </w:t>
      </w:r>
      <w:r w:rsidRPr="00475986">
        <w:rPr>
          <w:rFonts w:ascii="Segoe UI" w:hAnsi="Segoe UI" w:cs="Segoe UI"/>
          <w:lang w:eastAsia="en-US"/>
        </w:rPr>
        <w:t xml:space="preserve">Отделка дверного проёма. Контроль качества. </w:t>
      </w:r>
      <w:proofErr w:type="spellStart"/>
      <w:r w:rsidRPr="00475986">
        <w:rPr>
          <w:rFonts w:ascii="Segoe UI" w:hAnsi="Segoe UI" w:cs="Segoe UI"/>
          <w:lang w:eastAsia="en-US"/>
        </w:rPr>
        <w:t>Гипсокартон</w:t>
      </w:r>
      <w:proofErr w:type="spellEnd"/>
      <w:r w:rsidRPr="00475986">
        <w:rPr>
          <w:rFonts w:ascii="Segoe UI" w:hAnsi="Segoe UI" w:cs="Segoe UI"/>
          <w:lang w:eastAsia="en-US"/>
        </w:rPr>
        <w:t>: виды, использование, особенности.</w:t>
      </w:r>
      <w:r w:rsidRPr="00475986">
        <w:rPr>
          <w:rFonts w:ascii="Segoe UI" w:hAnsi="Segoe UI" w:cs="Segoe UI"/>
          <w:bdr w:val="none" w:sz="0" w:space="0" w:color="auto" w:frame="1"/>
          <w:lang w:eastAsia="en-US"/>
        </w:rPr>
        <w:t xml:space="preserve"> Технология крепления </w:t>
      </w:r>
      <w:r w:rsidRPr="00475986">
        <w:rPr>
          <w:rFonts w:ascii="Segoe UI" w:hAnsi="Segoe UI" w:cs="Segoe UI"/>
        </w:rPr>
        <w:t>приготовление раствора для первого (</w:t>
      </w:r>
      <w:proofErr w:type="spellStart"/>
      <w:r w:rsidRPr="00475986">
        <w:rPr>
          <w:rFonts w:ascii="Segoe UI" w:hAnsi="Segoe UI" w:cs="Segoe UI"/>
        </w:rPr>
        <w:t>обрызга</w:t>
      </w:r>
      <w:proofErr w:type="spellEnd"/>
      <w:r w:rsidRPr="00475986">
        <w:rPr>
          <w:rFonts w:ascii="Segoe UI" w:hAnsi="Segoe UI" w:cs="Segoe UI"/>
        </w:rPr>
        <w:t xml:space="preserve">) штукатурного слоя, приготовление раствора для второго (грунта) штукатурного слоя. </w:t>
      </w:r>
      <w:r>
        <w:rPr>
          <w:rFonts w:ascii="Segoe UI" w:hAnsi="Segoe UI" w:cs="Segoe UI"/>
        </w:rPr>
        <w:t>Актуализация знаний</w:t>
      </w:r>
      <w:r w:rsidRPr="00475986">
        <w:rPr>
          <w:rFonts w:ascii="Segoe UI" w:hAnsi="Segoe UI" w:cs="Segoe UI"/>
        </w:rPr>
        <w:t xml:space="preserve"> правил безопасной работы при приготовлении раствора. </w:t>
      </w:r>
      <w:r>
        <w:rPr>
          <w:rFonts w:ascii="Segoe UI" w:hAnsi="Segoe UI" w:cs="Segoe UI"/>
          <w:lang w:eastAsia="en-US"/>
        </w:rPr>
        <w:t>Подготовка поверхностей</w:t>
      </w:r>
      <w:r w:rsidRPr="00475986">
        <w:rPr>
          <w:rFonts w:ascii="Segoe UI" w:hAnsi="Segoe UI" w:cs="Segoe UI"/>
          <w:lang w:eastAsia="en-US"/>
        </w:rPr>
        <w:t xml:space="preserve"> (по заданию и инструкции учителя). </w:t>
      </w:r>
      <w:r w:rsidRPr="00475986">
        <w:rPr>
          <w:rFonts w:ascii="Segoe UI" w:eastAsia="Times New Roman" w:hAnsi="Segoe UI" w:cs="Segoe UI"/>
        </w:rPr>
        <w:t xml:space="preserve">Современные материалы для штукатурных работ. Качество отделки. Краткая характеристика используемых современных материалов. Значение современных отделочных материалов в повышении качества отделки. </w:t>
      </w:r>
      <w:r w:rsidRPr="00475986">
        <w:rPr>
          <w:rFonts w:ascii="Segoe UI" w:eastAsia="Times New Roman" w:hAnsi="Segoe UI" w:cs="Segoe UI"/>
        </w:rPr>
        <w:lastRenderedPageBreak/>
        <w:t>Влияние на качество современных материалов. Приготовление растворов. Нанесение раствора на поверхность. Практическое занятие с отработкой рабочих приёмов.</w:t>
      </w:r>
    </w:p>
    <w:p w:rsidR="00AA11D7" w:rsidRDefault="00AA11D7" w:rsidP="00AA11D7">
      <w:pPr>
        <w:tabs>
          <w:tab w:val="left" w:pos="851"/>
        </w:tabs>
        <w:spacing w:line="276" w:lineRule="auto"/>
        <w:ind w:firstLine="709"/>
        <w:jc w:val="both"/>
        <w:rPr>
          <w:rFonts w:ascii="Segoe UI" w:hAnsi="Segoe UI" w:cs="Segoe UI"/>
          <w:b/>
        </w:rPr>
      </w:pPr>
      <w:r w:rsidRPr="00475986">
        <w:rPr>
          <w:rFonts w:ascii="Segoe UI" w:hAnsi="Segoe UI" w:cs="Segoe UI"/>
          <w:b/>
          <w:lang w:eastAsia="en-US"/>
        </w:rPr>
        <w:t>Общие сведения облицовочных работ</w:t>
      </w:r>
    </w:p>
    <w:p w:rsidR="00AA11D7" w:rsidRPr="00ED141D" w:rsidRDefault="00AA11D7" w:rsidP="00AA11D7">
      <w:pPr>
        <w:tabs>
          <w:tab w:val="left" w:pos="851"/>
        </w:tabs>
        <w:spacing w:line="276" w:lineRule="auto"/>
        <w:ind w:firstLine="709"/>
        <w:jc w:val="both"/>
        <w:rPr>
          <w:rFonts w:ascii="Segoe UI" w:eastAsia="Times New Roman" w:hAnsi="Segoe UI" w:cs="Segoe UI"/>
          <w:i/>
          <w:u w:val="single"/>
        </w:rPr>
      </w:pPr>
      <w:r w:rsidRPr="00475986">
        <w:rPr>
          <w:rFonts w:ascii="Segoe UI" w:hAnsi="Segoe UI" w:cs="Segoe UI"/>
        </w:rPr>
        <w:t>Бе</w:t>
      </w:r>
      <w:r>
        <w:rPr>
          <w:rFonts w:ascii="Segoe UI" w:hAnsi="Segoe UI" w:cs="Segoe UI"/>
        </w:rPr>
        <w:t xml:space="preserve">седа </w:t>
      </w:r>
      <w:r w:rsidRPr="00475986">
        <w:rPr>
          <w:rFonts w:ascii="Segoe UI" w:hAnsi="Segoe UI" w:cs="Segoe UI"/>
        </w:rPr>
        <w:t xml:space="preserve">о </w:t>
      </w:r>
      <w:r w:rsidRPr="00475986">
        <w:rPr>
          <w:rFonts w:ascii="Segoe UI" w:hAnsi="Segoe UI" w:cs="Segoe UI"/>
          <w:lang w:eastAsia="en-US"/>
        </w:rPr>
        <w:t>готовности здания для выполнения плиточных работ; назначение плиточных работ; виды плиточных работ.</w:t>
      </w:r>
      <w:r w:rsidRPr="00475986">
        <w:rPr>
          <w:rFonts w:ascii="Segoe UI" w:hAnsi="Segoe UI" w:cs="Segoe UI"/>
        </w:rPr>
        <w:t xml:space="preserve"> Приготовление раствора для плиточных работ; сортировка плитки, отработка пользованием инстр</w:t>
      </w:r>
      <w:r>
        <w:rPr>
          <w:rFonts w:ascii="Segoe UI" w:hAnsi="Segoe UI" w:cs="Segoe UI"/>
        </w:rPr>
        <w:t>у</w:t>
      </w:r>
      <w:r w:rsidRPr="00475986">
        <w:rPr>
          <w:rFonts w:ascii="Segoe UI" w:hAnsi="Segoe UI" w:cs="Segoe UI"/>
        </w:rPr>
        <w:t xml:space="preserve">ментом; лазерный уровень, правило, строительный отвес, </w:t>
      </w:r>
      <w:proofErr w:type="spellStart"/>
      <w:r w:rsidRPr="00475986">
        <w:rPr>
          <w:rFonts w:ascii="Segoe UI" w:hAnsi="Segoe UI" w:cs="Segoe UI"/>
        </w:rPr>
        <w:t>плиткорез</w:t>
      </w:r>
      <w:proofErr w:type="spellEnd"/>
      <w:r w:rsidRPr="00475986">
        <w:rPr>
          <w:rFonts w:ascii="Segoe UI" w:hAnsi="Segoe UI" w:cs="Segoe UI"/>
        </w:rPr>
        <w:t xml:space="preserve">. </w:t>
      </w:r>
      <w:r>
        <w:rPr>
          <w:rFonts w:ascii="Segoe UI" w:hAnsi="Segoe UI" w:cs="Segoe UI"/>
        </w:rPr>
        <w:t xml:space="preserve">Актуализация знаний </w:t>
      </w:r>
      <w:r w:rsidRPr="00475986">
        <w:rPr>
          <w:rFonts w:ascii="Segoe UI" w:hAnsi="Segoe UI" w:cs="Segoe UI"/>
        </w:rPr>
        <w:t>правил безопасной работы при приготовлении раствора.</w:t>
      </w:r>
      <w:r w:rsidRPr="00475986">
        <w:rPr>
          <w:rFonts w:ascii="Segoe UI" w:eastAsia="Times New Roman" w:hAnsi="Segoe UI" w:cs="Segoe UI"/>
        </w:rPr>
        <w:t xml:space="preserve"> Структура процесса облицовки плитками. Подготовка поверхности. Основное поле облицовки. Схема установок упорных реек. Вынос отметок нивелиром. Облицовка мозаичными покрытиями. Наборные мозаичные покрытия. Ремонт мозаичных покрытии. Технология ремонта облицовки. Способы облицовки стен плитами. Покрытие полов. Технология устройства плиточных полов. Жилые и общественные здания. Производственные помещения. Теплоте</w:t>
      </w:r>
      <w:r>
        <w:rPr>
          <w:rFonts w:ascii="Segoe UI" w:eastAsia="Times New Roman" w:hAnsi="Segoe UI" w:cs="Segoe UI"/>
        </w:rPr>
        <w:t>хническая характеристика полов. В</w:t>
      </w:r>
      <w:r w:rsidRPr="00475986">
        <w:rPr>
          <w:rFonts w:ascii="Segoe UI" w:eastAsia="Times New Roman" w:hAnsi="Segoe UI" w:cs="Segoe UI"/>
        </w:rPr>
        <w:t xml:space="preserve">ыбор рисунка пола. Устройство полов из керамических плиток. Устройство плиточных полов с уклоном. Гидроизоляция. Настилка плиточного покрытия. Бетонно мозаичные полы. </w:t>
      </w:r>
      <w:r>
        <w:rPr>
          <w:rFonts w:ascii="Segoe UI" w:eastAsia="Times New Roman" w:hAnsi="Segoe UI" w:cs="Segoe UI"/>
        </w:rPr>
        <w:t>Техника набора мозаики. Художественная мозаика.</w:t>
      </w:r>
    </w:p>
    <w:p w:rsidR="00AA11D7" w:rsidRDefault="00AA11D7" w:rsidP="00AA11D7">
      <w:pPr>
        <w:tabs>
          <w:tab w:val="left" w:pos="709"/>
        </w:tabs>
        <w:spacing w:line="276" w:lineRule="auto"/>
        <w:ind w:firstLine="709"/>
        <w:jc w:val="both"/>
        <w:rPr>
          <w:rFonts w:ascii="Segoe UI" w:hAnsi="Segoe UI" w:cs="Segoe UI"/>
          <w:b/>
        </w:rPr>
      </w:pPr>
      <w:r w:rsidRPr="00475986">
        <w:rPr>
          <w:rFonts w:ascii="Segoe UI" w:hAnsi="Segoe UI" w:cs="Segoe UI"/>
          <w:b/>
        </w:rPr>
        <w:t xml:space="preserve">Сведения о строительных малярных </w:t>
      </w:r>
      <w:r>
        <w:rPr>
          <w:rFonts w:ascii="Segoe UI" w:hAnsi="Segoe UI" w:cs="Segoe UI"/>
          <w:b/>
        </w:rPr>
        <w:t>работах</w:t>
      </w:r>
    </w:p>
    <w:p w:rsidR="00AA11D7" w:rsidRPr="00475986" w:rsidRDefault="00AA11D7" w:rsidP="00AA11D7">
      <w:pPr>
        <w:tabs>
          <w:tab w:val="left" w:pos="709"/>
        </w:tabs>
        <w:spacing w:line="276" w:lineRule="auto"/>
        <w:ind w:firstLine="709"/>
        <w:jc w:val="both"/>
        <w:rPr>
          <w:rFonts w:ascii="Segoe UI" w:hAnsi="Segoe UI" w:cs="Segoe UI"/>
        </w:rPr>
      </w:pPr>
      <w:r>
        <w:rPr>
          <w:rFonts w:ascii="Segoe UI" w:hAnsi="Segoe UI" w:cs="Segoe UI"/>
        </w:rPr>
        <w:t xml:space="preserve">Беседа </w:t>
      </w:r>
      <w:r w:rsidRPr="00475986">
        <w:rPr>
          <w:rFonts w:ascii="Segoe UI" w:hAnsi="Segoe UI" w:cs="Segoe UI"/>
        </w:rPr>
        <w:t xml:space="preserve">о классификации малярных составов. Назначение малярных составов. Характеристика основных компонентов. Свойства лакокрасочных покрытии. Виды окрасок. Лакокрасочные покрытия. Назначение лакокрасочных покрытии, </w:t>
      </w:r>
      <w:proofErr w:type="spellStart"/>
      <w:r w:rsidRPr="00475986">
        <w:rPr>
          <w:rFonts w:ascii="Segoe UI" w:hAnsi="Segoe UI" w:cs="Segoe UI"/>
        </w:rPr>
        <w:t>укрывистость</w:t>
      </w:r>
      <w:proofErr w:type="spellEnd"/>
      <w:r w:rsidRPr="00475986">
        <w:rPr>
          <w:rFonts w:ascii="Segoe UI" w:hAnsi="Segoe UI" w:cs="Segoe UI"/>
        </w:rPr>
        <w:t>. Взаимодействие красочного состава. Отработка навыка нанесение шпаклёвочного состава, равномерног</w:t>
      </w:r>
      <w:r>
        <w:rPr>
          <w:rFonts w:ascii="Segoe UI" w:hAnsi="Segoe UI" w:cs="Segoe UI"/>
        </w:rPr>
        <w:t xml:space="preserve">о нанесение красочного состава. Актуализация знаний </w:t>
      </w:r>
      <w:r w:rsidRPr="00475986">
        <w:rPr>
          <w:rFonts w:ascii="Segoe UI" w:hAnsi="Segoe UI" w:cs="Segoe UI"/>
        </w:rPr>
        <w:t>правил безопасной работы при выполнении малярных работ.</w:t>
      </w:r>
    </w:p>
    <w:p w:rsidR="00AA11D7" w:rsidRDefault="00AA11D7" w:rsidP="00AA11D7">
      <w:pPr>
        <w:spacing w:line="276" w:lineRule="auto"/>
        <w:ind w:firstLine="709"/>
        <w:jc w:val="both"/>
        <w:rPr>
          <w:rFonts w:ascii="Segoe UI" w:hAnsi="Segoe UI" w:cs="Segoe UI"/>
          <w:b/>
        </w:rPr>
      </w:pPr>
      <w:r w:rsidRPr="00475986">
        <w:rPr>
          <w:rFonts w:ascii="Segoe UI" w:hAnsi="Segoe UI" w:cs="Segoe UI"/>
          <w:b/>
        </w:rPr>
        <w:t>Обойные работы</w:t>
      </w:r>
    </w:p>
    <w:p w:rsidR="00AA11D7" w:rsidRPr="00475986" w:rsidRDefault="00AA11D7" w:rsidP="00AA11D7">
      <w:pPr>
        <w:spacing w:line="276" w:lineRule="auto"/>
        <w:ind w:firstLine="709"/>
        <w:jc w:val="both"/>
        <w:rPr>
          <w:rFonts w:ascii="Segoe UI" w:hAnsi="Segoe UI" w:cs="Segoe UI"/>
          <w:highlight w:val="yellow"/>
        </w:rPr>
      </w:pPr>
      <w:r>
        <w:rPr>
          <w:rFonts w:ascii="Segoe UI" w:hAnsi="Segoe UI" w:cs="Segoe UI"/>
        </w:rPr>
        <w:t>Беседа</w:t>
      </w:r>
      <w:r w:rsidRPr="00475986">
        <w:rPr>
          <w:rFonts w:ascii="Segoe UI" w:hAnsi="Segoe UI" w:cs="Segoe UI"/>
        </w:rPr>
        <w:t xml:space="preserve"> о видах обоев. Назначение обоев. Характеристика обоев.</w:t>
      </w:r>
      <w:r w:rsidRPr="00475986">
        <w:rPr>
          <w:rFonts w:ascii="Segoe UI" w:hAnsi="Segoe UI" w:cs="Segoe UI"/>
          <w:lang w:eastAsia="en-US"/>
        </w:rPr>
        <w:t xml:space="preserve"> Значение с маркировочных листов к обоям. Требование к оклеиваемой поверхности. Подготовка и обработка поверхности под обои. Отметка верхней границы наклеивания обоев. </w:t>
      </w:r>
      <w:r w:rsidRPr="00475986">
        <w:rPr>
          <w:rFonts w:ascii="Segoe UI" w:eastAsia="Times New Roman" w:hAnsi="Segoe UI" w:cs="Segoe UI"/>
          <w:lang w:eastAsia="en-US"/>
        </w:rPr>
        <w:t xml:space="preserve">Отличие теснённых обоев от гофрированных. </w:t>
      </w:r>
      <w:r w:rsidRPr="00475986">
        <w:rPr>
          <w:rFonts w:ascii="Segoe UI" w:hAnsi="Segoe UI" w:cs="Segoe UI"/>
          <w:lang w:eastAsia="en-US"/>
        </w:rPr>
        <w:t xml:space="preserve">Технология приготовления клеящих составов. </w:t>
      </w:r>
      <w:r w:rsidRPr="00475986">
        <w:rPr>
          <w:rFonts w:ascii="Segoe UI" w:eastAsia="Times New Roman" w:hAnsi="Segoe UI" w:cs="Segoe UI"/>
          <w:lang w:eastAsia="en-US"/>
        </w:rPr>
        <w:t xml:space="preserve">Определение длины полотна. </w:t>
      </w:r>
      <w:r w:rsidRPr="00475986">
        <w:rPr>
          <w:rFonts w:ascii="Segoe UI" w:hAnsi="Segoe UI" w:cs="Segoe UI"/>
          <w:lang w:eastAsia="en-US"/>
        </w:rPr>
        <w:t xml:space="preserve">Раскрой обоев на полотнища. </w:t>
      </w:r>
      <w:r w:rsidRPr="00475986">
        <w:rPr>
          <w:rFonts w:ascii="Segoe UI" w:eastAsia="Times New Roman" w:hAnsi="Segoe UI" w:cs="Segoe UI"/>
          <w:lang w:eastAsia="en-US"/>
        </w:rPr>
        <w:t xml:space="preserve">Укладка обоев перед нанесением клея. </w:t>
      </w:r>
      <w:r w:rsidRPr="00475986">
        <w:rPr>
          <w:rFonts w:ascii="Segoe UI" w:hAnsi="Segoe UI" w:cs="Segoe UI"/>
          <w:lang w:eastAsia="en-US"/>
        </w:rPr>
        <w:t xml:space="preserve">Провешивание стены отвесом. </w:t>
      </w:r>
      <w:r w:rsidRPr="00475986">
        <w:rPr>
          <w:rFonts w:ascii="Segoe UI" w:eastAsia="Times New Roman" w:hAnsi="Segoe UI" w:cs="Segoe UI"/>
          <w:lang w:eastAsia="en-US"/>
        </w:rPr>
        <w:t>Обозначение направляющей для первого полотна.</w:t>
      </w:r>
      <w:r w:rsidRPr="00475986">
        <w:rPr>
          <w:rFonts w:ascii="Segoe UI" w:hAnsi="Segoe UI" w:cs="Segoe UI"/>
          <w:lang w:eastAsia="en-US"/>
        </w:rPr>
        <w:t xml:space="preserve"> </w:t>
      </w:r>
      <w:r w:rsidRPr="00475986">
        <w:rPr>
          <w:rFonts w:ascii="Segoe UI" w:eastAsia="Times New Roman" w:hAnsi="Segoe UI" w:cs="Segoe UI"/>
          <w:lang w:eastAsia="en-US"/>
        </w:rPr>
        <w:t>Приёмы разглаживания обоев</w:t>
      </w:r>
      <w:r w:rsidRPr="00475986">
        <w:rPr>
          <w:rFonts w:ascii="Segoe UI" w:hAnsi="Segoe UI" w:cs="Segoe UI"/>
          <w:lang w:eastAsia="en-US"/>
        </w:rPr>
        <w:t xml:space="preserve"> Оклеивание обоями сложных мест</w:t>
      </w:r>
      <w:r w:rsidRPr="00475986">
        <w:rPr>
          <w:rFonts w:ascii="Segoe UI" w:hAnsi="Segoe UI" w:cs="Segoe UI"/>
        </w:rPr>
        <w:t>. Овладение умением подготовки и обработки поверхностей для оклейки стен обоями плёнками. Приготовление клеящих составов. Раскрой полотнищ по размерам и рисунку. Оклеивание стен бумажными обоями. Оформле</w:t>
      </w:r>
      <w:r>
        <w:rPr>
          <w:rFonts w:ascii="Segoe UI" w:hAnsi="Segoe UI" w:cs="Segoe UI"/>
        </w:rPr>
        <w:t xml:space="preserve">ние </w:t>
      </w:r>
      <w:r w:rsidRPr="00475986">
        <w:rPr>
          <w:rFonts w:ascii="Segoe UI" w:hAnsi="Segoe UI" w:cs="Segoe UI"/>
        </w:rPr>
        <w:t xml:space="preserve">углов. Удаление дефектов с оклеенной поверхности. </w:t>
      </w:r>
      <w:r>
        <w:rPr>
          <w:rFonts w:ascii="Segoe UI" w:hAnsi="Segoe UI" w:cs="Segoe UI"/>
        </w:rPr>
        <w:t xml:space="preserve">Актуализация </w:t>
      </w:r>
      <w:r w:rsidRPr="00475986">
        <w:rPr>
          <w:rFonts w:ascii="Segoe UI" w:hAnsi="Segoe UI" w:cs="Segoe UI"/>
        </w:rPr>
        <w:t>правил безопасной работы инструментами при работе с обоями</w:t>
      </w:r>
      <w:r>
        <w:rPr>
          <w:rFonts w:ascii="Segoe UI" w:hAnsi="Segoe UI" w:cs="Segoe UI"/>
        </w:rPr>
        <w:t>.</w:t>
      </w:r>
    </w:p>
    <w:p w:rsidR="00AA11D7" w:rsidRDefault="00AA11D7" w:rsidP="00AA11D7">
      <w:pPr>
        <w:spacing w:line="276" w:lineRule="auto"/>
        <w:ind w:firstLine="709"/>
        <w:jc w:val="both"/>
        <w:rPr>
          <w:rFonts w:ascii="Segoe UI" w:eastAsia="Times New Roman" w:hAnsi="Segoe UI" w:cs="Segoe UI"/>
          <w:b/>
          <w:lang w:eastAsia="en-US" w:bidi="en-US"/>
        </w:rPr>
      </w:pPr>
      <w:r w:rsidRPr="00475986">
        <w:rPr>
          <w:rFonts w:ascii="Segoe UI" w:hAnsi="Segoe UI" w:cs="Segoe UI"/>
          <w:b/>
        </w:rPr>
        <w:t>Изготовление трафарета</w:t>
      </w:r>
    </w:p>
    <w:p w:rsidR="00AA11D7" w:rsidRPr="00475986" w:rsidRDefault="00AA11D7" w:rsidP="00AA11D7">
      <w:pPr>
        <w:spacing w:line="276" w:lineRule="auto"/>
        <w:ind w:firstLine="709"/>
        <w:jc w:val="both"/>
        <w:rPr>
          <w:rFonts w:ascii="Segoe UI" w:eastAsia="Times New Roman" w:hAnsi="Segoe UI" w:cs="Segoe UI"/>
          <w:lang w:eastAsia="en-US" w:bidi="en-US"/>
        </w:rPr>
      </w:pPr>
      <w:r w:rsidRPr="00475986">
        <w:rPr>
          <w:rFonts w:ascii="Segoe UI" w:hAnsi="Segoe UI" w:cs="Segoe UI"/>
        </w:rPr>
        <w:t>Беседы о</w:t>
      </w:r>
      <w:r w:rsidRPr="00475986">
        <w:rPr>
          <w:rFonts w:ascii="Segoe UI" w:eastAsia="@Arial Unicode MS" w:hAnsi="Segoe UI" w:cs="Segoe UI"/>
          <w:lang w:eastAsia="en-US" w:bidi="en-US"/>
        </w:rPr>
        <w:t xml:space="preserve"> </w:t>
      </w:r>
      <w:r w:rsidRPr="00475986">
        <w:rPr>
          <w:rFonts w:ascii="Segoe UI" w:hAnsi="Segoe UI" w:cs="Segoe UI"/>
        </w:rPr>
        <w:t>трафаретном рисунке. Изготовление трафаретного рисунка. Разметка поверхности. Подбор и приготовление окрасочного состава. Показ и освоение приёмов нанесение рисунков трафаретными кистями. Перевод рисунка в один или несколько цветов. Уход и хранение трафаретного рисунка.</w:t>
      </w:r>
      <w:r>
        <w:rPr>
          <w:rFonts w:ascii="Segoe UI" w:hAnsi="Segoe UI" w:cs="Segoe UI"/>
        </w:rPr>
        <w:t xml:space="preserve"> </w:t>
      </w:r>
      <w:r w:rsidRPr="00475986">
        <w:rPr>
          <w:rFonts w:ascii="Segoe UI" w:hAnsi="Segoe UI" w:cs="Segoe UI"/>
        </w:rPr>
        <w:t xml:space="preserve">Овладение навыками </w:t>
      </w:r>
      <w:r w:rsidRPr="00475986">
        <w:rPr>
          <w:rFonts w:ascii="Segoe UI" w:hAnsi="Segoe UI" w:cs="Segoe UI"/>
        </w:rPr>
        <w:lastRenderedPageBreak/>
        <w:t>разметки поверхности, нанесение трафаретного рисунка. Подбор и приготовление окрасочного состава. Уход и хранение трафаретного рисунка.</w:t>
      </w:r>
      <w:r w:rsidRPr="00475986">
        <w:rPr>
          <w:rFonts w:ascii="Segoe UI" w:eastAsia="Times New Roman" w:hAnsi="Segoe UI" w:cs="Segoe UI"/>
          <w:lang w:eastAsia="en-US" w:bidi="en-US"/>
        </w:rPr>
        <w:t xml:space="preserve"> </w:t>
      </w:r>
      <w:r>
        <w:rPr>
          <w:rFonts w:ascii="Segoe UI" w:hAnsi="Segoe UI" w:cs="Segoe UI"/>
        </w:rPr>
        <w:t xml:space="preserve">Актуализация </w:t>
      </w:r>
      <w:r w:rsidRPr="00475986">
        <w:rPr>
          <w:rFonts w:ascii="Segoe UI" w:hAnsi="Segoe UI" w:cs="Segoe UI"/>
        </w:rPr>
        <w:t>правил безопасной работы, санитарно-гигиенических требований при работе с трафаретным рисунком.</w:t>
      </w:r>
    </w:p>
    <w:p w:rsidR="00AA11D7" w:rsidRDefault="00AA11D7" w:rsidP="00AA11D7">
      <w:pPr>
        <w:spacing w:line="276" w:lineRule="auto"/>
        <w:ind w:firstLine="709"/>
        <w:jc w:val="both"/>
        <w:rPr>
          <w:rFonts w:ascii="Segoe UI" w:hAnsi="Segoe UI" w:cs="Segoe UI"/>
          <w:b/>
        </w:rPr>
      </w:pPr>
      <w:r>
        <w:rPr>
          <w:rFonts w:ascii="Segoe UI" w:hAnsi="Segoe UI" w:cs="Segoe UI"/>
          <w:b/>
        </w:rPr>
        <w:t>Простейшая малярная отделка</w:t>
      </w:r>
    </w:p>
    <w:p w:rsidR="00AA11D7" w:rsidRPr="00475986" w:rsidRDefault="00AA11D7" w:rsidP="00AA11D7">
      <w:pPr>
        <w:spacing w:line="276" w:lineRule="auto"/>
        <w:ind w:firstLine="709"/>
        <w:jc w:val="both"/>
        <w:rPr>
          <w:rFonts w:ascii="Segoe UI" w:hAnsi="Segoe UI" w:cs="Segoe UI"/>
        </w:rPr>
      </w:pPr>
      <w:r w:rsidRPr="00475986">
        <w:rPr>
          <w:rFonts w:ascii="Segoe UI" w:hAnsi="Segoe UI" w:cs="Segoe UI"/>
        </w:rPr>
        <w:t>Беседы о простейшей технике малярных работ.</w:t>
      </w:r>
      <w:r w:rsidRPr="00475986">
        <w:rPr>
          <w:rFonts w:ascii="Segoe UI" w:hAnsi="Segoe UI" w:cs="Segoe UI"/>
          <w:lang w:eastAsia="en-US"/>
        </w:rPr>
        <w:t xml:space="preserve"> Знакомство с грунтовочными составами. Разметка панелей. Окраска стен и потолков в один цвет. Окраска стен и потолков в два цвета. Отделка стен и потолков с бордюром, фризом, гобеленом. Шпаклевание, шлифование поверхности. Понятие о филёнках. Способы вытягивания филёнок. Вязка филёнчатых кистей. Трафаретные работы. Понятие о трафаретах. Виды трафаретов</w:t>
      </w:r>
      <w:r w:rsidRPr="00475986">
        <w:rPr>
          <w:rFonts w:ascii="Segoe UI" w:hAnsi="Segoe UI" w:cs="Segoe UI"/>
        </w:rPr>
        <w:t>. Овладение навыками простейшей технике малярных работ.</w:t>
      </w:r>
      <w:r>
        <w:rPr>
          <w:rFonts w:ascii="Segoe UI" w:hAnsi="Segoe UI" w:cs="Segoe UI"/>
        </w:rPr>
        <w:t xml:space="preserve"> Актуализация</w:t>
      </w:r>
      <w:r w:rsidRPr="00475986">
        <w:rPr>
          <w:rFonts w:ascii="Segoe UI" w:hAnsi="Segoe UI" w:cs="Segoe UI"/>
        </w:rPr>
        <w:t xml:space="preserve"> правил безопасной работы, санитарно-гигиенических требований при выполнении простейшей технике малярных работ.</w:t>
      </w:r>
    </w:p>
    <w:p w:rsidR="00AA11D7" w:rsidRDefault="00AA11D7" w:rsidP="00AA11D7">
      <w:pPr>
        <w:spacing w:line="276" w:lineRule="auto"/>
        <w:ind w:firstLine="709"/>
        <w:jc w:val="both"/>
        <w:rPr>
          <w:rFonts w:ascii="Segoe UI" w:hAnsi="Segoe UI" w:cs="Segoe UI"/>
          <w:b/>
        </w:rPr>
      </w:pPr>
      <w:r>
        <w:rPr>
          <w:rFonts w:ascii="Segoe UI" w:hAnsi="Segoe UI" w:cs="Segoe UI"/>
          <w:b/>
        </w:rPr>
        <w:t>Ремонтные работы</w:t>
      </w:r>
    </w:p>
    <w:p w:rsidR="00AA11D7" w:rsidRPr="00475986" w:rsidRDefault="00AA11D7" w:rsidP="00AA11D7">
      <w:pPr>
        <w:spacing w:line="276" w:lineRule="auto"/>
        <w:ind w:firstLine="709"/>
        <w:jc w:val="both"/>
        <w:rPr>
          <w:rFonts w:ascii="Segoe UI" w:hAnsi="Segoe UI" w:cs="Segoe UI"/>
        </w:rPr>
      </w:pPr>
      <w:r w:rsidRPr="00475986">
        <w:rPr>
          <w:rFonts w:ascii="Segoe UI" w:hAnsi="Segoe UI" w:cs="Segoe UI"/>
        </w:rPr>
        <w:t>Беседы о</w:t>
      </w:r>
      <w:r>
        <w:rPr>
          <w:rFonts w:ascii="Segoe UI" w:hAnsi="Segoe UI" w:cs="Segoe UI"/>
        </w:rPr>
        <w:t>б</w:t>
      </w:r>
      <w:r w:rsidRPr="00475986">
        <w:rPr>
          <w:rFonts w:ascii="Segoe UI" w:eastAsia="@Arial Unicode MS" w:hAnsi="Segoe UI" w:cs="Segoe UI"/>
          <w:lang w:eastAsia="en-US" w:bidi="en-US"/>
        </w:rPr>
        <w:t xml:space="preserve"> </w:t>
      </w:r>
      <w:r w:rsidRPr="00475986">
        <w:rPr>
          <w:rFonts w:ascii="Segoe UI" w:hAnsi="Segoe UI" w:cs="Segoe UI"/>
        </w:rPr>
        <w:t xml:space="preserve">очистке поверхностей от старых красок и загрязнений. Способы снятия </w:t>
      </w:r>
      <w:proofErr w:type="spellStart"/>
      <w:r w:rsidRPr="00475986">
        <w:rPr>
          <w:rFonts w:ascii="Segoe UI" w:hAnsi="Segoe UI" w:cs="Segoe UI"/>
        </w:rPr>
        <w:t>набела</w:t>
      </w:r>
      <w:proofErr w:type="spellEnd"/>
      <w:r w:rsidRPr="00475986">
        <w:rPr>
          <w:rFonts w:ascii="Segoe UI" w:hAnsi="Segoe UI" w:cs="Segoe UI"/>
        </w:rPr>
        <w:t>. Удаление копоти, жирных и других пятен. Технология ремонта ранее окрашенных поверхностей. Заделка трещин. Выравнивание поверхности шпаклёвкой. Шлифование поверхности. Нанесение грунтовочного состава кистями, валиком.</w:t>
      </w:r>
      <w:r w:rsidRPr="00475986">
        <w:rPr>
          <w:rFonts w:ascii="Segoe UI" w:hAnsi="Segoe UI" w:cs="Segoe UI"/>
          <w:lang w:eastAsia="en-US"/>
        </w:rPr>
        <w:t xml:space="preserve"> Ремонт повреждений ГКЛ. Ремонтные штукатурные работы. </w:t>
      </w:r>
      <w:r w:rsidRPr="00475986">
        <w:rPr>
          <w:rFonts w:ascii="Segoe UI" w:hAnsi="Segoe UI" w:cs="Segoe UI"/>
        </w:rPr>
        <w:t xml:space="preserve">Овладение навыками очистки поверхности от старых красок и загрязнений. Способы снятия </w:t>
      </w:r>
      <w:proofErr w:type="spellStart"/>
      <w:r w:rsidRPr="00475986">
        <w:rPr>
          <w:rFonts w:ascii="Segoe UI" w:hAnsi="Segoe UI" w:cs="Segoe UI"/>
        </w:rPr>
        <w:t>набела</w:t>
      </w:r>
      <w:proofErr w:type="spellEnd"/>
      <w:r w:rsidRPr="00475986">
        <w:rPr>
          <w:rFonts w:ascii="Segoe UI" w:hAnsi="Segoe UI" w:cs="Segoe UI"/>
        </w:rPr>
        <w:t>. Удаление копоти, жирных и других пятен. Технология ремонта ранее окрашенных поверхностей. Заделка трещин. Выравнивание поверхности шпаклёвкой. Шлифование поверхности. Нанесение грунтовочного состава кистями, валиком. Ак</w:t>
      </w:r>
      <w:r>
        <w:rPr>
          <w:rFonts w:ascii="Segoe UI" w:hAnsi="Segoe UI" w:cs="Segoe UI"/>
        </w:rPr>
        <w:t>туализация</w:t>
      </w:r>
      <w:r w:rsidRPr="00475986">
        <w:rPr>
          <w:rFonts w:ascii="Segoe UI" w:hAnsi="Segoe UI" w:cs="Segoe UI"/>
        </w:rPr>
        <w:t xml:space="preserve"> правил безопасной работы, санитарно-гигиенических требований при ремонтных работах.</w:t>
      </w:r>
    </w:p>
    <w:p w:rsidR="00AA11D7" w:rsidRDefault="00AA11D7" w:rsidP="00AA11D7">
      <w:pPr>
        <w:spacing w:line="276" w:lineRule="auto"/>
        <w:ind w:firstLine="709"/>
        <w:jc w:val="both"/>
        <w:rPr>
          <w:rFonts w:ascii="Segoe UI" w:hAnsi="Segoe UI" w:cs="Segoe UI"/>
          <w:b/>
        </w:rPr>
      </w:pPr>
      <w:r w:rsidRPr="00475986">
        <w:rPr>
          <w:rFonts w:ascii="Segoe UI" w:hAnsi="Segoe UI" w:cs="Segoe UI"/>
          <w:b/>
        </w:rPr>
        <w:t>Особенности производства малярных раб</w:t>
      </w:r>
      <w:r>
        <w:rPr>
          <w:rFonts w:ascii="Segoe UI" w:hAnsi="Segoe UI" w:cs="Segoe UI"/>
          <w:b/>
        </w:rPr>
        <w:t>от в зимнее время</w:t>
      </w:r>
    </w:p>
    <w:p w:rsidR="00AA11D7" w:rsidRPr="00475986" w:rsidRDefault="00AA11D7" w:rsidP="00AA11D7">
      <w:pPr>
        <w:spacing w:line="276" w:lineRule="auto"/>
        <w:ind w:firstLine="709"/>
        <w:jc w:val="both"/>
        <w:rPr>
          <w:rFonts w:ascii="Segoe UI" w:hAnsi="Segoe UI" w:cs="Segoe UI"/>
        </w:rPr>
      </w:pPr>
      <w:r w:rsidRPr="00475986">
        <w:rPr>
          <w:rFonts w:ascii="Segoe UI" w:hAnsi="Segoe UI" w:cs="Segoe UI"/>
        </w:rPr>
        <w:t xml:space="preserve">Беседа о </w:t>
      </w:r>
      <w:proofErr w:type="spellStart"/>
      <w:r w:rsidRPr="00475986">
        <w:rPr>
          <w:rFonts w:ascii="Segoe UI" w:eastAsia="Times New Roman" w:hAnsi="Segoe UI" w:cs="Segoe UI"/>
        </w:rPr>
        <w:t>офакту</w:t>
      </w:r>
      <w:bookmarkStart w:id="0" w:name="_GoBack"/>
      <w:bookmarkEnd w:id="0"/>
      <w:r w:rsidRPr="00475986">
        <w:rPr>
          <w:rFonts w:ascii="Segoe UI" w:eastAsia="Times New Roman" w:hAnsi="Segoe UI" w:cs="Segoe UI"/>
        </w:rPr>
        <w:t>ривающих</w:t>
      </w:r>
      <w:proofErr w:type="spellEnd"/>
      <w:r w:rsidRPr="00475986">
        <w:rPr>
          <w:rFonts w:ascii="Segoe UI" w:eastAsia="Times New Roman" w:hAnsi="Segoe UI" w:cs="Segoe UI"/>
        </w:rPr>
        <w:t xml:space="preserve"> составах. Отделка фасадов каменной крошкой. Составы для окраски асбестоцементных и стеклянных ограждений балконов и лоджий. Составы для окраски кровель. </w:t>
      </w:r>
      <w:proofErr w:type="spellStart"/>
      <w:r w:rsidRPr="00475986">
        <w:rPr>
          <w:rFonts w:ascii="Segoe UI" w:eastAsia="Times New Roman" w:hAnsi="Segoe UI" w:cs="Segoe UI"/>
        </w:rPr>
        <w:t>Известково</w:t>
      </w:r>
      <w:proofErr w:type="spellEnd"/>
      <w:r w:rsidRPr="00475986">
        <w:rPr>
          <w:rFonts w:ascii="Segoe UI" w:eastAsia="Times New Roman" w:hAnsi="Segoe UI" w:cs="Segoe UI"/>
        </w:rPr>
        <w:t xml:space="preserve"> – цементные и цементные составы. </w:t>
      </w:r>
      <w:r w:rsidRPr="00475986">
        <w:rPr>
          <w:rFonts w:ascii="Segoe UI" w:hAnsi="Segoe UI" w:cs="Segoe UI"/>
        </w:rPr>
        <w:t>Иметь представление о составах для работы на фасаде. Беседа о правилах безопасной работы, санитарно-гигиенических требований при окраске фасадов.</w:t>
      </w:r>
    </w:p>
    <w:p w:rsidR="00AA11D7" w:rsidRDefault="00AA11D7" w:rsidP="00AA11D7">
      <w:pPr>
        <w:spacing w:line="276" w:lineRule="auto"/>
        <w:ind w:firstLine="709"/>
        <w:jc w:val="both"/>
        <w:rPr>
          <w:rFonts w:ascii="Segoe UI" w:hAnsi="Segoe UI" w:cs="Segoe UI"/>
          <w:b/>
        </w:rPr>
      </w:pPr>
      <w:r>
        <w:rPr>
          <w:rFonts w:ascii="Segoe UI" w:hAnsi="Segoe UI" w:cs="Segoe UI"/>
          <w:b/>
        </w:rPr>
        <w:t>Декоративно малярная отделка</w:t>
      </w:r>
    </w:p>
    <w:p w:rsidR="00AA11D7" w:rsidRDefault="00AA11D7" w:rsidP="00AA11D7">
      <w:pPr>
        <w:spacing w:line="276" w:lineRule="auto"/>
        <w:ind w:firstLine="709"/>
        <w:jc w:val="both"/>
        <w:rPr>
          <w:rFonts w:ascii="Segoe UI" w:hAnsi="Segoe UI" w:cs="Segoe UI"/>
        </w:rPr>
      </w:pPr>
      <w:r w:rsidRPr="00475986">
        <w:rPr>
          <w:rFonts w:ascii="Segoe UI" w:hAnsi="Segoe UI" w:cs="Segoe UI"/>
        </w:rPr>
        <w:t>Беседа о</w:t>
      </w:r>
      <w:r>
        <w:rPr>
          <w:rFonts w:ascii="Segoe UI" w:hAnsi="Segoe UI" w:cs="Segoe UI"/>
        </w:rPr>
        <w:t>б отделке</w:t>
      </w:r>
      <w:r w:rsidRPr="00475986">
        <w:rPr>
          <w:rFonts w:ascii="Segoe UI" w:hAnsi="Segoe UI" w:cs="Segoe UI"/>
        </w:rPr>
        <w:t xml:space="preserve"> под ценные породы древесины. Разделка под мрамор и гранит. </w:t>
      </w:r>
      <w:r w:rsidRPr="00475986">
        <w:rPr>
          <w:rFonts w:ascii="Segoe UI" w:hAnsi="Segoe UI" w:cs="Segoe UI"/>
          <w:lang w:eastAsia="en-US"/>
        </w:rPr>
        <w:t xml:space="preserve">Художественно - декоративная отделка. </w:t>
      </w:r>
      <w:r w:rsidRPr="00475986">
        <w:rPr>
          <w:rFonts w:ascii="Segoe UI" w:eastAsia="Times New Roman" w:hAnsi="Segoe UI" w:cs="Segoe UI"/>
          <w:bCs/>
          <w:iCs/>
        </w:rPr>
        <w:t xml:space="preserve">Накат рисунка валиком. Фактурный накат рисунка. </w:t>
      </w:r>
      <w:r w:rsidRPr="00475986">
        <w:rPr>
          <w:rFonts w:ascii="Segoe UI" w:eastAsia="Times New Roman" w:hAnsi="Segoe UI" w:cs="Segoe UI"/>
          <w:lang w:eastAsia="en-US"/>
        </w:rPr>
        <w:t xml:space="preserve">Окраска по вертикальным, горизонтальным линиям. </w:t>
      </w:r>
      <w:r w:rsidRPr="00475986">
        <w:rPr>
          <w:rFonts w:ascii="Segoe UI" w:hAnsi="Segoe UI" w:cs="Segoe UI"/>
          <w:lang w:eastAsia="en-US"/>
        </w:rPr>
        <w:t xml:space="preserve">Технология работы с двухцветной перламутровой лазурью Тайка. Отделка поверхности "Короедом". </w:t>
      </w:r>
      <w:r w:rsidRPr="00475986">
        <w:rPr>
          <w:rFonts w:ascii="Segoe UI" w:eastAsia="Arial Unicode MS" w:hAnsi="Segoe UI" w:cs="Segoe UI"/>
          <w:kern w:val="2"/>
          <w:lang w:eastAsia="ar-SA"/>
        </w:rPr>
        <w:t xml:space="preserve">Иметь представление </w:t>
      </w:r>
      <w:r w:rsidRPr="00475986">
        <w:rPr>
          <w:rFonts w:ascii="Segoe UI" w:hAnsi="Segoe UI" w:cs="Segoe UI"/>
        </w:rPr>
        <w:t>о</w:t>
      </w:r>
      <w:r>
        <w:rPr>
          <w:rFonts w:ascii="Segoe UI" w:hAnsi="Segoe UI" w:cs="Segoe UI"/>
        </w:rPr>
        <w:t>б</w:t>
      </w:r>
      <w:r w:rsidRPr="00475986">
        <w:rPr>
          <w:rFonts w:ascii="Segoe UI" w:hAnsi="Segoe UI" w:cs="Segoe UI"/>
        </w:rPr>
        <w:t xml:space="preserve"> </w:t>
      </w:r>
      <w:r w:rsidRPr="00475986">
        <w:rPr>
          <w:rFonts w:ascii="Segoe UI" w:eastAsia="Times New Roman" w:hAnsi="Segoe UI" w:cs="Segoe UI"/>
        </w:rPr>
        <w:t>отделке под ценные породы древесины. Разделка под мрамор и гранит. Отделка левкасами.</w:t>
      </w:r>
      <w:r w:rsidRPr="00475986">
        <w:rPr>
          <w:rFonts w:ascii="Segoe UI" w:hAnsi="Segoe UI" w:cs="Segoe UI"/>
        </w:rPr>
        <w:t xml:space="preserve"> Беседа о правилах безопасной работы, санитарно-гигиенических требований при выполнении декора</w:t>
      </w:r>
      <w:r>
        <w:rPr>
          <w:rFonts w:ascii="Segoe UI" w:hAnsi="Segoe UI" w:cs="Segoe UI"/>
        </w:rPr>
        <w:t>тивно малярной отделки.</w:t>
      </w:r>
    </w:p>
    <w:p w:rsidR="00AA11D7" w:rsidRPr="00557F1C" w:rsidRDefault="00AA11D7" w:rsidP="00AA11D7">
      <w:pPr>
        <w:spacing w:line="276" w:lineRule="auto"/>
        <w:ind w:firstLine="709"/>
        <w:jc w:val="both"/>
        <w:rPr>
          <w:rFonts w:ascii="Segoe UI" w:hAnsi="Segoe UI" w:cs="Segoe UI"/>
        </w:rPr>
      </w:pPr>
    </w:p>
    <w:p w:rsidR="00AA11D7" w:rsidRPr="00475986" w:rsidRDefault="00AA11D7" w:rsidP="00AA11D7">
      <w:pPr>
        <w:shd w:val="clear" w:color="auto" w:fill="FFFFFF"/>
        <w:tabs>
          <w:tab w:val="left" w:pos="709"/>
        </w:tabs>
        <w:suppressAutoHyphens/>
        <w:spacing w:line="276" w:lineRule="auto"/>
        <w:jc w:val="center"/>
        <w:rPr>
          <w:rFonts w:ascii="Segoe UI" w:eastAsia="@Arial Unicode MS" w:hAnsi="Segoe UI" w:cs="Segoe UI"/>
          <w:b/>
          <w:lang w:eastAsia="ar-SA"/>
        </w:rPr>
      </w:pPr>
      <w:r w:rsidRPr="00475986">
        <w:rPr>
          <w:rFonts w:ascii="Segoe UI" w:eastAsia="Times New Roman" w:hAnsi="Segoe UI" w:cs="Segoe UI"/>
          <w:b/>
          <w:lang w:eastAsia="en-US" w:bidi="en-US"/>
        </w:rPr>
        <w:lastRenderedPageBreak/>
        <w:t xml:space="preserve">Планируемые результаты освоения АООП </w:t>
      </w:r>
      <w:r w:rsidRPr="00475986">
        <w:rPr>
          <w:rFonts w:ascii="Segoe UI" w:eastAsiaTheme="minorEastAsia" w:hAnsi="Segoe UI" w:cs="Segoe UI"/>
          <w:b/>
          <w:lang w:eastAsia="en-US" w:bidi="en-US"/>
        </w:rPr>
        <w:t xml:space="preserve">образования обучающихся с легкой умственной отсталости (интеллектуальными нарушениями) учебного </w:t>
      </w:r>
      <w:r w:rsidRPr="00475986">
        <w:rPr>
          <w:rFonts w:ascii="Segoe UI" w:eastAsia="@Arial Unicode MS" w:hAnsi="Segoe UI" w:cs="Segoe UI"/>
          <w:b/>
          <w:lang w:eastAsia="ar-SA"/>
        </w:rPr>
        <w:t xml:space="preserve">предмета </w:t>
      </w:r>
      <w:r>
        <w:rPr>
          <w:rFonts w:ascii="Segoe UI" w:hAnsi="Segoe UI" w:cs="Segoe UI"/>
          <w:b/>
        </w:rPr>
        <w:t>«Профильный труд. Штукатурно-малярное дело»</w:t>
      </w:r>
      <w:r w:rsidRPr="00475986">
        <w:rPr>
          <w:rFonts w:ascii="Segoe UI" w:hAnsi="Segoe UI" w:cs="Segoe UI"/>
          <w:b/>
        </w:rPr>
        <w:t xml:space="preserve"> </w:t>
      </w:r>
      <w:r w:rsidRPr="00475986">
        <w:rPr>
          <w:rFonts w:ascii="Segoe UI" w:eastAsiaTheme="minorEastAsia" w:hAnsi="Segoe UI" w:cs="Segoe UI"/>
          <w:b/>
          <w:lang w:eastAsia="en-US" w:bidi="en-US"/>
        </w:rPr>
        <w:t>для 10-12 классов</w:t>
      </w:r>
    </w:p>
    <w:tbl>
      <w:tblPr>
        <w:tblStyle w:val="a3"/>
        <w:tblW w:w="9634" w:type="dxa"/>
        <w:jc w:val="right"/>
        <w:tblLook w:val="04A0" w:firstRow="1" w:lastRow="0" w:firstColumn="1" w:lastColumn="0" w:noHBand="0" w:noVBand="1"/>
      </w:tblPr>
      <w:tblGrid>
        <w:gridCol w:w="3174"/>
        <w:gridCol w:w="3260"/>
        <w:gridCol w:w="3200"/>
      </w:tblGrid>
      <w:tr w:rsidR="00AA11D7" w:rsidRPr="00475986" w:rsidTr="00B61018">
        <w:trPr>
          <w:jc w:val="right"/>
        </w:trPr>
        <w:tc>
          <w:tcPr>
            <w:tcW w:w="3174" w:type="dxa"/>
            <w:vMerge w:val="restart"/>
          </w:tcPr>
          <w:p w:rsidR="00AA11D7" w:rsidRPr="000E3644" w:rsidRDefault="00AA11D7" w:rsidP="00B61018">
            <w:pPr>
              <w:autoSpaceDE w:val="0"/>
              <w:autoSpaceDN w:val="0"/>
              <w:adjustRightInd w:val="0"/>
              <w:spacing w:line="276" w:lineRule="auto"/>
              <w:contextualSpacing/>
              <w:jc w:val="center"/>
              <w:rPr>
                <w:rFonts w:ascii="Segoe UI" w:eastAsiaTheme="minorEastAsia" w:hAnsi="Segoe UI" w:cs="Segoe UI"/>
                <w:sz w:val="20"/>
                <w:szCs w:val="20"/>
                <w:lang w:val="ru-RU" w:eastAsia="en-US"/>
              </w:rPr>
            </w:pPr>
            <w:r w:rsidRPr="000E3644">
              <w:rPr>
                <w:rFonts w:ascii="Segoe UI" w:eastAsiaTheme="minorEastAsia" w:hAnsi="Segoe UI" w:cs="Segoe UI"/>
                <w:sz w:val="20"/>
                <w:szCs w:val="20"/>
                <w:lang w:val="ru-RU" w:eastAsia="en-US"/>
              </w:rPr>
              <w:t>Личностные результаты</w:t>
            </w:r>
          </w:p>
        </w:tc>
        <w:tc>
          <w:tcPr>
            <w:tcW w:w="6460" w:type="dxa"/>
            <w:gridSpan w:val="2"/>
          </w:tcPr>
          <w:p w:rsidR="00AA11D7" w:rsidRPr="000E3644" w:rsidRDefault="00AA11D7" w:rsidP="00B61018">
            <w:pPr>
              <w:autoSpaceDE w:val="0"/>
              <w:autoSpaceDN w:val="0"/>
              <w:adjustRightInd w:val="0"/>
              <w:spacing w:line="276" w:lineRule="auto"/>
              <w:contextualSpacing/>
              <w:jc w:val="center"/>
              <w:rPr>
                <w:rFonts w:ascii="Segoe UI" w:eastAsiaTheme="minorEastAsia" w:hAnsi="Segoe UI" w:cs="Segoe UI"/>
                <w:sz w:val="20"/>
                <w:szCs w:val="20"/>
                <w:lang w:val="ru-RU" w:eastAsia="en-US"/>
              </w:rPr>
            </w:pPr>
            <w:r w:rsidRPr="000E3644">
              <w:rPr>
                <w:rFonts w:ascii="Segoe UI" w:eastAsia="@Arial Unicode MS" w:hAnsi="Segoe UI" w:cs="Segoe UI"/>
                <w:sz w:val="20"/>
                <w:szCs w:val="20"/>
                <w:lang w:val="ru-RU" w:eastAsia="en-US"/>
              </w:rPr>
              <w:t>Предметные результаты</w:t>
            </w:r>
          </w:p>
        </w:tc>
      </w:tr>
      <w:tr w:rsidR="00AA11D7" w:rsidRPr="00475986" w:rsidTr="00B61018">
        <w:trPr>
          <w:trHeight w:val="419"/>
          <w:jc w:val="right"/>
        </w:trPr>
        <w:tc>
          <w:tcPr>
            <w:tcW w:w="3174" w:type="dxa"/>
            <w:vMerge/>
          </w:tcPr>
          <w:p w:rsidR="00AA11D7" w:rsidRPr="000E3644" w:rsidRDefault="00AA11D7" w:rsidP="00B61018">
            <w:pPr>
              <w:autoSpaceDE w:val="0"/>
              <w:autoSpaceDN w:val="0"/>
              <w:adjustRightInd w:val="0"/>
              <w:spacing w:line="276" w:lineRule="auto"/>
              <w:contextualSpacing/>
              <w:jc w:val="center"/>
              <w:rPr>
                <w:rFonts w:ascii="Segoe UI" w:eastAsiaTheme="minorEastAsia" w:hAnsi="Segoe UI" w:cs="Segoe UI"/>
                <w:sz w:val="20"/>
                <w:szCs w:val="20"/>
                <w:lang w:eastAsia="en-US"/>
              </w:rPr>
            </w:pPr>
          </w:p>
        </w:tc>
        <w:tc>
          <w:tcPr>
            <w:tcW w:w="3260" w:type="dxa"/>
          </w:tcPr>
          <w:p w:rsidR="00AA11D7" w:rsidRPr="000E3644" w:rsidRDefault="00AA11D7" w:rsidP="00B61018">
            <w:pPr>
              <w:autoSpaceDE w:val="0"/>
              <w:autoSpaceDN w:val="0"/>
              <w:adjustRightInd w:val="0"/>
              <w:spacing w:line="276" w:lineRule="auto"/>
              <w:contextualSpacing/>
              <w:jc w:val="center"/>
              <w:rPr>
                <w:rFonts w:ascii="Segoe UI" w:eastAsiaTheme="minorEastAsia" w:hAnsi="Segoe UI" w:cs="Segoe UI"/>
                <w:sz w:val="20"/>
                <w:szCs w:val="20"/>
                <w:lang w:val="ru-RU" w:eastAsia="en-US"/>
              </w:rPr>
            </w:pPr>
            <w:r w:rsidRPr="000E3644">
              <w:rPr>
                <w:rFonts w:ascii="Segoe UI" w:eastAsiaTheme="minorEastAsia" w:hAnsi="Segoe UI" w:cs="Segoe UI"/>
                <w:sz w:val="20"/>
                <w:szCs w:val="20"/>
                <w:lang w:val="ru-RU" w:eastAsia="en-US"/>
              </w:rPr>
              <w:t xml:space="preserve">Минимальный уровень </w:t>
            </w:r>
          </w:p>
          <w:p w:rsidR="00AA11D7" w:rsidRPr="000E3644" w:rsidRDefault="00AA11D7" w:rsidP="00B61018">
            <w:pPr>
              <w:autoSpaceDE w:val="0"/>
              <w:autoSpaceDN w:val="0"/>
              <w:adjustRightInd w:val="0"/>
              <w:spacing w:line="276" w:lineRule="auto"/>
              <w:contextualSpacing/>
              <w:jc w:val="center"/>
              <w:rPr>
                <w:rFonts w:ascii="Segoe UI" w:eastAsia="@Arial Unicode MS" w:hAnsi="Segoe UI" w:cs="Segoe UI"/>
                <w:sz w:val="20"/>
                <w:szCs w:val="20"/>
                <w:lang w:val="ru-RU" w:eastAsia="en-US"/>
              </w:rPr>
            </w:pPr>
            <w:r w:rsidRPr="000E3644">
              <w:rPr>
                <w:rFonts w:ascii="Segoe UI" w:eastAsiaTheme="minorEastAsia" w:hAnsi="Segoe UI" w:cs="Segoe UI"/>
                <w:sz w:val="20"/>
                <w:szCs w:val="20"/>
                <w:lang w:val="ru-RU" w:eastAsia="en-US"/>
              </w:rPr>
              <w:t>(обязательный)</w:t>
            </w:r>
          </w:p>
        </w:tc>
        <w:tc>
          <w:tcPr>
            <w:tcW w:w="3200" w:type="dxa"/>
          </w:tcPr>
          <w:p w:rsidR="00AA11D7" w:rsidRPr="000E3644" w:rsidRDefault="00AA11D7" w:rsidP="00B61018">
            <w:pPr>
              <w:autoSpaceDE w:val="0"/>
              <w:autoSpaceDN w:val="0"/>
              <w:adjustRightInd w:val="0"/>
              <w:spacing w:line="276" w:lineRule="auto"/>
              <w:contextualSpacing/>
              <w:jc w:val="center"/>
              <w:rPr>
                <w:rFonts w:ascii="Segoe UI" w:eastAsia="@Arial Unicode MS" w:hAnsi="Segoe UI" w:cs="Segoe UI"/>
                <w:sz w:val="20"/>
                <w:szCs w:val="20"/>
                <w:lang w:val="ru-RU" w:eastAsia="en-US"/>
              </w:rPr>
            </w:pPr>
            <w:r w:rsidRPr="000E3644">
              <w:rPr>
                <w:rFonts w:ascii="Segoe UI" w:eastAsiaTheme="minorEastAsia" w:hAnsi="Segoe UI" w:cs="Segoe UI"/>
                <w:sz w:val="20"/>
                <w:szCs w:val="20"/>
                <w:lang w:val="ru-RU" w:eastAsia="en-US"/>
              </w:rPr>
              <w:t>Достаточный уровень</w:t>
            </w:r>
          </w:p>
        </w:tc>
      </w:tr>
      <w:tr w:rsidR="00AA11D7" w:rsidRPr="00475986" w:rsidTr="00B61018">
        <w:trPr>
          <w:trHeight w:val="132"/>
          <w:jc w:val="right"/>
        </w:trPr>
        <w:tc>
          <w:tcPr>
            <w:tcW w:w="3174" w:type="dxa"/>
          </w:tcPr>
          <w:p w:rsidR="00AA11D7" w:rsidRPr="0012453B" w:rsidRDefault="00AA11D7" w:rsidP="00B61018">
            <w:pPr>
              <w:jc w:val="both"/>
              <w:rPr>
                <w:rFonts w:ascii="Segoe UI" w:eastAsia="Times New Roman" w:hAnsi="Segoe UI" w:cs="Segoe UI"/>
                <w:sz w:val="20"/>
                <w:szCs w:val="20"/>
                <w:lang w:val="ru-RU" w:eastAsia="en-US"/>
              </w:rPr>
            </w:pPr>
            <w:r w:rsidRPr="0012453B">
              <w:rPr>
                <w:rFonts w:ascii="Segoe UI" w:eastAsia="Times New Roman" w:hAnsi="Segoe UI" w:cs="Segoe UI"/>
                <w:sz w:val="20"/>
                <w:szCs w:val="20"/>
                <w:lang w:val="ru-RU" w:eastAsia="en-US"/>
              </w:rPr>
              <w:t>- осознание себя как гражданина России; чувство гордости за свою Родину;</w:t>
            </w:r>
          </w:p>
          <w:p w:rsidR="00AA11D7" w:rsidRPr="0012453B" w:rsidRDefault="00AA11D7" w:rsidP="00B61018">
            <w:pPr>
              <w:jc w:val="both"/>
              <w:rPr>
                <w:rFonts w:ascii="Segoe UI" w:eastAsia="Times New Roman" w:hAnsi="Segoe UI" w:cs="Segoe UI"/>
                <w:sz w:val="20"/>
                <w:szCs w:val="20"/>
                <w:lang w:val="ru-RU" w:eastAsia="en-US"/>
              </w:rPr>
            </w:pPr>
            <w:r w:rsidRPr="0012453B">
              <w:rPr>
                <w:rFonts w:ascii="Segoe UI" w:eastAsia="Times New Roman" w:hAnsi="Segoe UI" w:cs="Segoe UI"/>
                <w:sz w:val="20"/>
                <w:szCs w:val="20"/>
                <w:lang w:val="ru-RU" w:eastAsia="en-US"/>
              </w:rPr>
              <w:t>- уважительное отношение к истории и культуре России, ее государственным символам;</w:t>
            </w:r>
          </w:p>
          <w:p w:rsidR="00AA11D7" w:rsidRPr="0012453B" w:rsidRDefault="00AA11D7" w:rsidP="00B61018">
            <w:pPr>
              <w:jc w:val="both"/>
              <w:rPr>
                <w:rFonts w:ascii="Segoe UI" w:eastAsia="Times New Roman" w:hAnsi="Segoe UI" w:cs="Segoe UI"/>
                <w:sz w:val="20"/>
                <w:szCs w:val="20"/>
                <w:lang w:val="ru-RU" w:eastAsia="en-US"/>
              </w:rPr>
            </w:pPr>
            <w:r w:rsidRPr="0012453B">
              <w:rPr>
                <w:rFonts w:ascii="Segoe UI" w:eastAsia="Times New Roman" w:hAnsi="Segoe UI" w:cs="Segoe UI"/>
                <w:sz w:val="20"/>
                <w:szCs w:val="20"/>
                <w:lang w:val="ru-RU" w:eastAsia="en-US"/>
              </w:rPr>
              <w:t>- уважительное отношение к иному мнению, истории и культуре других народов;</w:t>
            </w:r>
          </w:p>
          <w:p w:rsidR="00AA11D7" w:rsidRPr="0012453B" w:rsidRDefault="00AA11D7" w:rsidP="00B61018">
            <w:pPr>
              <w:jc w:val="both"/>
              <w:rPr>
                <w:rFonts w:ascii="Segoe UI" w:eastAsia="Times New Roman" w:hAnsi="Segoe UI" w:cs="Segoe UI"/>
                <w:sz w:val="20"/>
                <w:szCs w:val="20"/>
                <w:lang w:val="ru-RU" w:eastAsia="en-US"/>
              </w:rPr>
            </w:pPr>
            <w:r w:rsidRPr="0012453B">
              <w:rPr>
                <w:rFonts w:ascii="Segoe UI" w:eastAsia="Times New Roman" w:hAnsi="Segoe UI" w:cs="Segoe UI"/>
                <w:sz w:val="20"/>
                <w:szCs w:val="20"/>
                <w:lang w:val="ru-RU" w:eastAsia="en-US"/>
              </w:rPr>
              <w:t>- сформированность адекватных представлений о собственных возможностях, о насущно необходимом жизнеобеспечении;</w:t>
            </w:r>
          </w:p>
          <w:p w:rsidR="00AA11D7" w:rsidRPr="0012453B" w:rsidRDefault="00AA11D7" w:rsidP="00B61018">
            <w:pPr>
              <w:jc w:val="both"/>
              <w:rPr>
                <w:rFonts w:ascii="Segoe UI" w:eastAsia="Times New Roman" w:hAnsi="Segoe UI" w:cs="Segoe UI"/>
                <w:sz w:val="20"/>
                <w:szCs w:val="20"/>
                <w:lang w:val="ru-RU" w:eastAsia="en-US"/>
              </w:rPr>
            </w:pPr>
            <w:r w:rsidRPr="0012453B">
              <w:rPr>
                <w:rFonts w:ascii="Segoe UI" w:eastAsia="Times New Roman" w:hAnsi="Segoe UI" w:cs="Segoe UI"/>
                <w:sz w:val="20"/>
                <w:szCs w:val="20"/>
                <w:lang w:val="ru-RU" w:eastAsia="en-US"/>
              </w:rPr>
              <w:t>- владение начальными навыками адаптации в динамично изменяющемся и развивающемся мире;</w:t>
            </w:r>
          </w:p>
          <w:p w:rsidR="00AA11D7" w:rsidRPr="0012453B" w:rsidRDefault="00AA11D7" w:rsidP="00B61018">
            <w:pPr>
              <w:jc w:val="both"/>
              <w:rPr>
                <w:rFonts w:ascii="Segoe UI" w:eastAsia="Times New Roman" w:hAnsi="Segoe UI" w:cs="Segoe UI"/>
                <w:sz w:val="20"/>
                <w:szCs w:val="20"/>
                <w:lang w:val="ru-RU" w:eastAsia="en-US"/>
              </w:rPr>
            </w:pPr>
            <w:r w:rsidRPr="0012453B">
              <w:rPr>
                <w:rFonts w:ascii="Segoe UI" w:eastAsia="Times New Roman" w:hAnsi="Segoe UI" w:cs="Segoe UI"/>
                <w:sz w:val="20"/>
                <w:szCs w:val="20"/>
                <w:lang w:val="ru-RU" w:eastAsia="en-US"/>
              </w:rPr>
              <w:t>- владение социально-бытовыми навыками, используемыми в повседневной жизни;</w:t>
            </w:r>
          </w:p>
          <w:p w:rsidR="00AA11D7" w:rsidRPr="0012453B" w:rsidRDefault="00AA11D7" w:rsidP="00B61018">
            <w:pPr>
              <w:jc w:val="both"/>
              <w:rPr>
                <w:rFonts w:ascii="Segoe UI" w:eastAsia="Times New Roman" w:hAnsi="Segoe UI" w:cs="Segoe UI"/>
                <w:sz w:val="20"/>
                <w:szCs w:val="20"/>
                <w:lang w:val="ru-RU" w:eastAsia="en-US"/>
              </w:rPr>
            </w:pPr>
            <w:r w:rsidRPr="0012453B">
              <w:rPr>
                <w:rFonts w:ascii="Segoe UI" w:eastAsia="Times New Roman" w:hAnsi="Segoe UI" w:cs="Segoe UI"/>
                <w:sz w:val="20"/>
                <w:szCs w:val="20"/>
                <w:lang w:val="ru-RU" w:eastAsia="en-US"/>
              </w:rPr>
              <w:t>-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AA11D7" w:rsidRPr="0012453B" w:rsidRDefault="00AA11D7" w:rsidP="00B61018">
            <w:pPr>
              <w:jc w:val="both"/>
              <w:rPr>
                <w:rFonts w:ascii="Segoe UI" w:eastAsia="Times New Roman" w:hAnsi="Segoe UI" w:cs="Segoe UI"/>
                <w:sz w:val="20"/>
                <w:szCs w:val="20"/>
                <w:lang w:val="ru-RU" w:eastAsia="en-US"/>
              </w:rPr>
            </w:pPr>
            <w:r w:rsidRPr="0012453B">
              <w:rPr>
                <w:rFonts w:ascii="Segoe UI" w:eastAsia="Times New Roman" w:hAnsi="Segoe UI" w:cs="Segoe UI"/>
                <w:sz w:val="20"/>
                <w:szCs w:val="20"/>
                <w:lang w:val="ru-RU" w:eastAsia="en-US"/>
              </w:rPr>
              <w:t>- способность к осмыслению социального окружения, своего места в нем, принятие соответствующих возрасту ценностей и социальных ролей;</w:t>
            </w:r>
          </w:p>
          <w:p w:rsidR="00AA11D7" w:rsidRPr="0012453B" w:rsidRDefault="00AA11D7" w:rsidP="00B61018">
            <w:pPr>
              <w:jc w:val="both"/>
              <w:rPr>
                <w:rFonts w:ascii="Segoe UI" w:eastAsia="Times New Roman" w:hAnsi="Segoe UI" w:cs="Segoe UI"/>
                <w:sz w:val="20"/>
                <w:szCs w:val="20"/>
                <w:lang w:val="ru-RU" w:eastAsia="en-US"/>
              </w:rPr>
            </w:pPr>
            <w:r w:rsidRPr="0012453B">
              <w:rPr>
                <w:rFonts w:ascii="Segoe UI" w:eastAsia="Times New Roman" w:hAnsi="Segoe UI" w:cs="Segoe UI"/>
                <w:sz w:val="20"/>
                <w:szCs w:val="20"/>
                <w:lang w:val="ru-RU" w:eastAsia="en-US"/>
              </w:rPr>
              <w:t>- принятие и освоение социальной роли обучающегося, проявление социально значимых мотивов учебной деятельности;</w:t>
            </w:r>
          </w:p>
          <w:p w:rsidR="00AA11D7" w:rsidRPr="0012453B" w:rsidRDefault="00AA11D7" w:rsidP="00B61018">
            <w:pPr>
              <w:jc w:val="both"/>
              <w:rPr>
                <w:rFonts w:ascii="Segoe UI" w:eastAsia="Times New Roman" w:hAnsi="Segoe UI" w:cs="Segoe UI"/>
                <w:sz w:val="20"/>
                <w:szCs w:val="20"/>
                <w:lang w:val="ru-RU" w:eastAsia="en-US"/>
              </w:rPr>
            </w:pPr>
            <w:r w:rsidRPr="0012453B">
              <w:rPr>
                <w:rFonts w:ascii="Segoe UI" w:eastAsia="Times New Roman" w:hAnsi="Segoe UI" w:cs="Segoe UI"/>
                <w:sz w:val="20"/>
                <w:szCs w:val="20"/>
                <w:lang w:val="ru-RU" w:eastAsia="en-US"/>
              </w:rPr>
              <w:t>- сформированность навыков сотрудничества с взрослыми и сверстниками в разных социальных ситуациях;</w:t>
            </w:r>
          </w:p>
          <w:p w:rsidR="00AA11D7" w:rsidRPr="0012453B" w:rsidRDefault="00AA11D7" w:rsidP="00B61018">
            <w:pPr>
              <w:jc w:val="both"/>
              <w:rPr>
                <w:rFonts w:ascii="Segoe UI" w:eastAsia="Times New Roman" w:hAnsi="Segoe UI" w:cs="Segoe UI"/>
                <w:sz w:val="20"/>
                <w:szCs w:val="20"/>
                <w:lang w:val="ru-RU" w:eastAsia="en-US"/>
              </w:rPr>
            </w:pPr>
            <w:r w:rsidRPr="0012453B">
              <w:rPr>
                <w:rFonts w:ascii="Segoe UI" w:eastAsia="Times New Roman" w:hAnsi="Segoe UI" w:cs="Segoe UI"/>
                <w:sz w:val="20"/>
                <w:szCs w:val="20"/>
                <w:lang w:val="ru-RU" w:eastAsia="en-US"/>
              </w:rPr>
              <w:t>- способность к осмыслению картины мира, ее временно-пространственной организации;</w:t>
            </w:r>
          </w:p>
          <w:p w:rsidR="00AA11D7" w:rsidRPr="0012453B" w:rsidRDefault="00AA11D7" w:rsidP="00B61018">
            <w:pPr>
              <w:jc w:val="both"/>
              <w:rPr>
                <w:rFonts w:ascii="Segoe UI" w:eastAsia="Times New Roman" w:hAnsi="Segoe UI" w:cs="Segoe UI"/>
                <w:sz w:val="20"/>
                <w:szCs w:val="20"/>
                <w:lang w:val="ru-RU" w:eastAsia="en-US"/>
              </w:rPr>
            </w:pPr>
            <w:r>
              <w:rPr>
                <w:rFonts w:ascii="Segoe UI" w:eastAsia="Times New Roman" w:hAnsi="Segoe UI" w:cs="Segoe UI"/>
                <w:sz w:val="20"/>
                <w:szCs w:val="20"/>
                <w:lang w:val="ru-RU" w:eastAsia="en-US"/>
              </w:rPr>
              <w:lastRenderedPageBreak/>
              <w:t xml:space="preserve">- </w:t>
            </w:r>
            <w:r w:rsidRPr="0012453B">
              <w:rPr>
                <w:rFonts w:ascii="Segoe UI" w:eastAsia="Times New Roman" w:hAnsi="Segoe UI" w:cs="Segoe UI"/>
                <w:sz w:val="20"/>
                <w:szCs w:val="20"/>
                <w:lang w:val="ru-RU" w:eastAsia="en-US"/>
              </w:rPr>
              <w:t>сформирован</w:t>
            </w:r>
            <w:r>
              <w:rPr>
                <w:rFonts w:ascii="Segoe UI" w:eastAsia="Times New Roman" w:hAnsi="Segoe UI" w:cs="Segoe UI"/>
                <w:sz w:val="20"/>
                <w:szCs w:val="20"/>
                <w:lang w:val="ru-RU" w:eastAsia="en-US"/>
              </w:rPr>
              <w:t>н</w:t>
            </w:r>
            <w:r w:rsidRPr="0012453B">
              <w:rPr>
                <w:rFonts w:ascii="Segoe UI" w:eastAsia="Times New Roman" w:hAnsi="Segoe UI" w:cs="Segoe UI"/>
                <w:sz w:val="20"/>
                <w:szCs w:val="20"/>
                <w:lang w:val="ru-RU" w:eastAsia="en-US"/>
              </w:rPr>
              <w:t>ость целостного, социально ориентированного взгляда на мир в его органичном единстве природной и социальной частей;</w:t>
            </w:r>
          </w:p>
          <w:p w:rsidR="00AA11D7" w:rsidRPr="0012453B" w:rsidRDefault="00AA11D7" w:rsidP="00B61018">
            <w:pPr>
              <w:jc w:val="both"/>
              <w:rPr>
                <w:rFonts w:ascii="Segoe UI" w:eastAsia="Times New Roman" w:hAnsi="Segoe UI" w:cs="Segoe UI"/>
                <w:sz w:val="20"/>
                <w:szCs w:val="20"/>
                <w:lang w:val="ru-RU" w:eastAsia="en-US"/>
              </w:rPr>
            </w:pPr>
            <w:r w:rsidRPr="0012453B">
              <w:rPr>
                <w:rFonts w:ascii="Segoe UI" w:eastAsia="Times New Roman" w:hAnsi="Segoe UI" w:cs="Segoe UI"/>
                <w:sz w:val="20"/>
                <w:szCs w:val="20"/>
                <w:lang w:val="ru-RU" w:eastAsia="en-US"/>
              </w:rPr>
              <w:t>- эстетические потребности, ценности и чувства;</w:t>
            </w:r>
          </w:p>
          <w:p w:rsidR="00AA11D7" w:rsidRPr="0012453B" w:rsidRDefault="00AA11D7" w:rsidP="00B61018">
            <w:pPr>
              <w:jc w:val="both"/>
              <w:rPr>
                <w:rFonts w:ascii="Segoe UI" w:eastAsia="Times New Roman" w:hAnsi="Segoe UI" w:cs="Segoe UI"/>
                <w:sz w:val="20"/>
                <w:szCs w:val="20"/>
                <w:lang w:val="ru-RU" w:eastAsia="en-US"/>
              </w:rPr>
            </w:pPr>
            <w:r w:rsidRPr="0012453B">
              <w:rPr>
                <w:rFonts w:ascii="Segoe UI" w:eastAsia="Times New Roman" w:hAnsi="Segoe UI" w:cs="Segoe UI"/>
                <w:sz w:val="20"/>
                <w:szCs w:val="20"/>
                <w:lang w:val="ru-RU" w:eastAsia="en-US"/>
              </w:rPr>
              <w:t>- этические чувства, проявление доброжелательности, эмоционально-нравственной отзывчивости и взаимопомощи, проявление сопереживания к чувствам других людей;</w:t>
            </w:r>
          </w:p>
          <w:p w:rsidR="00AA11D7" w:rsidRPr="0012453B" w:rsidRDefault="00AA11D7" w:rsidP="00B61018">
            <w:pPr>
              <w:jc w:val="both"/>
              <w:rPr>
                <w:rFonts w:ascii="Segoe UI" w:eastAsia="Times New Roman" w:hAnsi="Segoe UI" w:cs="Segoe UI"/>
                <w:sz w:val="20"/>
                <w:szCs w:val="20"/>
                <w:lang w:val="ru-RU" w:eastAsia="en-US"/>
              </w:rPr>
            </w:pPr>
            <w:r w:rsidRPr="0012453B">
              <w:rPr>
                <w:rFonts w:ascii="Segoe UI" w:eastAsia="Times New Roman" w:hAnsi="Segoe UI" w:cs="Segoe UI"/>
                <w:sz w:val="20"/>
                <w:szCs w:val="20"/>
                <w:lang w:val="ru-RU" w:eastAsia="en-US"/>
              </w:rPr>
              <w:t>- сформированность установки на безопасный, здоровый образ жизни;</w:t>
            </w:r>
          </w:p>
          <w:p w:rsidR="00AA11D7" w:rsidRPr="0012453B" w:rsidRDefault="00AA11D7" w:rsidP="00B61018">
            <w:pPr>
              <w:jc w:val="both"/>
              <w:rPr>
                <w:rFonts w:ascii="Segoe UI" w:eastAsia="Times New Roman" w:hAnsi="Segoe UI" w:cs="Segoe UI"/>
                <w:sz w:val="20"/>
                <w:szCs w:val="20"/>
                <w:lang w:val="ru-RU" w:eastAsia="en-US"/>
              </w:rPr>
            </w:pPr>
            <w:r w:rsidRPr="0012453B">
              <w:rPr>
                <w:rFonts w:ascii="Segoe UI" w:eastAsia="Times New Roman" w:hAnsi="Segoe UI" w:cs="Segoe UI"/>
                <w:sz w:val="20"/>
                <w:szCs w:val="20"/>
                <w:lang w:val="ru-RU" w:eastAsia="en-US"/>
              </w:rPr>
              <w:t>- наличие мотивации к творческому труду, работе на результат,</w:t>
            </w:r>
          </w:p>
          <w:p w:rsidR="00AA11D7" w:rsidRPr="0012453B" w:rsidRDefault="00AA11D7" w:rsidP="00B61018">
            <w:pPr>
              <w:jc w:val="both"/>
              <w:rPr>
                <w:rFonts w:ascii="Segoe UI" w:eastAsia="Times New Roman" w:hAnsi="Segoe UI" w:cs="Segoe UI"/>
                <w:sz w:val="20"/>
                <w:szCs w:val="20"/>
                <w:lang w:val="ru-RU" w:eastAsia="en-US"/>
              </w:rPr>
            </w:pPr>
            <w:r w:rsidRPr="0012453B">
              <w:rPr>
                <w:rFonts w:ascii="Segoe UI" w:eastAsia="Times New Roman" w:hAnsi="Segoe UI" w:cs="Segoe UI"/>
                <w:sz w:val="20"/>
                <w:szCs w:val="20"/>
                <w:lang w:val="ru-RU" w:eastAsia="en-US"/>
              </w:rPr>
              <w:t>- бережное отношение к материальным и духовным ценностям;</w:t>
            </w:r>
          </w:p>
          <w:p w:rsidR="00AA11D7" w:rsidRPr="00963FDA" w:rsidRDefault="00AA11D7" w:rsidP="00B61018">
            <w:pPr>
              <w:jc w:val="both"/>
              <w:rPr>
                <w:rFonts w:ascii="Segoe UI" w:eastAsia="Times New Roman" w:hAnsi="Segoe UI" w:cs="Segoe UI"/>
                <w:sz w:val="20"/>
                <w:szCs w:val="20"/>
                <w:lang w:val="ru-RU" w:eastAsia="en-US"/>
              </w:rPr>
            </w:pPr>
            <w:r w:rsidRPr="0012453B">
              <w:rPr>
                <w:rFonts w:ascii="Segoe UI" w:eastAsia="Times New Roman" w:hAnsi="Segoe UI" w:cs="Segoe UI"/>
                <w:sz w:val="20"/>
                <w:szCs w:val="20"/>
                <w:lang w:val="ru-RU" w:eastAsia="en-US"/>
              </w:rPr>
              <w:t>- проявление готовности к самостоятельной жизни.</w:t>
            </w:r>
          </w:p>
        </w:tc>
        <w:tc>
          <w:tcPr>
            <w:tcW w:w="3260" w:type="dxa"/>
          </w:tcPr>
          <w:p w:rsidR="00AA11D7" w:rsidRPr="00DB0169" w:rsidRDefault="00AA11D7" w:rsidP="00B61018">
            <w:pPr>
              <w:shd w:val="clear" w:color="auto" w:fill="FFFFFF"/>
              <w:suppressAutoHyphens/>
              <w:jc w:val="both"/>
              <w:rPr>
                <w:rFonts w:ascii="Segoe UI" w:eastAsia="Arial Unicode MS" w:hAnsi="Segoe UI" w:cs="Segoe UI"/>
                <w:bCs/>
                <w:color w:val="00000A"/>
                <w:kern w:val="2"/>
                <w:sz w:val="20"/>
                <w:szCs w:val="20"/>
                <w:lang w:val="ru-RU" w:eastAsia="ar-SA"/>
              </w:rPr>
            </w:pPr>
            <w:r>
              <w:rPr>
                <w:rFonts w:ascii="Segoe UI" w:eastAsia="Arial Unicode MS" w:hAnsi="Segoe UI" w:cs="Segoe UI"/>
                <w:bCs/>
                <w:color w:val="00000A"/>
                <w:kern w:val="2"/>
                <w:sz w:val="20"/>
                <w:szCs w:val="20"/>
                <w:lang w:val="ru-RU" w:eastAsia="ar-SA"/>
              </w:rPr>
              <w:lastRenderedPageBreak/>
              <w:t xml:space="preserve">- </w:t>
            </w:r>
            <w:r w:rsidRPr="00DB0169">
              <w:rPr>
                <w:rFonts w:ascii="Segoe UI" w:eastAsia="Arial Unicode MS" w:hAnsi="Segoe UI" w:cs="Segoe UI"/>
                <w:bCs/>
                <w:color w:val="00000A"/>
                <w:kern w:val="2"/>
                <w:sz w:val="20"/>
                <w:szCs w:val="20"/>
                <w:lang w:val="ru-RU" w:eastAsia="ar-SA"/>
              </w:rPr>
              <w:t>знание названий материалов; процесса их изготовления; изделий, которые из них изготавливаются и применяются в быту, игре, учебе, отдыхе;</w:t>
            </w:r>
          </w:p>
          <w:p w:rsidR="00AA11D7" w:rsidRDefault="00AA11D7" w:rsidP="00B61018">
            <w:pPr>
              <w:shd w:val="clear" w:color="auto" w:fill="FFFFFF"/>
              <w:suppressAutoHyphens/>
              <w:jc w:val="both"/>
              <w:rPr>
                <w:rFonts w:ascii="Segoe UI" w:eastAsia="Arial Unicode MS" w:hAnsi="Segoe UI" w:cs="Segoe UI"/>
                <w:bCs/>
                <w:color w:val="00000A"/>
                <w:kern w:val="2"/>
                <w:sz w:val="20"/>
                <w:szCs w:val="20"/>
                <w:lang w:val="ru-RU" w:eastAsia="ar-SA"/>
              </w:rPr>
            </w:pPr>
            <w:r>
              <w:rPr>
                <w:rFonts w:ascii="Segoe UI" w:eastAsia="Arial Unicode MS" w:hAnsi="Segoe UI" w:cs="Segoe UI"/>
                <w:bCs/>
                <w:color w:val="00000A"/>
                <w:kern w:val="2"/>
                <w:sz w:val="20"/>
                <w:szCs w:val="20"/>
                <w:lang w:val="ru-RU" w:eastAsia="ar-SA"/>
              </w:rPr>
              <w:t xml:space="preserve">- </w:t>
            </w:r>
            <w:r w:rsidRPr="00DB0169">
              <w:rPr>
                <w:rFonts w:ascii="Segoe UI" w:eastAsia="Arial Unicode MS" w:hAnsi="Segoe UI" w:cs="Segoe UI"/>
                <w:bCs/>
                <w:color w:val="00000A"/>
                <w:kern w:val="2"/>
                <w:sz w:val="20"/>
                <w:szCs w:val="20"/>
                <w:lang w:val="ru-RU" w:eastAsia="ar-SA"/>
              </w:rPr>
              <w:t>знание свойств материалов и правил хранения; санитарно-гигиенических требований при работе с производственными материалами;</w:t>
            </w:r>
            <w:r>
              <w:rPr>
                <w:rFonts w:ascii="Segoe UI" w:eastAsia="Arial Unicode MS" w:hAnsi="Segoe UI" w:cs="Segoe UI"/>
                <w:bCs/>
                <w:color w:val="00000A"/>
                <w:kern w:val="2"/>
                <w:sz w:val="20"/>
                <w:szCs w:val="20"/>
                <w:lang w:val="ru-RU" w:eastAsia="ar-SA"/>
              </w:rPr>
              <w:t xml:space="preserve"> </w:t>
            </w:r>
          </w:p>
          <w:p w:rsidR="00AA11D7" w:rsidRDefault="00AA11D7" w:rsidP="00B61018">
            <w:pPr>
              <w:shd w:val="clear" w:color="auto" w:fill="FFFFFF"/>
              <w:suppressAutoHyphens/>
              <w:jc w:val="both"/>
              <w:rPr>
                <w:rFonts w:ascii="Segoe UI" w:eastAsia="Arial Unicode MS" w:hAnsi="Segoe UI" w:cs="Segoe UI"/>
                <w:color w:val="00000A"/>
                <w:kern w:val="2"/>
                <w:sz w:val="20"/>
                <w:szCs w:val="20"/>
                <w:lang w:val="ru-RU" w:eastAsia="ar-SA"/>
              </w:rPr>
            </w:pPr>
            <w:r>
              <w:rPr>
                <w:rFonts w:ascii="Segoe UI" w:eastAsia="Arial Unicode MS" w:hAnsi="Segoe UI" w:cs="Segoe UI"/>
                <w:bCs/>
                <w:color w:val="00000A"/>
                <w:kern w:val="2"/>
                <w:sz w:val="20"/>
                <w:szCs w:val="20"/>
                <w:lang w:val="ru-RU" w:eastAsia="ar-SA"/>
              </w:rPr>
              <w:t xml:space="preserve">- </w:t>
            </w:r>
            <w:r w:rsidRPr="00DB0169">
              <w:rPr>
                <w:rFonts w:ascii="Segoe UI" w:eastAsia="Arial Unicode MS" w:hAnsi="Segoe UI" w:cs="Segoe UI"/>
                <w:color w:val="00000A"/>
                <w:kern w:val="2"/>
                <w:sz w:val="20"/>
                <w:szCs w:val="20"/>
                <w:lang w:val="ru-RU" w:eastAsia="ar-SA"/>
              </w:rPr>
              <w:t xml:space="preserve">знание принципов действия, общего устройства </w:t>
            </w:r>
            <w:r>
              <w:rPr>
                <w:rFonts w:ascii="Segoe UI" w:eastAsia="Arial Unicode MS" w:hAnsi="Segoe UI" w:cs="Segoe UI"/>
                <w:color w:val="00000A"/>
                <w:kern w:val="2"/>
                <w:sz w:val="20"/>
                <w:szCs w:val="20"/>
                <w:lang w:val="ru-RU" w:eastAsia="ar-SA"/>
              </w:rPr>
              <w:t>электроинструментов и их</w:t>
            </w:r>
            <w:r w:rsidRPr="00DB0169">
              <w:rPr>
                <w:rFonts w:ascii="Segoe UI" w:eastAsia="Arial Unicode MS" w:hAnsi="Segoe UI" w:cs="Segoe UI"/>
                <w:color w:val="00000A"/>
                <w:kern w:val="2"/>
                <w:sz w:val="20"/>
                <w:szCs w:val="20"/>
                <w:lang w:val="ru-RU" w:eastAsia="ar-SA"/>
              </w:rPr>
              <w:t xml:space="preserve"> основных частей (на примере изучения</w:t>
            </w:r>
            <w:r>
              <w:rPr>
                <w:rFonts w:ascii="Segoe UI" w:eastAsia="Arial Unicode MS" w:hAnsi="Segoe UI" w:cs="Segoe UI"/>
                <w:color w:val="00000A"/>
                <w:kern w:val="2"/>
                <w:sz w:val="20"/>
                <w:szCs w:val="20"/>
                <w:lang w:val="ru-RU" w:eastAsia="ar-SA"/>
              </w:rPr>
              <w:t xml:space="preserve"> шлифовальной машины и др</w:t>
            </w:r>
            <w:r w:rsidRPr="00DB0169">
              <w:rPr>
                <w:rFonts w:ascii="Segoe UI" w:eastAsia="Arial Unicode MS" w:hAnsi="Segoe UI" w:cs="Segoe UI"/>
                <w:color w:val="00000A"/>
                <w:kern w:val="2"/>
                <w:sz w:val="20"/>
                <w:szCs w:val="20"/>
                <w:lang w:val="ru-RU" w:eastAsia="ar-SA"/>
              </w:rPr>
              <w:t>.);</w:t>
            </w:r>
            <w:r>
              <w:rPr>
                <w:rFonts w:ascii="Segoe UI" w:eastAsia="Arial Unicode MS" w:hAnsi="Segoe UI" w:cs="Segoe UI"/>
                <w:color w:val="00000A"/>
                <w:kern w:val="2"/>
                <w:sz w:val="20"/>
                <w:szCs w:val="20"/>
                <w:lang w:val="ru-RU" w:eastAsia="ar-SA"/>
              </w:rPr>
              <w:t xml:space="preserve"> </w:t>
            </w:r>
          </w:p>
          <w:p w:rsidR="00AA11D7" w:rsidRPr="00557F1C" w:rsidRDefault="00AA11D7" w:rsidP="00B61018">
            <w:pPr>
              <w:shd w:val="clear" w:color="auto" w:fill="FFFFFF"/>
              <w:suppressAutoHyphens/>
              <w:jc w:val="both"/>
              <w:rPr>
                <w:rFonts w:ascii="Segoe UI" w:eastAsiaTheme="minorHAnsi" w:hAnsi="Segoe UI" w:cs="Segoe UI"/>
                <w:sz w:val="20"/>
                <w:szCs w:val="20"/>
                <w:lang w:val="ru-RU" w:eastAsia="ar-SA"/>
              </w:rPr>
            </w:pPr>
            <w:r>
              <w:rPr>
                <w:rFonts w:ascii="Segoe UI" w:eastAsia="Arial Unicode MS" w:hAnsi="Segoe UI" w:cs="Segoe UI"/>
                <w:color w:val="00000A"/>
                <w:kern w:val="2"/>
                <w:sz w:val="20"/>
                <w:szCs w:val="20"/>
                <w:lang w:val="ru-RU" w:eastAsia="ar-SA"/>
              </w:rPr>
              <w:t xml:space="preserve">- </w:t>
            </w:r>
            <w:r w:rsidRPr="00557F1C">
              <w:rPr>
                <w:rFonts w:ascii="Segoe UI" w:eastAsiaTheme="minorHAnsi" w:hAnsi="Segoe UI" w:cs="Segoe UI"/>
                <w:sz w:val="20"/>
                <w:szCs w:val="20"/>
                <w:lang w:val="ru-RU" w:eastAsia="ar-SA"/>
              </w:rPr>
              <w:t>знание и применение правил безопасной работы с инструментами и оборудованием, санитарно-гигиенических требований при выполнении работы;</w:t>
            </w:r>
          </w:p>
          <w:p w:rsidR="00AA11D7" w:rsidRPr="00557F1C" w:rsidRDefault="00AA11D7" w:rsidP="00B61018">
            <w:pPr>
              <w:shd w:val="clear" w:color="auto" w:fill="FFFFFF"/>
              <w:jc w:val="both"/>
              <w:rPr>
                <w:rFonts w:ascii="Segoe UI" w:eastAsiaTheme="minorHAnsi" w:hAnsi="Segoe UI" w:cs="Segoe UI"/>
                <w:sz w:val="20"/>
                <w:szCs w:val="20"/>
                <w:lang w:val="ru-RU" w:eastAsia="ar-SA"/>
              </w:rPr>
            </w:pPr>
            <w:r w:rsidRPr="00557F1C">
              <w:rPr>
                <w:rFonts w:ascii="Segoe UI" w:eastAsiaTheme="minorHAnsi" w:hAnsi="Segoe UI" w:cs="Segoe UI"/>
                <w:sz w:val="20"/>
                <w:szCs w:val="20"/>
                <w:lang w:val="ru-RU" w:eastAsia="ar-SA"/>
              </w:rPr>
              <w:t>- владение основами современного промышленного производства;</w:t>
            </w:r>
          </w:p>
          <w:p w:rsidR="00AA11D7" w:rsidRPr="00557F1C" w:rsidRDefault="00AA11D7" w:rsidP="00B61018">
            <w:pPr>
              <w:shd w:val="clear" w:color="auto" w:fill="FFFFFF"/>
              <w:jc w:val="both"/>
              <w:rPr>
                <w:rFonts w:ascii="Segoe UI" w:eastAsiaTheme="minorHAnsi" w:hAnsi="Segoe UI" w:cs="Segoe UI"/>
                <w:sz w:val="20"/>
                <w:szCs w:val="20"/>
                <w:lang w:val="ru-RU" w:eastAsia="ar-SA"/>
              </w:rPr>
            </w:pPr>
            <w:r w:rsidRPr="00557F1C">
              <w:rPr>
                <w:rFonts w:ascii="Segoe UI" w:eastAsiaTheme="minorHAnsi" w:hAnsi="Segoe UI" w:cs="Segoe UI"/>
                <w:sz w:val="20"/>
                <w:szCs w:val="20"/>
                <w:lang w:val="ru-RU" w:eastAsia="ar-SA"/>
              </w:rPr>
              <w:t>- чтение технологической карты, используемой в процессе изготовления изделия;</w:t>
            </w:r>
          </w:p>
          <w:p w:rsidR="00AA11D7" w:rsidRPr="00557F1C" w:rsidRDefault="00AA11D7" w:rsidP="00B61018">
            <w:pPr>
              <w:shd w:val="clear" w:color="auto" w:fill="FFFFFF"/>
              <w:jc w:val="both"/>
              <w:rPr>
                <w:rFonts w:ascii="Segoe UI" w:eastAsiaTheme="minorHAnsi" w:hAnsi="Segoe UI" w:cs="Segoe UI"/>
                <w:sz w:val="20"/>
                <w:szCs w:val="20"/>
                <w:lang w:val="ru-RU" w:eastAsia="ar-SA"/>
              </w:rPr>
            </w:pPr>
            <w:r w:rsidRPr="00557F1C">
              <w:rPr>
                <w:rFonts w:ascii="Segoe UI" w:eastAsiaTheme="minorHAnsi" w:hAnsi="Segoe UI" w:cs="Segoe UI"/>
                <w:sz w:val="20"/>
                <w:szCs w:val="20"/>
                <w:lang w:val="ru-RU" w:eastAsia="ar-SA"/>
              </w:rPr>
              <w:t xml:space="preserve">- составление стандартного плана работы; </w:t>
            </w:r>
          </w:p>
          <w:p w:rsidR="00AA11D7" w:rsidRPr="00557F1C" w:rsidRDefault="00AA11D7" w:rsidP="00B61018">
            <w:pPr>
              <w:shd w:val="clear" w:color="auto" w:fill="FFFFFF"/>
              <w:jc w:val="both"/>
              <w:rPr>
                <w:rFonts w:ascii="Segoe UI" w:eastAsiaTheme="minorHAnsi" w:hAnsi="Segoe UI" w:cs="Segoe UI"/>
                <w:sz w:val="20"/>
                <w:szCs w:val="20"/>
                <w:lang w:val="ru-RU" w:eastAsia="ar-SA"/>
              </w:rPr>
            </w:pPr>
            <w:r w:rsidRPr="00557F1C">
              <w:rPr>
                <w:rFonts w:ascii="Segoe UI" w:eastAsiaTheme="minorHAnsi" w:hAnsi="Segoe UI" w:cs="Segoe UI"/>
                <w:sz w:val="20"/>
                <w:szCs w:val="20"/>
                <w:lang w:val="ru-RU" w:eastAsia="ar-SA"/>
              </w:rPr>
              <w:t>- определение утилитарной и эстетической ценности предметов, изделий;</w:t>
            </w:r>
          </w:p>
          <w:p w:rsidR="00AA11D7" w:rsidRPr="00557F1C" w:rsidRDefault="00AA11D7" w:rsidP="00B61018">
            <w:pPr>
              <w:shd w:val="clear" w:color="auto" w:fill="FFFFFF"/>
              <w:jc w:val="both"/>
              <w:rPr>
                <w:rFonts w:ascii="Segoe UI" w:eastAsiaTheme="minorHAnsi" w:hAnsi="Segoe UI" w:cs="Segoe UI"/>
                <w:sz w:val="20"/>
                <w:szCs w:val="20"/>
                <w:lang w:val="ru-RU" w:eastAsia="ar-SA"/>
              </w:rPr>
            </w:pPr>
            <w:r w:rsidRPr="00557F1C">
              <w:rPr>
                <w:rFonts w:ascii="Segoe UI" w:eastAsiaTheme="minorHAnsi" w:hAnsi="Segoe UI" w:cs="Segoe UI"/>
                <w:sz w:val="20"/>
                <w:szCs w:val="20"/>
                <w:lang w:val="ru-RU" w:eastAsia="ar-SA"/>
              </w:rPr>
              <w:t xml:space="preserve">- понимание и оценка красоты труда и его результатов; </w:t>
            </w:r>
          </w:p>
          <w:p w:rsidR="00AA11D7" w:rsidRPr="00557F1C" w:rsidRDefault="00AA11D7" w:rsidP="00B61018">
            <w:pPr>
              <w:shd w:val="clear" w:color="auto" w:fill="FFFFFF"/>
              <w:jc w:val="both"/>
              <w:rPr>
                <w:rFonts w:ascii="Segoe UI" w:eastAsiaTheme="minorHAnsi" w:hAnsi="Segoe UI" w:cs="Segoe UI"/>
                <w:sz w:val="20"/>
                <w:szCs w:val="20"/>
                <w:lang w:val="ru-RU" w:eastAsia="ar-SA"/>
              </w:rPr>
            </w:pPr>
            <w:r w:rsidRPr="00557F1C">
              <w:rPr>
                <w:rFonts w:ascii="Segoe UI" w:eastAsiaTheme="minorHAnsi" w:hAnsi="Segoe UI" w:cs="Segoe UI"/>
                <w:sz w:val="20"/>
                <w:szCs w:val="20"/>
                <w:lang w:val="ru-RU" w:eastAsia="ar-SA"/>
              </w:rPr>
              <w:t xml:space="preserve">- использование эстетических ориентиров/эталонов в быту, дома и в образовательной организации; </w:t>
            </w:r>
          </w:p>
          <w:p w:rsidR="00AA11D7" w:rsidRPr="00557F1C" w:rsidRDefault="00AA11D7" w:rsidP="00B61018">
            <w:pPr>
              <w:shd w:val="clear" w:color="auto" w:fill="FFFFFF"/>
              <w:jc w:val="both"/>
              <w:rPr>
                <w:rFonts w:ascii="Segoe UI" w:eastAsiaTheme="minorHAnsi" w:hAnsi="Segoe UI" w:cs="Segoe UI"/>
                <w:sz w:val="20"/>
                <w:szCs w:val="20"/>
                <w:lang w:val="ru-RU" w:eastAsia="ar-SA"/>
              </w:rPr>
            </w:pPr>
            <w:r w:rsidRPr="00557F1C">
              <w:rPr>
                <w:rFonts w:ascii="Segoe UI" w:eastAsiaTheme="minorHAnsi" w:hAnsi="Segoe UI" w:cs="Segoe UI"/>
                <w:sz w:val="20"/>
                <w:szCs w:val="20"/>
                <w:lang w:val="ru-RU" w:eastAsia="ar-SA"/>
              </w:rPr>
              <w:t xml:space="preserve">- 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AA11D7" w:rsidRPr="00557F1C" w:rsidRDefault="00AA11D7" w:rsidP="00B61018">
            <w:pPr>
              <w:shd w:val="clear" w:color="auto" w:fill="FFFFFF"/>
              <w:jc w:val="both"/>
              <w:rPr>
                <w:rFonts w:ascii="Segoe UI" w:eastAsiaTheme="minorHAnsi" w:hAnsi="Segoe UI" w:cs="Segoe UI"/>
                <w:sz w:val="20"/>
                <w:szCs w:val="20"/>
                <w:lang w:val="ru-RU" w:eastAsia="ar-SA"/>
              </w:rPr>
            </w:pPr>
            <w:r w:rsidRPr="00557F1C">
              <w:rPr>
                <w:rFonts w:ascii="Segoe UI" w:eastAsiaTheme="minorHAnsi" w:hAnsi="Segoe UI" w:cs="Segoe UI"/>
                <w:sz w:val="20"/>
                <w:szCs w:val="20"/>
                <w:lang w:val="ru-RU" w:eastAsia="ar-SA"/>
              </w:rPr>
              <w:t xml:space="preserve">- распределение ролей в группе, сотрудничество, осуществление взаимопомощи; - учет мнений других обучающихся и педагогического работника при организации </w:t>
            </w:r>
            <w:r w:rsidRPr="00557F1C">
              <w:rPr>
                <w:rFonts w:ascii="Segoe UI" w:eastAsiaTheme="minorHAnsi" w:hAnsi="Segoe UI" w:cs="Segoe UI"/>
                <w:sz w:val="20"/>
                <w:szCs w:val="20"/>
                <w:lang w:val="ru-RU" w:eastAsia="ar-SA"/>
              </w:rPr>
              <w:lastRenderedPageBreak/>
              <w:t xml:space="preserve">собственной деятельности и совместной работы; </w:t>
            </w:r>
          </w:p>
          <w:p w:rsidR="00AA11D7" w:rsidRPr="00557F1C" w:rsidRDefault="00AA11D7" w:rsidP="00B61018">
            <w:pPr>
              <w:shd w:val="clear" w:color="auto" w:fill="FFFFFF"/>
              <w:jc w:val="both"/>
              <w:rPr>
                <w:rFonts w:ascii="Segoe UI" w:eastAsiaTheme="minorHAnsi" w:hAnsi="Segoe UI" w:cs="Segoe UI"/>
                <w:sz w:val="20"/>
                <w:szCs w:val="20"/>
                <w:lang w:val="ru-RU" w:eastAsia="ar-SA"/>
              </w:rPr>
            </w:pPr>
            <w:r w:rsidRPr="00557F1C">
              <w:rPr>
                <w:rFonts w:ascii="Segoe UI" w:eastAsiaTheme="minorHAnsi" w:hAnsi="Segoe UI" w:cs="Segoe UI"/>
                <w:sz w:val="20"/>
                <w:szCs w:val="20"/>
                <w:lang w:val="ru-RU" w:eastAsia="ar-SA"/>
              </w:rPr>
              <w:t>- комментирование и оценка в доброжелательной форме достижений других обучающихся;</w:t>
            </w:r>
          </w:p>
          <w:p w:rsidR="00AA11D7" w:rsidRPr="006D5E98" w:rsidRDefault="00AA11D7" w:rsidP="00B61018">
            <w:pPr>
              <w:jc w:val="both"/>
              <w:rPr>
                <w:rFonts w:ascii="Segoe UI" w:eastAsia="Times New Roman" w:hAnsi="Segoe UI" w:cs="Segoe UI"/>
                <w:kern w:val="2"/>
                <w:sz w:val="20"/>
                <w:szCs w:val="20"/>
                <w:u w:val="single"/>
                <w:lang w:val="ru-RU" w:eastAsia="ar-SA"/>
              </w:rPr>
            </w:pPr>
            <w:r w:rsidRPr="00557F1C">
              <w:rPr>
                <w:rFonts w:ascii="Segoe UI" w:eastAsiaTheme="minorHAnsi" w:hAnsi="Segoe UI" w:cs="Segoe UI"/>
                <w:kern w:val="2"/>
                <w:sz w:val="20"/>
                <w:szCs w:val="20"/>
                <w:lang w:val="ru-RU" w:eastAsia="ar-SA" w:bidi="ar-SA"/>
              </w:rPr>
              <w:t>- посильное участие в благоустройстве и озеленении территории; охране природы и окружающей среды.</w:t>
            </w:r>
          </w:p>
        </w:tc>
        <w:tc>
          <w:tcPr>
            <w:tcW w:w="3200" w:type="dxa"/>
          </w:tcPr>
          <w:p w:rsidR="00AA11D7" w:rsidRPr="00EE2E8C" w:rsidRDefault="00AA11D7" w:rsidP="00B61018">
            <w:pPr>
              <w:shd w:val="clear" w:color="auto" w:fill="FFFFFF"/>
              <w:autoSpaceDN w:val="0"/>
              <w:jc w:val="both"/>
              <w:rPr>
                <w:rFonts w:ascii="Segoe UI" w:eastAsiaTheme="minorHAnsi" w:hAnsi="Segoe UI" w:cs="Segoe UI"/>
                <w:sz w:val="20"/>
                <w:szCs w:val="20"/>
                <w:lang w:val="ru-RU" w:eastAsia="ar-SA"/>
              </w:rPr>
            </w:pPr>
            <w:r>
              <w:rPr>
                <w:rFonts w:ascii="Segoe UI" w:eastAsiaTheme="minorHAnsi" w:hAnsi="Segoe UI" w:cs="Segoe UI"/>
                <w:sz w:val="20"/>
                <w:szCs w:val="20"/>
                <w:lang w:val="ru-RU" w:eastAsia="ar-SA"/>
              </w:rPr>
              <w:lastRenderedPageBreak/>
              <w:t xml:space="preserve">- </w:t>
            </w:r>
            <w:r w:rsidRPr="00EE2E8C">
              <w:rPr>
                <w:rFonts w:ascii="Segoe UI" w:eastAsiaTheme="minorHAnsi" w:hAnsi="Segoe UI" w:cs="Segoe UI"/>
                <w:sz w:val="20"/>
                <w:szCs w:val="20"/>
                <w:lang w:val="ru-RU" w:eastAsia="ar-SA"/>
              </w:rPr>
              <w:t xml:space="preserve">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 </w:t>
            </w:r>
          </w:p>
          <w:p w:rsidR="00AA11D7" w:rsidRPr="00EE2E8C" w:rsidRDefault="00AA11D7" w:rsidP="00B61018">
            <w:pPr>
              <w:shd w:val="clear" w:color="auto" w:fill="FFFFFF"/>
              <w:autoSpaceDN w:val="0"/>
              <w:jc w:val="both"/>
              <w:rPr>
                <w:rFonts w:ascii="Segoe UI" w:eastAsiaTheme="minorHAnsi" w:hAnsi="Segoe UI" w:cs="Segoe UI"/>
                <w:sz w:val="20"/>
                <w:szCs w:val="20"/>
                <w:lang w:val="ru-RU" w:eastAsia="ar-SA"/>
              </w:rPr>
            </w:pPr>
            <w:r w:rsidRPr="00EE2E8C">
              <w:rPr>
                <w:rFonts w:ascii="Segoe UI" w:eastAsiaTheme="minorHAnsi" w:hAnsi="Segoe UI" w:cs="Segoe UI"/>
                <w:sz w:val="20"/>
                <w:szCs w:val="20"/>
                <w:lang w:val="ru-RU" w:eastAsia="ar-SA"/>
              </w:rPr>
              <w:t xml:space="preserve">- планирование предстоящей практической работы, соотнесение своих действий с поставленной целью; </w:t>
            </w:r>
          </w:p>
          <w:p w:rsidR="00AA11D7" w:rsidRPr="00EE2E8C" w:rsidRDefault="00AA11D7" w:rsidP="00B61018">
            <w:pPr>
              <w:shd w:val="clear" w:color="auto" w:fill="FFFFFF"/>
              <w:autoSpaceDN w:val="0"/>
              <w:jc w:val="both"/>
              <w:rPr>
                <w:rFonts w:ascii="Segoe UI" w:eastAsiaTheme="minorHAnsi" w:hAnsi="Segoe UI" w:cs="Segoe UI"/>
                <w:sz w:val="20"/>
                <w:szCs w:val="20"/>
                <w:lang w:val="ru-RU" w:eastAsia="ar-SA"/>
              </w:rPr>
            </w:pPr>
            <w:r w:rsidRPr="00EE2E8C">
              <w:rPr>
                <w:rFonts w:ascii="Segoe UI" w:eastAsiaTheme="minorHAnsi" w:hAnsi="Segoe UI" w:cs="Segoe UI"/>
                <w:sz w:val="20"/>
                <w:szCs w:val="20"/>
                <w:lang w:val="ru-RU" w:eastAsia="ar-SA"/>
              </w:rPr>
              <w:t>- осуществление настройки и текущего ремонта инструмента;</w:t>
            </w:r>
          </w:p>
          <w:p w:rsidR="00AA11D7" w:rsidRPr="00EE2E8C" w:rsidRDefault="00AA11D7" w:rsidP="00B61018">
            <w:pPr>
              <w:autoSpaceDN w:val="0"/>
              <w:jc w:val="both"/>
              <w:rPr>
                <w:rFonts w:ascii="Segoe UI" w:eastAsiaTheme="minorHAnsi" w:hAnsi="Segoe UI" w:cs="Segoe UI"/>
                <w:sz w:val="20"/>
                <w:szCs w:val="20"/>
                <w:lang w:val="ru-RU" w:eastAsia="ar-SA"/>
              </w:rPr>
            </w:pPr>
            <w:r w:rsidRPr="00EE2E8C">
              <w:rPr>
                <w:rFonts w:ascii="Segoe UI" w:eastAsiaTheme="minorHAnsi" w:hAnsi="Segoe UI" w:cs="Segoe UI"/>
                <w:sz w:val="20"/>
                <w:szCs w:val="20"/>
                <w:lang w:val="ru-RU" w:eastAsia="ar-SA"/>
              </w:rPr>
              <w:t xml:space="preserve">-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 </w:t>
            </w:r>
          </w:p>
          <w:p w:rsidR="00AA11D7" w:rsidRPr="00EE2E8C" w:rsidRDefault="00AA11D7" w:rsidP="00B61018">
            <w:pPr>
              <w:autoSpaceDN w:val="0"/>
              <w:jc w:val="both"/>
              <w:rPr>
                <w:rFonts w:ascii="Segoe UI" w:eastAsiaTheme="minorHAnsi" w:hAnsi="Segoe UI" w:cs="Segoe UI"/>
                <w:sz w:val="20"/>
                <w:szCs w:val="20"/>
                <w:lang w:val="ru-RU" w:eastAsia="ar-SA"/>
              </w:rPr>
            </w:pPr>
            <w:r w:rsidRPr="00EE2E8C">
              <w:rPr>
                <w:rFonts w:ascii="Segoe UI" w:eastAsiaTheme="minorHAnsi" w:hAnsi="Segoe UI" w:cs="Segoe UI"/>
                <w:sz w:val="20"/>
                <w:szCs w:val="20"/>
                <w:lang w:val="ru-RU" w:eastAsia="ar-SA"/>
              </w:rPr>
              <w:t xml:space="preserve">- создание материальных ценностей, имеющих потребительскую стоимость и значение для удовлетворения общественных потребностей; </w:t>
            </w:r>
          </w:p>
          <w:p w:rsidR="00AA11D7" w:rsidRDefault="00AA11D7" w:rsidP="00B61018">
            <w:pPr>
              <w:autoSpaceDN w:val="0"/>
              <w:jc w:val="both"/>
              <w:rPr>
                <w:rFonts w:ascii="Segoe UI" w:eastAsiaTheme="minorHAnsi" w:hAnsi="Segoe UI" w:cs="Segoe UI"/>
                <w:sz w:val="20"/>
                <w:szCs w:val="20"/>
                <w:lang w:val="ru-RU" w:eastAsia="ar-SA"/>
              </w:rPr>
            </w:pPr>
            <w:r w:rsidRPr="00EE2E8C">
              <w:rPr>
                <w:rFonts w:ascii="Segoe UI" w:eastAsiaTheme="minorHAnsi" w:hAnsi="Segoe UI" w:cs="Segoe UI"/>
                <w:sz w:val="20"/>
                <w:szCs w:val="20"/>
                <w:lang w:val="ru-RU" w:eastAsia="ar-SA"/>
              </w:rPr>
              <w:t xml:space="preserve">- самостоятельное определение задач предстоящей работы и оптимальной последовательности действий для реализации замысла; </w:t>
            </w:r>
          </w:p>
          <w:p w:rsidR="00AA11D7" w:rsidRPr="00EE2E8C" w:rsidRDefault="00AA11D7" w:rsidP="00B61018">
            <w:pPr>
              <w:autoSpaceDN w:val="0"/>
              <w:jc w:val="both"/>
              <w:rPr>
                <w:rFonts w:ascii="Segoe UI" w:eastAsiaTheme="minorHAnsi" w:hAnsi="Segoe UI" w:cs="Segoe UI"/>
                <w:sz w:val="20"/>
                <w:szCs w:val="20"/>
                <w:lang w:val="ru-RU" w:eastAsia="ar-SA"/>
              </w:rPr>
            </w:pPr>
            <w:r w:rsidRPr="00EE2E8C">
              <w:rPr>
                <w:rFonts w:ascii="Segoe UI" w:eastAsiaTheme="minorHAnsi" w:hAnsi="Segoe UI" w:cs="Segoe UI"/>
                <w:sz w:val="20"/>
                <w:szCs w:val="20"/>
                <w:lang w:val="ru-RU" w:eastAsia="ar-SA"/>
              </w:rPr>
              <w:t>- прогнозирование конечного результата и самостоятельный отбор средств и способов работы для его получения;</w:t>
            </w:r>
          </w:p>
          <w:p w:rsidR="00AA11D7" w:rsidRDefault="00AA11D7" w:rsidP="00B61018">
            <w:pPr>
              <w:autoSpaceDN w:val="0"/>
              <w:jc w:val="both"/>
              <w:rPr>
                <w:rFonts w:ascii="Segoe UI" w:eastAsiaTheme="minorHAnsi" w:hAnsi="Segoe UI" w:cs="Segoe UI"/>
                <w:sz w:val="20"/>
                <w:szCs w:val="20"/>
                <w:lang w:val="ru-RU" w:eastAsia="ar-SA"/>
              </w:rPr>
            </w:pPr>
            <w:r w:rsidRPr="00EE2E8C">
              <w:rPr>
                <w:rFonts w:ascii="Segoe UI" w:eastAsiaTheme="minorHAnsi" w:hAnsi="Segoe UI" w:cs="Segoe UI"/>
                <w:sz w:val="20"/>
                <w:szCs w:val="20"/>
                <w:lang w:val="ru-RU" w:eastAsia="ar-SA"/>
              </w:rPr>
              <w:t>- владение некоторыми видам общественно-организационного труда (выпо</w:t>
            </w:r>
            <w:r w:rsidRPr="00EE2E8C">
              <w:rPr>
                <w:rFonts w:ascii="Segoe UI" w:eastAsiaTheme="minorHAnsi" w:hAnsi="Segoe UI" w:cs="Segoe UI"/>
                <w:sz w:val="20"/>
                <w:szCs w:val="20"/>
                <w:lang w:val="ru-RU" w:eastAsia="ar-SA"/>
              </w:rPr>
              <w:softHyphen/>
              <w:t>лнение обязанностей бригадира рабочей группы, старосты класса, звеньевого; и т.п.);</w:t>
            </w:r>
          </w:p>
          <w:p w:rsidR="00AA11D7" w:rsidRPr="00EE2E8C" w:rsidRDefault="00AA11D7" w:rsidP="00B61018">
            <w:pPr>
              <w:autoSpaceDN w:val="0"/>
              <w:jc w:val="both"/>
              <w:rPr>
                <w:rFonts w:ascii="Segoe UI" w:eastAsiaTheme="minorHAnsi" w:hAnsi="Segoe UI" w:cs="Segoe UI"/>
                <w:sz w:val="20"/>
                <w:szCs w:val="20"/>
                <w:lang w:val="ru-RU" w:eastAsia="ar-SA"/>
              </w:rPr>
            </w:pPr>
            <w:r w:rsidRPr="00EE2E8C">
              <w:rPr>
                <w:rFonts w:ascii="Segoe UI" w:eastAsiaTheme="minorHAnsi" w:hAnsi="Segoe UI" w:cs="Segoe UI"/>
                <w:sz w:val="20"/>
                <w:szCs w:val="20"/>
                <w:lang w:val="ru-RU" w:eastAsia="ar-SA"/>
              </w:rPr>
              <w:t>- понимание общественной значимости своего труда, своих достижений в области трудовой деятельности; способность к самооценке;</w:t>
            </w:r>
          </w:p>
          <w:p w:rsidR="00AA11D7" w:rsidRPr="00EE2E8C" w:rsidRDefault="00AA11D7" w:rsidP="00B61018">
            <w:pPr>
              <w:autoSpaceDN w:val="0"/>
              <w:jc w:val="both"/>
              <w:rPr>
                <w:rFonts w:ascii="Segoe UI" w:eastAsiaTheme="minorHAnsi" w:hAnsi="Segoe UI" w:cs="Segoe UI"/>
                <w:sz w:val="20"/>
                <w:szCs w:val="20"/>
                <w:lang w:val="ru-RU" w:eastAsia="ar-SA"/>
              </w:rPr>
            </w:pPr>
            <w:r w:rsidRPr="00EE2E8C">
              <w:rPr>
                <w:rFonts w:ascii="Segoe UI" w:eastAsiaTheme="minorHAnsi" w:hAnsi="Segoe UI" w:cs="Segoe UI"/>
                <w:sz w:val="20"/>
                <w:szCs w:val="20"/>
                <w:lang w:val="ru-RU" w:eastAsia="ar-SA"/>
              </w:rPr>
              <w:t xml:space="preserve">- понимание необходимости гармоничного </w:t>
            </w:r>
            <w:r w:rsidRPr="00EE2E8C">
              <w:rPr>
                <w:rFonts w:ascii="Segoe UI" w:eastAsiaTheme="minorHAnsi" w:hAnsi="Segoe UI" w:cs="Segoe UI"/>
                <w:sz w:val="20"/>
                <w:szCs w:val="20"/>
                <w:lang w:val="ru-RU" w:eastAsia="ar-SA"/>
              </w:rPr>
              <w:lastRenderedPageBreak/>
              <w:t>сосуществования предметного мира с миром природы.</w:t>
            </w:r>
          </w:p>
          <w:p w:rsidR="00AA11D7" w:rsidRPr="00EE2E8C" w:rsidRDefault="00AA11D7" w:rsidP="00B61018">
            <w:pPr>
              <w:autoSpaceDN w:val="0"/>
              <w:jc w:val="both"/>
              <w:rPr>
                <w:rFonts w:eastAsiaTheme="minorHAnsi" w:cstheme="minorBidi"/>
                <w:b/>
                <w:sz w:val="28"/>
                <w:szCs w:val="28"/>
                <w:lang w:val="ru-RU" w:eastAsia="ar-SA"/>
              </w:rPr>
            </w:pPr>
          </w:p>
          <w:p w:rsidR="00AA11D7" w:rsidRPr="000E3644" w:rsidRDefault="00AA11D7" w:rsidP="00B61018">
            <w:pPr>
              <w:shd w:val="clear" w:color="auto" w:fill="FFFFFF"/>
              <w:suppressAutoHyphens/>
              <w:jc w:val="both"/>
              <w:rPr>
                <w:rFonts w:ascii="Segoe UI" w:eastAsia="Arial Unicode MS" w:hAnsi="Segoe UI" w:cs="Segoe UI"/>
                <w:kern w:val="1"/>
                <w:sz w:val="20"/>
                <w:szCs w:val="20"/>
                <w:lang w:val="ru-RU" w:eastAsia="ar-SA"/>
              </w:rPr>
            </w:pPr>
          </w:p>
        </w:tc>
      </w:tr>
    </w:tbl>
    <w:p w:rsidR="00AA11D7" w:rsidRDefault="00AA11D7" w:rsidP="00AA11D7">
      <w:pPr>
        <w:spacing w:line="276" w:lineRule="auto"/>
        <w:jc w:val="center"/>
        <w:rPr>
          <w:rFonts w:ascii="Segoe UI" w:eastAsiaTheme="minorEastAsia" w:hAnsi="Segoe UI" w:cs="Segoe UI"/>
          <w:b/>
          <w:lang w:eastAsia="en-US" w:bidi="en-US"/>
        </w:rPr>
      </w:pPr>
    </w:p>
    <w:p w:rsidR="00AA11D7" w:rsidRDefault="00AA11D7" w:rsidP="00AA11D7">
      <w:pPr>
        <w:spacing w:line="276" w:lineRule="auto"/>
        <w:jc w:val="center"/>
        <w:rPr>
          <w:rFonts w:ascii="Segoe UI" w:eastAsiaTheme="minorEastAsia" w:hAnsi="Segoe UI" w:cs="Segoe UI"/>
          <w:b/>
          <w:lang w:eastAsia="en-US" w:bidi="en-US"/>
        </w:rPr>
      </w:pPr>
      <w:r w:rsidRPr="00475986">
        <w:rPr>
          <w:rFonts w:ascii="Segoe UI" w:eastAsiaTheme="minorEastAsia" w:hAnsi="Segoe UI" w:cs="Segoe UI"/>
          <w:b/>
          <w:lang w:eastAsia="en-US" w:bidi="en-US"/>
        </w:rPr>
        <w:t xml:space="preserve">Описание места учебного предмета </w:t>
      </w:r>
    </w:p>
    <w:p w:rsidR="00AA11D7" w:rsidRPr="00963FDA" w:rsidRDefault="00AA11D7" w:rsidP="00AA11D7">
      <w:pPr>
        <w:spacing w:line="276" w:lineRule="auto"/>
        <w:jc w:val="center"/>
        <w:rPr>
          <w:rFonts w:ascii="Segoe UI" w:hAnsi="Segoe UI" w:cs="Segoe UI"/>
          <w:b/>
        </w:rPr>
      </w:pPr>
      <w:r w:rsidRPr="004E07D7">
        <w:rPr>
          <w:rFonts w:ascii="Segoe UI" w:eastAsiaTheme="minorEastAsia" w:hAnsi="Segoe UI" w:cs="Segoe UI"/>
          <w:b/>
          <w:lang w:eastAsia="en-US" w:bidi="en-US"/>
        </w:rPr>
        <w:t xml:space="preserve"> </w:t>
      </w:r>
      <w:r>
        <w:rPr>
          <w:rFonts w:ascii="Segoe UI" w:hAnsi="Segoe UI" w:cs="Segoe UI"/>
          <w:b/>
        </w:rPr>
        <w:t>«Профильный труд. Штукатурно-малярное дело» в учебном плане</w:t>
      </w:r>
    </w:p>
    <w:p w:rsidR="00AA11D7" w:rsidRPr="00373B02" w:rsidRDefault="00AA11D7" w:rsidP="00AA11D7">
      <w:pPr>
        <w:spacing w:line="276" w:lineRule="auto"/>
        <w:ind w:firstLine="709"/>
        <w:jc w:val="both"/>
        <w:rPr>
          <w:rFonts w:eastAsia="Times New Roman"/>
        </w:rPr>
      </w:pPr>
      <w:r w:rsidRPr="00423F1E">
        <w:rPr>
          <w:rFonts w:ascii="Segoe UI" w:eastAsiaTheme="minorEastAsia" w:hAnsi="Segoe UI" w:cs="Segoe UI"/>
          <w:lang w:eastAsia="en-US" w:bidi="en-US"/>
        </w:rPr>
        <w:t xml:space="preserve">Учебный предмет </w:t>
      </w:r>
      <w:r w:rsidRPr="0026126C">
        <w:rPr>
          <w:rFonts w:ascii="Segoe UI" w:hAnsi="Segoe UI" w:cs="Segoe UI"/>
        </w:rPr>
        <w:t>«Профильный труд. Штукатурно-малярное дело»</w:t>
      </w:r>
      <w:r>
        <w:rPr>
          <w:rFonts w:ascii="Segoe UI" w:hAnsi="Segoe UI" w:cs="Segoe UI"/>
          <w:b/>
        </w:rPr>
        <w:t xml:space="preserve"> </w:t>
      </w:r>
      <w:r w:rsidRPr="00423F1E">
        <w:rPr>
          <w:rFonts w:ascii="Segoe UI" w:eastAsiaTheme="minorEastAsia" w:hAnsi="Segoe UI" w:cs="Segoe UI"/>
          <w:lang w:eastAsia="en-US" w:bidi="en-US"/>
        </w:rPr>
        <w:t>входит в предметную область «Техноло</w:t>
      </w:r>
      <w:r>
        <w:rPr>
          <w:rFonts w:ascii="Segoe UI" w:eastAsiaTheme="minorEastAsia" w:hAnsi="Segoe UI" w:cs="Segoe UI"/>
          <w:lang w:eastAsia="en-US" w:bidi="en-US"/>
        </w:rPr>
        <w:t>гия»</w:t>
      </w:r>
      <w:r w:rsidRPr="00423F1E">
        <w:rPr>
          <w:rFonts w:ascii="Segoe UI" w:eastAsiaTheme="minorEastAsia" w:hAnsi="Segoe UI" w:cs="Segoe UI"/>
          <w:lang w:eastAsia="en-US" w:bidi="en-US"/>
        </w:rPr>
        <w:t xml:space="preserve"> </w:t>
      </w:r>
      <w:r w:rsidRPr="00DD0780">
        <w:rPr>
          <w:rFonts w:ascii="Segoe UI" w:eastAsia="Times New Roman" w:hAnsi="Segoe UI" w:cs="Segoe UI"/>
        </w:rPr>
        <w:t xml:space="preserve">и относится к обязательной части учебного плана ГБОУ школы №657. </w:t>
      </w:r>
    </w:p>
    <w:p w:rsidR="00AA11D7" w:rsidRPr="00423F1E" w:rsidRDefault="00AA11D7" w:rsidP="00AA11D7">
      <w:pPr>
        <w:spacing w:line="276" w:lineRule="auto"/>
        <w:ind w:firstLine="709"/>
        <w:rPr>
          <w:rFonts w:ascii="Segoe UI" w:eastAsiaTheme="minorEastAsia" w:hAnsi="Segoe UI" w:cs="Segoe UI"/>
          <w:lang w:eastAsia="en-US" w:bidi="en-US"/>
        </w:rPr>
      </w:pPr>
      <w:r w:rsidRPr="00423F1E">
        <w:rPr>
          <w:rFonts w:ascii="Segoe UI" w:eastAsiaTheme="minorEastAsia" w:hAnsi="Segoe UI" w:cs="Segoe UI"/>
          <w:lang w:eastAsia="en-US" w:bidi="en-US"/>
        </w:rPr>
        <w:t xml:space="preserve">На изучение учебного предмета </w:t>
      </w:r>
      <w:r w:rsidRPr="0026126C">
        <w:rPr>
          <w:rFonts w:ascii="Segoe UI" w:hAnsi="Segoe UI" w:cs="Segoe UI"/>
        </w:rPr>
        <w:t xml:space="preserve">«Профильный труд. Штукатурно-малярное дело» </w:t>
      </w:r>
      <w:r w:rsidRPr="00423F1E">
        <w:rPr>
          <w:rFonts w:ascii="Segoe UI" w:eastAsiaTheme="minorEastAsia" w:hAnsi="Segoe UI" w:cs="Segoe UI"/>
          <w:lang w:eastAsia="en-US" w:bidi="en-US"/>
        </w:rPr>
        <w:t>отводится:</w:t>
      </w:r>
    </w:p>
    <w:tbl>
      <w:tblPr>
        <w:tblStyle w:val="a3"/>
        <w:tblW w:w="9810" w:type="dxa"/>
        <w:tblInd w:w="-176" w:type="dxa"/>
        <w:tblLook w:val="04A0" w:firstRow="1" w:lastRow="0" w:firstColumn="1" w:lastColumn="0" w:noHBand="0" w:noVBand="1"/>
      </w:tblPr>
      <w:tblGrid>
        <w:gridCol w:w="1164"/>
        <w:gridCol w:w="3118"/>
        <w:gridCol w:w="3827"/>
        <w:gridCol w:w="12"/>
        <w:gridCol w:w="1689"/>
      </w:tblGrid>
      <w:tr w:rsidR="00AA11D7" w:rsidRPr="00475986" w:rsidTr="00B61018">
        <w:tc>
          <w:tcPr>
            <w:tcW w:w="1164" w:type="dxa"/>
            <w:vMerge w:val="restart"/>
          </w:tcPr>
          <w:p w:rsidR="00AA11D7" w:rsidRPr="00DD0780" w:rsidRDefault="00AA11D7" w:rsidP="00B61018">
            <w:pPr>
              <w:jc w:val="center"/>
              <w:rPr>
                <w:rFonts w:ascii="Segoe UI" w:eastAsiaTheme="minorEastAsia" w:hAnsi="Segoe UI" w:cs="Segoe UI"/>
                <w:sz w:val="20"/>
                <w:szCs w:val="20"/>
                <w:lang w:val="ru-RU" w:eastAsia="en-US"/>
              </w:rPr>
            </w:pPr>
            <w:r w:rsidRPr="00DD0780">
              <w:rPr>
                <w:rFonts w:ascii="Segoe UI" w:eastAsiaTheme="minorEastAsia" w:hAnsi="Segoe UI" w:cs="Segoe UI"/>
                <w:sz w:val="20"/>
                <w:szCs w:val="20"/>
                <w:lang w:val="ru-RU" w:eastAsia="en-US"/>
              </w:rPr>
              <w:t>класс</w:t>
            </w:r>
          </w:p>
        </w:tc>
        <w:tc>
          <w:tcPr>
            <w:tcW w:w="6957" w:type="dxa"/>
            <w:gridSpan w:val="3"/>
          </w:tcPr>
          <w:p w:rsidR="00AA11D7" w:rsidRPr="00DD0780" w:rsidRDefault="00AA11D7" w:rsidP="00B61018">
            <w:pPr>
              <w:jc w:val="center"/>
              <w:rPr>
                <w:rFonts w:ascii="Segoe UI" w:eastAsiaTheme="minorEastAsia" w:hAnsi="Segoe UI" w:cs="Segoe UI"/>
                <w:sz w:val="20"/>
                <w:szCs w:val="20"/>
                <w:lang w:val="ru-RU" w:eastAsia="en-US"/>
              </w:rPr>
            </w:pPr>
            <w:r w:rsidRPr="00DD0780">
              <w:rPr>
                <w:rFonts w:ascii="Segoe UI" w:eastAsiaTheme="minorEastAsia" w:hAnsi="Segoe UI" w:cs="Segoe UI"/>
                <w:sz w:val="20"/>
                <w:szCs w:val="20"/>
                <w:lang w:val="ru-RU" w:eastAsia="en-US"/>
              </w:rPr>
              <w:t>Кол-во часов в неделю</w:t>
            </w:r>
          </w:p>
        </w:tc>
        <w:tc>
          <w:tcPr>
            <w:tcW w:w="1689" w:type="dxa"/>
          </w:tcPr>
          <w:p w:rsidR="00AA11D7" w:rsidRPr="00DD0780" w:rsidRDefault="00AA11D7" w:rsidP="00B61018">
            <w:pPr>
              <w:jc w:val="center"/>
              <w:rPr>
                <w:rFonts w:ascii="Segoe UI" w:eastAsiaTheme="minorEastAsia" w:hAnsi="Segoe UI" w:cs="Segoe UI"/>
                <w:sz w:val="20"/>
                <w:szCs w:val="20"/>
                <w:lang w:val="ru-RU" w:eastAsia="en-US"/>
              </w:rPr>
            </w:pPr>
            <w:r w:rsidRPr="00DD0780">
              <w:rPr>
                <w:rFonts w:ascii="Segoe UI" w:eastAsiaTheme="minorEastAsia" w:hAnsi="Segoe UI" w:cs="Segoe UI"/>
                <w:sz w:val="20"/>
                <w:szCs w:val="20"/>
                <w:lang w:val="ru-RU" w:eastAsia="en-US"/>
              </w:rPr>
              <w:t>Кол-во часов в год</w:t>
            </w:r>
          </w:p>
        </w:tc>
      </w:tr>
      <w:tr w:rsidR="00AA11D7" w:rsidRPr="00475986" w:rsidTr="00B61018">
        <w:tc>
          <w:tcPr>
            <w:tcW w:w="1164" w:type="dxa"/>
            <w:vMerge/>
          </w:tcPr>
          <w:p w:rsidR="00AA11D7" w:rsidRPr="00DD0780" w:rsidRDefault="00AA11D7" w:rsidP="00B61018">
            <w:pPr>
              <w:rPr>
                <w:rFonts w:ascii="Segoe UI" w:eastAsiaTheme="minorEastAsia" w:hAnsi="Segoe UI" w:cs="Segoe UI"/>
                <w:sz w:val="20"/>
                <w:szCs w:val="20"/>
                <w:lang w:val="ru-RU" w:eastAsia="en-US"/>
              </w:rPr>
            </w:pPr>
          </w:p>
        </w:tc>
        <w:tc>
          <w:tcPr>
            <w:tcW w:w="3118" w:type="dxa"/>
          </w:tcPr>
          <w:p w:rsidR="00AA11D7" w:rsidRPr="00DD0780" w:rsidRDefault="00AA11D7" w:rsidP="00B61018">
            <w:pPr>
              <w:jc w:val="center"/>
              <w:rPr>
                <w:rFonts w:ascii="Segoe UI" w:eastAsiaTheme="minorEastAsia" w:hAnsi="Segoe UI" w:cs="Segoe UI"/>
                <w:sz w:val="20"/>
                <w:szCs w:val="20"/>
                <w:lang w:val="ru-RU" w:eastAsia="en-US"/>
              </w:rPr>
            </w:pPr>
            <w:r w:rsidRPr="00DD0780">
              <w:rPr>
                <w:rFonts w:ascii="Segoe UI" w:eastAsiaTheme="minorEastAsia" w:hAnsi="Segoe UI" w:cs="Segoe UI"/>
                <w:sz w:val="20"/>
                <w:szCs w:val="20"/>
                <w:lang w:val="ru-RU" w:eastAsia="en-US"/>
              </w:rPr>
              <w:t>Обязательная часть</w:t>
            </w:r>
          </w:p>
        </w:tc>
        <w:tc>
          <w:tcPr>
            <w:tcW w:w="3827" w:type="dxa"/>
          </w:tcPr>
          <w:p w:rsidR="00AA11D7" w:rsidRPr="00DD0780" w:rsidRDefault="00AA11D7" w:rsidP="00B61018">
            <w:pPr>
              <w:jc w:val="center"/>
              <w:rPr>
                <w:rFonts w:ascii="Segoe UI" w:eastAsiaTheme="minorEastAsia" w:hAnsi="Segoe UI" w:cs="Segoe UI"/>
                <w:sz w:val="20"/>
                <w:szCs w:val="20"/>
                <w:lang w:val="ru-RU" w:eastAsia="en-US"/>
              </w:rPr>
            </w:pPr>
            <w:r w:rsidRPr="00DD0780">
              <w:rPr>
                <w:rFonts w:ascii="Segoe UI" w:eastAsiaTheme="minorEastAsia" w:hAnsi="Segoe UI" w:cs="Segoe UI"/>
                <w:iCs/>
                <w:sz w:val="20"/>
                <w:szCs w:val="20"/>
                <w:lang w:val="ru-RU" w:eastAsia="en-US"/>
              </w:rPr>
              <w:t>Часть, формируемая участниками образовательных отношений</w:t>
            </w:r>
          </w:p>
        </w:tc>
        <w:tc>
          <w:tcPr>
            <w:tcW w:w="1701" w:type="dxa"/>
            <w:gridSpan w:val="2"/>
          </w:tcPr>
          <w:p w:rsidR="00AA11D7" w:rsidRPr="00DD0780" w:rsidRDefault="00AA11D7" w:rsidP="00B61018">
            <w:pPr>
              <w:rPr>
                <w:rFonts w:ascii="Segoe UI" w:eastAsiaTheme="minorEastAsia" w:hAnsi="Segoe UI" w:cs="Segoe UI"/>
                <w:sz w:val="20"/>
                <w:szCs w:val="20"/>
                <w:lang w:val="ru-RU" w:eastAsia="en-US"/>
              </w:rPr>
            </w:pPr>
          </w:p>
        </w:tc>
      </w:tr>
      <w:tr w:rsidR="00AA11D7" w:rsidRPr="00475986" w:rsidTr="00B61018">
        <w:tc>
          <w:tcPr>
            <w:tcW w:w="1164" w:type="dxa"/>
          </w:tcPr>
          <w:p w:rsidR="00AA11D7" w:rsidRPr="00DD0780" w:rsidRDefault="00AA11D7" w:rsidP="00B61018">
            <w:pPr>
              <w:jc w:val="center"/>
              <w:rPr>
                <w:rFonts w:ascii="Segoe UI" w:eastAsiaTheme="minorEastAsia" w:hAnsi="Segoe UI" w:cs="Segoe UI"/>
                <w:sz w:val="20"/>
                <w:szCs w:val="20"/>
                <w:lang w:val="ru-RU" w:eastAsia="en-US"/>
              </w:rPr>
            </w:pPr>
            <w:r w:rsidRPr="00DD0780">
              <w:rPr>
                <w:rFonts w:ascii="Segoe UI" w:eastAsiaTheme="minorEastAsia" w:hAnsi="Segoe UI" w:cs="Segoe UI"/>
                <w:sz w:val="20"/>
                <w:szCs w:val="20"/>
                <w:lang w:val="ru-RU" w:eastAsia="en-US"/>
              </w:rPr>
              <w:t>10 класс</w:t>
            </w:r>
          </w:p>
        </w:tc>
        <w:tc>
          <w:tcPr>
            <w:tcW w:w="3118" w:type="dxa"/>
          </w:tcPr>
          <w:p w:rsidR="00AA11D7" w:rsidRPr="00DD0780" w:rsidRDefault="00AA11D7" w:rsidP="00B61018">
            <w:pPr>
              <w:jc w:val="center"/>
              <w:rPr>
                <w:rFonts w:ascii="Segoe UI" w:eastAsiaTheme="minorEastAsia" w:hAnsi="Segoe UI" w:cs="Segoe UI"/>
                <w:sz w:val="20"/>
                <w:szCs w:val="20"/>
                <w:lang w:val="ru-RU" w:eastAsia="en-US"/>
              </w:rPr>
            </w:pPr>
            <w:r w:rsidRPr="00DD0780">
              <w:rPr>
                <w:rFonts w:ascii="Segoe UI" w:eastAsiaTheme="minorEastAsia" w:hAnsi="Segoe UI" w:cs="Segoe UI"/>
                <w:sz w:val="20"/>
                <w:szCs w:val="20"/>
                <w:lang w:val="ru-RU" w:eastAsia="en-US"/>
              </w:rPr>
              <w:t>15</w:t>
            </w:r>
            <w:r w:rsidRPr="00DD0780">
              <w:rPr>
                <w:rFonts w:ascii="Segoe UI" w:eastAsiaTheme="minorEastAsia" w:hAnsi="Segoe UI" w:cs="Segoe UI"/>
                <w:sz w:val="20"/>
                <w:szCs w:val="20"/>
                <w:lang w:eastAsia="en-US"/>
              </w:rPr>
              <w:t xml:space="preserve"> </w:t>
            </w:r>
            <w:r w:rsidRPr="00DD0780">
              <w:rPr>
                <w:rFonts w:ascii="Segoe UI" w:eastAsiaTheme="minorEastAsia" w:hAnsi="Segoe UI" w:cs="Segoe UI"/>
                <w:sz w:val="20"/>
                <w:szCs w:val="20"/>
                <w:lang w:val="ru-RU" w:eastAsia="en-US"/>
              </w:rPr>
              <w:t>часов в неделю</w:t>
            </w:r>
          </w:p>
        </w:tc>
        <w:tc>
          <w:tcPr>
            <w:tcW w:w="3827" w:type="dxa"/>
          </w:tcPr>
          <w:p w:rsidR="00AA11D7" w:rsidRPr="00DD0780" w:rsidRDefault="00AA11D7" w:rsidP="00B61018">
            <w:pPr>
              <w:jc w:val="center"/>
              <w:rPr>
                <w:rFonts w:ascii="Segoe UI" w:eastAsiaTheme="minorEastAsia" w:hAnsi="Segoe UI" w:cs="Segoe UI"/>
                <w:sz w:val="20"/>
                <w:szCs w:val="20"/>
                <w:highlight w:val="yellow"/>
                <w:lang w:val="ru-RU" w:eastAsia="en-US"/>
              </w:rPr>
            </w:pPr>
          </w:p>
        </w:tc>
        <w:tc>
          <w:tcPr>
            <w:tcW w:w="1701" w:type="dxa"/>
            <w:gridSpan w:val="2"/>
          </w:tcPr>
          <w:p w:rsidR="00AA11D7" w:rsidRPr="00DD0780" w:rsidRDefault="00AA11D7" w:rsidP="00B61018">
            <w:pPr>
              <w:jc w:val="center"/>
              <w:rPr>
                <w:rFonts w:ascii="Segoe UI" w:eastAsiaTheme="minorEastAsia" w:hAnsi="Segoe UI" w:cs="Segoe UI"/>
                <w:sz w:val="20"/>
                <w:szCs w:val="20"/>
                <w:lang w:val="ru-RU" w:eastAsia="en-US"/>
              </w:rPr>
            </w:pPr>
            <w:r w:rsidRPr="00DD0780">
              <w:rPr>
                <w:rFonts w:ascii="Segoe UI" w:eastAsiaTheme="minorEastAsia" w:hAnsi="Segoe UI" w:cs="Segoe UI"/>
                <w:sz w:val="20"/>
                <w:szCs w:val="20"/>
                <w:lang w:val="ru-RU" w:eastAsia="en-US"/>
              </w:rPr>
              <w:t>510</w:t>
            </w:r>
          </w:p>
        </w:tc>
      </w:tr>
      <w:tr w:rsidR="00AA11D7" w:rsidRPr="00475986" w:rsidTr="00B61018">
        <w:tc>
          <w:tcPr>
            <w:tcW w:w="1164" w:type="dxa"/>
          </w:tcPr>
          <w:p w:rsidR="00AA11D7" w:rsidRPr="00DD0780" w:rsidRDefault="00AA11D7" w:rsidP="00B61018">
            <w:pPr>
              <w:jc w:val="center"/>
              <w:rPr>
                <w:rFonts w:ascii="Segoe UI" w:eastAsiaTheme="minorEastAsia" w:hAnsi="Segoe UI" w:cs="Segoe UI"/>
                <w:sz w:val="20"/>
                <w:szCs w:val="20"/>
                <w:lang w:eastAsia="en-US"/>
              </w:rPr>
            </w:pPr>
            <w:r w:rsidRPr="00DD0780">
              <w:rPr>
                <w:rFonts w:ascii="Segoe UI" w:eastAsiaTheme="minorEastAsia" w:hAnsi="Segoe UI" w:cs="Segoe UI"/>
                <w:sz w:val="20"/>
                <w:szCs w:val="20"/>
                <w:lang w:val="ru-RU" w:eastAsia="en-US"/>
              </w:rPr>
              <w:t>11</w:t>
            </w:r>
            <w:r w:rsidRPr="00DD0780">
              <w:rPr>
                <w:rFonts w:ascii="Segoe UI" w:eastAsiaTheme="minorEastAsia" w:hAnsi="Segoe UI" w:cs="Segoe UI"/>
                <w:sz w:val="20"/>
                <w:szCs w:val="20"/>
                <w:lang w:eastAsia="en-US"/>
              </w:rPr>
              <w:t xml:space="preserve"> </w:t>
            </w:r>
            <w:r w:rsidRPr="00DD0780">
              <w:rPr>
                <w:rFonts w:ascii="Segoe UI" w:eastAsiaTheme="minorEastAsia" w:hAnsi="Segoe UI" w:cs="Segoe UI"/>
                <w:sz w:val="20"/>
                <w:szCs w:val="20"/>
                <w:lang w:val="ru-RU" w:eastAsia="en-US"/>
              </w:rPr>
              <w:t>класс</w:t>
            </w:r>
          </w:p>
        </w:tc>
        <w:tc>
          <w:tcPr>
            <w:tcW w:w="3118" w:type="dxa"/>
          </w:tcPr>
          <w:p w:rsidR="00AA11D7" w:rsidRPr="00DD0780" w:rsidRDefault="00AA11D7" w:rsidP="00B61018">
            <w:pPr>
              <w:jc w:val="center"/>
              <w:rPr>
                <w:rFonts w:ascii="Segoe UI" w:eastAsiaTheme="minorEastAsia" w:hAnsi="Segoe UI" w:cs="Segoe UI"/>
                <w:sz w:val="20"/>
                <w:szCs w:val="20"/>
                <w:lang w:val="ru-RU" w:eastAsia="en-US"/>
              </w:rPr>
            </w:pPr>
            <w:r w:rsidRPr="00DD0780">
              <w:rPr>
                <w:rFonts w:ascii="Segoe UI" w:eastAsiaTheme="minorEastAsia" w:hAnsi="Segoe UI" w:cs="Segoe UI"/>
                <w:sz w:val="20"/>
                <w:szCs w:val="20"/>
                <w:lang w:val="ru-RU" w:eastAsia="en-US"/>
              </w:rPr>
              <w:t>15</w:t>
            </w:r>
            <w:r w:rsidRPr="00DD0780">
              <w:rPr>
                <w:rFonts w:ascii="Segoe UI" w:eastAsiaTheme="minorEastAsia" w:hAnsi="Segoe UI" w:cs="Segoe UI"/>
                <w:sz w:val="20"/>
                <w:szCs w:val="20"/>
                <w:lang w:eastAsia="en-US"/>
              </w:rPr>
              <w:t xml:space="preserve"> </w:t>
            </w:r>
            <w:r w:rsidRPr="00DD0780">
              <w:rPr>
                <w:rFonts w:ascii="Segoe UI" w:eastAsiaTheme="minorEastAsia" w:hAnsi="Segoe UI" w:cs="Segoe UI"/>
                <w:sz w:val="20"/>
                <w:szCs w:val="20"/>
                <w:lang w:val="ru-RU" w:eastAsia="en-US"/>
              </w:rPr>
              <w:t>часов в неделю</w:t>
            </w:r>
          </w:p>
        </w:tc>
        <w:tc>
          <w:tcPr>
            <w:tcW w:w="3827" w:type="dxa"/>
          </w:tcPr>
          <w:p w:rsidR="00AA11D7" w:rsidRPr="00DD0780" w:rsidRDefault="00AA11D7" w:rsidP="00B61018">
            <w:pPr>
              <w:jc w:val="center"/>
              <w:rPr>
                <w:rFonts w:ascii="Segoe UI" w:eastAsiaTheme="minorEastAsia" w:hAnsi="Segoe UI" w:cs="Segoe UI"/>
                <w:sz w:val="20"/>
                <w:szCs w:val="20"/>
                <w:lang w:eastAsia="en-US"/>
              </w:rPr>
            </w:pPr>
            <w:r w:rsidRPr="00DD0780">
              <w:rPr>
                <w:rFonts w:ascii="Segoe UI" w:eastAsiaTheme="minorEastAsia" w:hAnsi="Segoe UI" w:cs="Segoe UI"/>
                <w:sz w:val="20"/>
                <w:szCs w:val="20"/>
                <w:lang w:eastAsia="en-US"/>
              </w:rPr>
              <w:t>-</w:t>
            </w:r>
          </w:p>
        </w:tc>
        <w:tc>
          <w:tcPr>
            <w:tcW w:w="1701" w:type="dxa"/>
            <w:gridSpan w:val="2"/>
          </w:tcPr>
          <w:p w:rsidR="00AA11D7" w:rsidRPr="00DD0780" w:rsidRDefault="00AA11D7" w:rsidP="00B61018">
            <w:pPr>
              <w:jc w:val="center"/>
              <w:rPr>
                <w:rFonts w:ascii="Segoe UI" w:eastAsiaTheme="minorEastAsia" w:hAnsi="Segoe UI" w:cs="Segoe UI"/>
                <w:sz w:val="20"/>
                <w:szCs w:val="20"/>
                <w:lang w:val="ru-RU" w:eastAsia="en-US"/>
              </w:rPr>
            </w:pPr>
            <w:r w:rsidRPr="00DD0780">
              <w:rPr>
                <w:rFonts w:ascii="Segoe UI" w:eastAsiaTheme="minorEastAsia" w:hAnsi="Segoe UI" w:cs="Segoe UI"/>
                <w:sz w:val="20"/>
                <w:szCs w:val="20"/>
                <w:lang w:val="ru-RU" w:eastAsia="en-US"/>
              </w:rPr>
              <w:t>510</w:t>
            </w:r>
          </w:p>
        </w:tc>
      </w:tr>
      <w:tr w:rsidR="00AA11D7" w:rsidRPr="00475986" w:rsidTr="00B61018">
        <w:tc>
          <w:tcPr>
            <w:tcW w:w="1164" w:type="dxa"/>
          </w:tcPr>
          <w:p w:rsidR="00AA11D7" w:rsidRPr="00DD0780" w:rsidRDefault="00AA11D7" w:rsidP="00B61018">
            <w:pPr>
              <w:jc w:val="center"/>
              <w:rPr>
                <w:rFonts w:ascii="Segoe UI" w:eastAsiaTheme="minorEastAsia" w:hAnsi="Segoe UI" w:cs="Segoe UI"/>
                <w:sz w:val="20"/>
                <w:szCs w:val="20"/>
                <w:lang w:eastAsia="en-US"/>
              </w:rPr>
            </w:pPr>
            <w:r w:rsidRPr="00DD0780">
              <w:rPr>
                <w:rFonts w:ascii="Segoe UI" w:eastAsiaTheme="minorEastAsia" w:hAnsi="Segoe UI" w:cs="Segoe UI"/>
                <w:sz w:val="20"/>
                <w:szCs w:val="20"/>
                <w:lang w:val="ru-RU" w:eastAsia="en-US"/>
              </w:rPr>
              <w:t>12</w:t>
            </w:r>
            <w:r w:rsidRPr="00DD0780">
              <w:rPr>
                <w:rFonts w:ascii="Segoe UI" w:eastAsiaTheme="minorEastAsia" w:hAnsi="Segoe UI" w:cs="Segoe UI"/>
                <w:sz w:val="20"/>
                <w:szCs w:val="20"/>
                <w:lang w:eastAsia="en-US"/>
              </w:rPr>
              <w:t xml:space="preserve"> </w:t>
            </w:r>
            <w:r w:rsidRPr="00DD0780">
              <w:rPr>
                <w:rFonts w:ascii="Segoe UI" w:eastAsiaTheme="minorEastAsia" w:hAnsi="Segoe UI" w:cs="Segoe UI"/>
                <w:sz w:val="20"/>
                <w:szCs w:val="20"/>
                <w:lang w:val="ru-RU" w:eastAsia="en-US"/>
              </w:rPr>
              <w:t>класс</w:t>
            </w:r>
          </w:p>
        </w:tc>
        <w:tc>
          <w:tcPr>
            <w:tcW w:w="3118" w:type="dxa"/>
          </w:tcPr>
          <w:p w:rsidR="00AA11D7" w:rsidRPr="00DD0780" w:rsidRDefault="00AA11D7" w:rsidP="00B61018">
            <w:pPr>
              <w:jc w:val="center"/>
              <w:rPr>
                <w:rFonts w:ascii="Segoe UI" w:eastAsiaTheme="minorEastAsia" w:hAnsi="Segoe UI" w:cs="Segoe UI"/>
                <w:sz w:val="20"/>
                <w:szCs w:val="20"/>
                <w:lang w:eastAsia="en-US"/>
              </w:rPr>
            </w:pPr>
            <w:r w:rsidRPr="00DD0780">
              <w:rPr>
                <w:rFonts w:ascii="Segoe UI" w:eastAsiaTheme="minorEastAsia" w:hAnsi="Segoe UI" w:cs="Segoe UI"/>
                <w:sz w:val="20"/>
                <w:szCs w:val="20"/>
                <w:lang w:val="ru-RU" w:eastAsia="en-US"/>
              </w:rPr>
              <w:t>15 часов в неделю</w:t>
            </w:r>
          </w:p>
        </w:tc>
        <w:tc>
          <w:tcPr>
            <w:tcW w:w="3827" w:type="dxa"/>
          </w:tcPr>
          <w:p w:rsidR="00AA11D7" w:rsidRPr="00DD0780" w:rsidRDefault="00AA11D7" w:rsidP="00B61018">
            <w:pPr>
              <w:jc w:val="center"/>
              <w:rPr>
                <w:rFonts w:ascii="Segoe UI" w:eastAsiaTheme="minorEastAsia" w:hAnsi="Segoe UI" w:cs="Segoe UI"/>
                <w:sz w:val="20"/>
                <w:szCs w:val="20"/>
                <w:lang w:eastAsia="en-US"/>
              </w:rPr>
            </w:pPr>
            <w:r w:rsidRPr="00DD0780">
              <w:rPr>
                <w:rFonts w:ascii="Segoe UI" w:eastAsiaTheme="minorEastAsia" w:hAnsi="Segoe UI" w:cs="Segoe UI"/>
                <w:sz w:val="20"/>
                <w:szCs w:val="20"/>
                <w:lang w:eastAsia="en-US"/>
              </w:rPr>
              <w:t>-</w:t>
            </w:r>
          </w:p>
        </w:tc>
        <w:tc>
          <w:tcPr>
            <w:tcW w:w="1701" w:type="dxa"/>
            <w:gridSpan w:val="2"/>
          </w:tcPr>
          <w:p w:rsidR="00AA11D7" w:rsidRPr="00DD0780" w:rsidRDefault="00AA11D7" w:rsidP="00B61018">
            <w:pPr>
              <w:jc w:val="center"/>
              <w:rPr>
                <w:rFonts w:ascii="Segoe UI" w:eastAsiaTheme="minorEastAsia" w:hAnsi="Segoe UI" w:cs="Segoe UI"/>
                <w:sz w:val="20"/>
                <w:szCs w:val="20"/>
                <w:lang w:val="ru-RU" w:eastAsia="en-US"/>
              </w:rPr>
            </w:pPr>
            <w:r w:rsidRPr="00DD0780">
              <w:rPr>
                <w:rFonts w:ascii="Segoe UI" w:eastAsiaTheme="minorEastAsia" w:hAnsi="Segoe UI" w:cs="Segoe UI"/>
                <w:sz w:val="20"/>
                <w:szCs w:val="20"/>
                <w:lang w:val="ru-RU" w:eastAsia="en-US"/>
              </w:rPr>
              <w:t>510</w:t>
            </w:r>
          </w:p>
        </w:tc>
      </w:tr>
    </w:tbl>
    <w:p w:rsidR="00AA11D7" w:rsidRDefault="00AA11D7" w:rsidP="00AA11D7">
      <w:pPr>
        <w:spacing w:line="276" w:lineRule="auto"/>
        <w:ind w:firstLine="708"/>
        <w:jc w:val="center"/>
        <w:rPr>
          <w:rFonts w:ascii="Segoe UI" w:hAnsi="Segoe UI" w:cs="Segoe UI"/>
          <w:b/>
        </w:rPr>
      </w:pPr>
    </w:p>
    <w:p w:rsidR="00AA11D7" w:rsidRDefault="00AA11D7" w:rsidP="00AA11D7">
      <w:pPr>
        <w:spacing w:line="276" w:lineRule="auto"/>
        <w:ind w:firstLine="708"/>
        <w:jc w:val="center"/>
        <w:rPr>
          <w:rFonts w:ascii="Segoe UI" w:eastAsia="Times New Roman" w:hAnsi="Segoe UI" w:cs="Segoe UI"/>
          <w:b/>
          <w:lang w:eastAsia="en-US" w:bidi="en-US"/>
        </w:rPr>
      </w:pPr>
      <w:r w:rsidRPr="00475986">
        <w:rPr>
          <w:rFonts w:ascii="Segoe UI" w:hAnsi="Segoe UI" w:cs="Segoe UI"/>
          <w:b/>
        </w:rPr>
        <w:t xml:space="preserve">Учебно-методическое </w:t>
      </w:r>
      <w:r w:rsidRPr="00475986">
        <w:rPr>
          <w:rFonts w:ascii="Segoe UI" w:eastAsia="Times New Roman" w:hAnsi="Segoe UI" w:cs="Segoe UI"/>
          <w:b/>
          <w:lang w:eastAsia="en-US" w:bidi="en-US"/>
        </w:rPr>
        <w:t>и материально-техническое обеспечение учебного предмета</w:t>
      </w:r>
      <w:r w:rsidRPr="004E07D7">
        <w:rPr>
          <w:rFonts w:ascii="Segoe UI" w:eastAsiaTheme="minorEastAsia" w:hAnsi="Segoe UI" w:cs="Segoe UI"/>
          <w:b/>
          <w:lang w:eastAsia="en-US" w:bidi="en-US"/>
        </w:rPr>
        <w:t xml:space="preserve"> </w:t>
      </w:r>
      <w:r>
        <w:rPr>
          <w:rFonts w:ascii="Segoe UI" w:hAnsi="Segoe UI" w:cs="Segoe UI"/>
          <w:b/>
        </w:rPr>
        <w:t>«Профильный труд. Штукатурно-малярное дело»</w:t>
      </w:r>
      <w:r w:rsidRPr="00475986">
        <w:rPr>
          <w:rFonts w:ascii="Segoe UI" w:hAnsi="Segoe UI" w:cs="Segoe UI"/>
          <w:b/>
        </w:rPr>
        <w:t xml:space="preserve"> </w:t>
      </w:r>
      <w:r w:rsidRPr="00475986">
        <w:rPr>
          <w:rFonts w:ascii="Segoe UI" w:eastAsia="Times New Roman" w:hAnsi="Segoe UI" w:cs="Segoe UI"/>
          <w:b/>
          <w:lang w:eastAsia="en-US" w:bidi="en-US"/>
        </w:rPr>
        <w:t>для 10 - 12 класса</w:t>
      </w:r>
    </w:p>
    <w:p w:rsidR="00AA11D7" w:rsidRDefault="00AA11D7" w:rsidP="00AA11D7">
      <w:pPr>
        <w:spacing w:line="276" w:lineRule="auto"/>
        <w:ind w:firstLine="708"/>
        <w:jc w:val="both"/>
        <w:rPr>
          <w:rFonts w:ascii="Segoe UI" w:eastAsia="Times New Roman" w:hAnsi="Segoe UI" w:cs="Segoe UI"/>
          <w:b/>
          <w:lang w:eastAsia="en-US" w:bidi="en-US"/>
        </w:rPr>
      </w:pPr>
      <w:r>
        <w:rPr>
          <w:rFonts w:ascii="Segoe UI" w:eastAsia="Times New Roman" w:hAnsi="Segoe UI" w:cs="Segoe UI"/>
          <w:b/>
          <w:lang w:eastAsia="en-US" w:bidi="en-US"/>
        </w:rPr>
        <w:t>1. Учебно-методическое обеспечение:</w:t>
      </w:r>
    </w:p>
    <w:p w:rsidR="00AA11D7" w:rsidRPr="00CA0475" w:rsidRDefault="00AA11D7" w:rsidP="00AA11D7">
      <w:pPr>
        <w:spacing w:line="276" w:lineRule="auto"/>
        <w:ind w:firstLine="709"/>
        <w:jc w:val="both"/>
        <w:rPr>
          <w:rFonts w:ascii="Segoe UI" w:hAnsi="Segoe UI" w:cs="Segoe UI"/>
          <w:color w:val="FF0000"/>
          <w:lang w:eastAsia="en-US"/>
        </w:rPr>
      </w:pPr>
      <w:r w:rsidRPr="00475986">
        <w:rPr>
          <w:rFonts w:ascii="Segoe UI" w:eastAsia="Times New Roman" w:hAnsi="Segoe UI" w:cs="Segoe UI"/>
          <w:b/>
          <w:bCs/>
          <w:lang w:eastAsia="en-US"/>
        </w:rPr>
        <w:t>Линия УМК:</w:t>
      </w:r>
      <w:r w:rsidRPr="00475986">
        <w:rPr>
          <w:rFonts w:ascii="Segoe UI" w:eastAsia="Times New Roman" w:hAnsi="Segoe UI" w:cs="Segoe UI"/>
          <w:lang w:eastAsia="en-US"/>
        </w:rPr>
        <w:t xml:space="preserve"> </w:t>
      </w:r>
      <w:r w:rsidRPr="00292008">
        <w:rPr>
          <w:rFonts w:ascii="Segoe UI" w:hAnsi="Segoe UI" w:cs="Segoe UI"/>
        </w:rPr>
        <w:t xml:space="preserve">Олигофренопедагогика: учеб. пособие для вузов / Т.В. </w:t>
      </w:r>
      <w:proofErr w:type="spellStart"/>
      <w:r w:rsidRPr="00292008">
        <w:rPr>
          <w:rFonts w:ascii="Segoe UI" w:hAnsi="Segoe UI" w:cs="Segoe UI"/>
        </w:rPr>
        <w:t>Алышева</w:t>
      </w:r>
      <w:proofErr w:type="spellEnd"/>
      <w:r w:rsidRPr="00292008">
        <w:rPr>
          <w:rFonts w:ascii="Segoe UI" w:hAnsi="Segoe UI" w:cs="Segoe UI"/>
        </w:rPr>
        <w:t>, Г.В. Васенков, В.В. Воронкова и др. Издательство «Дрофа»</w:t>
      </w:r>
    </w:p>
    <w:p w:rsidR="00AA11D7" w:rsidRPr="0026126C" w:rsidRDefault="00AA11D7" w:rsidP="00AA11D7">
      <w:pPr>
        <w:spacing w:line="276" w:lineRule="auto"/>
        <w:ind w:firstLine="709"/>
        <w:jc w:val="both"/>
        <w:rPr>
          <w:rFonts w:ascii="Segoe UI" w:hAnsi="Segoe UI" w:cs="Segoe UI"/>
          <w:u w:val="single"/>
          <w:lang w:eastAsia="en-US"/>
        </w:rPr>
      </w:pPr>
      <w:r>
        <w:rPr>
          <w:rFonts w:ascii="Segoe UI" w:eastAsia="Times New Roman" w:hAnsi="Segoe UI" w:cs="Segoe UI"/>
          <w:b/>
          <w:lang w:eastAsia="en-US" w:bidi="en-US"/>
        </w:rPr>
        <w:t xml:space="preserve">2. </w:t>
      </w:r>
      <w:r w:rsidRPr="00475986">
        <w:rPr>
          <w:rFonts w:ascii="Segoe UI" w:eastAsia="Times New Roman" w:hAnsi="Segoe UI" w:cs="Segoe UI"/>
          <w:b/>
          <w:lang w:eastAsia="en-US" w:bidi="en-US"/>
        </w:rPr>
        <w:t>Учебно-практическое оборудование</w:t>
      </w:r>
      <w:r w:rsidRPr="00475986">
        <w:rPr>
          <w:rFonts w:ascii="Segoe UI" w:eastAsia="Times New Roman" w:hAnsi="Segoe UI" w:cs="Segoe UI"/>
          <w:lang w:eastAsia="en-US" w:bidi="en-US"/>
        </w:rPr>
        <w:t>: наглядные пособия, дидактический</w:t>
      </w:r>
      <w:r>
        <w:rPr>
          <w:rFonts w:ascii="Segoe UI" w:eastAsia="Times New Roman" w:hAnsi="Segoe UI" w:cs="Segoe UI"/>
          <w:lang w:eastAsia="en-US" w:bidi="en-US"/>
        </w:rPr>
        <w:t xml:space="preserve"> материал, презентации по темам; </w:t>
      </w:r>
      <w:r w:rsidRPr="00475986">
        <w:rPr>
          <w:rFonts w:ascii="Segoe UI" w:hAnsi="Segoe UI" w:cs="Segoe UI"/>
        </w:rPr>
        <w:t>инструменты и приспособления для отработки рабочих приёмов программным содержанием</w:t>
      </w:r>
      <w:r>
        <w:rPr>
          <w:rFonts w:ascii="Segoe UI" w:hAnsi="Segoe UI" w:cs="Segoe UI"/>
        </w:rPr>
        <w:t>;</w:t>
      </w:r>
      <w:r w:rsidRPr="00292008">
        <w:rPr>
          <w:rFonts w:ascii="Segoe UI" w:hAnsi="Segoe UI" w:cs="Segoe UI"/>
          <w:lang w:eastAsia="en-US"/>
        </w:rPr>
        <w:t xml:space="preserve"> </w:t>
      </w:r>
      <w:r w:rsidRPr="00475986">
        <w:rPr>
          <w:rFonts w:ascii="Segoe UI" w:hAnsi="Segoe UI" w:cs="Segoe UI"/>
        </w:rPr>
        <w:t xml:space="preserve">специально отведённые места для </w:t>
      </w:r>
      <w:r w:rsidRPr="00475986">
        <w:rPr>
          <w:rFonts w:ascii="Segoe UI" w:hAnsi="Segoe UI" w:cs="Segoe UI"/>
        </w:rPr>
        <w:lastRenderedPageBreak/>
        <w:t>рационального размещения, бережного хранения инструментов и оптимальной подготовки учащихся к урокам технологии.</w:t>
      </w:r>
    </w:p>
    <w:p w:rsidR="00AA11D7" w:rsidRPr="00475986" w:rsidRDefault="00AA11D7" w:rsidP="00AA11D7">
      <w:pPr>
        <w:ind w:firstLine="709"/>
        <w:jc w:val="both"/>
        <w:outlineLvl w:val="1"/>
        <w:rPr>
          <w:rFonts w:ascii="Segoe UI" w:eastAsia="Times New Roman" w:hAnsi="Segoe UI" w:cs="Segoe UI"/>
          <w:lang w:eastAsia="en-US" w:bidi="en-US"/>
        </w:rPr>
      </w:pPr>
      <w:r>
        <w:rPr>
          <w:rFonts w:ascii="Segoe UI" w:eastAsia="Times New Roman" w:hAnsi="Segoe UI" w:cs="Segoe UI"/>
          <w:b/>
          <w:lang w:eastAsia="en-US" w:bidi="en-US"/>
        </w:rPr>
        <w:t xml:space="preserve">3. </w:t>
      </w:r>
      <w:r w:rsidRPr="00475986">
        <w:rPr>
          <w:rFonts w:ascii="Segoe UI" w:eastAsia="Times New Roman" w:hAnsi="Segoe UI" w:cs="Segoe UI"/>
          <w:b/>
          <w:lang w:eastAsia="en-US" w:bidi="en-US"/>
        </w:rPr>
        <w:t>Технические средства обучения</w:t>
      </w:r>
      <w:r w:rsidRPr="00475986">
        <w:rPr>
          <w:rFonts w:ascii="Segoe UI" w:eastAsia="Times New Roman" w:hAnsi="Segoe UI" w:cs="Segoe UI"/>
          <w:lang w:eastAsia="en-US" w:bidi="en-US"/>
        </w:rPr>
        <w:t>: персональный компьютер для учителя, и</w:t>
      </w:r>
      <w:r w:rsidRPr="00475986">
        <w:rPr>
          <w:rFonts w:ascii="Segoe UI" w:hAnsi="Segoe UI" w:cs="Segoe UI"/>
        </w:rPr>
        <w:t xml:space="preserve">нтерактивная панель, </w:t>
      </w:r>
      <w:r w:rsidRPr="00475986">
        <w:rPr>
          <w:rFonts w:ascii="Segoe UI" w:hAnsi="Segoe UI" w:cs="Segoe UI"/>
        </w:rPr>
        <w:t>лазерный</w:t>
      </w:r>
      <w:r w:rsidRPr="00475986">
        <w:rPr>
          <w:rFonts w:ascii="Segoe UI" w:hAnsi="Segoe UI" w:cs="Segoe UI"/>
        </w:rPr>
        <w:t xml:space="preserve"> уровень, дальномер, угломер;</w:t>
      </w:r>
    </w:p>
    <w:p w:rsidR="00AA11D7" w:rsidRPr="00E84C88" w:rsidRDefault="00AA11D7" w:rsidP="00AA11D7">
      <w:pPr>
        <w:tabs>
          <w:tab w:val="left" w:pos="8370"/>
        </w:tabs>
        <w:ind w:firstLine="709"/>
        <w:jc w:val="both"/>
        <w:outlineLvl w:val="1"/>
        <w:rPr>
          <w:rFonts w:ascii="Segoe UI" w:eastAsia="Times New Roman" w:hAnsi="Segoe UI" w:cs="Segoe UI"/>
          <w:lang w:eastAsia="en-US" w:bidi="en-US"/>
        </w:rPr>
      </w:pPr>
      <w:r>
        <w:rPr>
          <w:rFonts w:ascii="Segoe UI" w:eastAsia="Times New Roman" w:hAnsi="Segoe UI" w:cs="Segoe UI"/>
          <w:b/>
          <w:lang w:eastAsia="en-US" w:bidi="en-US"/>
        </w:rPr>
        <w:t>4. ЭОР</w:t>
      </w:r>
      <w:r w:rsidRPr="00475986">
        <w:rPr>
          <w:rFonts w:ascii="Segoe UI" w:eastAsia="Times New Roman" w:hAnsi="Segoe UI" w:cs="Segoe UI"/>
          <w:lang w:eastAsia="en-US" w:bidi="en-US"/>
        </w:rPr>
        <w:t>:</w:t>
      </w:r>
      <w:r>
        <w:rPr>
          <w:rFonts w:ascii="Segoe UI" w:eastAsia="Times New Roman" w:hAnsi="Segoe UI" w:cs="Segoe UI"/>
          <w:lang w:eastAsia="en-US" w:bidi="en-US"/>
        </w:rPr>
        <w:t xml:space="preserve"> </w:t>
      </w:r>
      <w:hyperlink r:id="rId5" w:history="1">
        <w:r w:rsidRPr="00475986">
          <w:rPr>
            <w:rFonts w:ascii="Segoe UI" w:hAnsi="Segoe UI" w:cs="Segoe UI"/>
            <w:u w:val="single"/>
            <w:lang w:eastAsia="en-US"/>
          </w:rPr>
          <w:t>http://old.prosv.ru/</w:t>
        </w:r>
      </w:hyperlink>
      <w:r w:rsidRPr="00475986">
        <w:rPr>
          <w:rFonts w:ascii="Segoe UI" w:hAnsi="Segoe UI" w:cs="Segoe UI"/>
          <w:lang w:eastAsia="en-US"/>
        </w:rPr>
        <w:t xml:space="preserve"> - Издательство «Просвещение»</w:t>
      </w:r>
    </w:p>
    <w:p w:rsidR="00BE32E0" w:rsidRDefault="00BE32E0"/>
    <w:sectPr w:rsidR="00BE32E0" w:rsidSect="00AA11D7">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2E20"/>
    <w:multiLevelType w:val="hybridMultilevel"/>
    <w:tmpl w:val="556EF1B0"/>
    <w:lvl w:ilvl="0" w:tplc="9110A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0974A83"/>
    <w:multiLevelType w:val="hybridMultilevel"/>
    <w:tmpl w:val="E18ECA76"/>
    <w:lvl w:ilvl="0" w:tplc="66C88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D7"/>
    <w:rsid w:val="00AA11D7"/>
    <w:rsid w:val="00AD2DC3"/>
    <w:rsid w:val="00BE3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491D"/>
  <w15:chartTrackingRefBased/>
  <w15:docId w15:val="{E0E1AD72-2D98-4B7A-8082-E4C5DE27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1D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1D7"/>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11D7"/>
    <w:pPr>
      <w:ind w:left="720"/>
      <w:contextualSpacing/>
    </w:pPr>
  </w:style>
  <w:style w:type="paragraph" w:styleId="a5">
    <w:name w:val="Normal (Web)"/>
    <w:basedOn w:val="a"/>
    <w:uiPriority w:val="99"/>
    <w:rsid w:val="00AA11D7"/>
    <w:pPr>
      <w:spacing w:before="100" w:beforeAutospacing="1" w:after="100" w:afterAutospacing="1"/>
    </w:pPr>
    <w:rPr>
      <w:rFonts w:eastAsia="Times New Roman"/>
    </w:rPr>
  </w:style>
  <w:style w:type="character" w:customStyle="1" w:styleId="FontStyle83">
    <w:name w:val="Font Style83"/>
    <w:basedOn w:val="a0"/>
    <w:uiPriority w:val="99"/>
    <w:rsid w:val="00AA11D7"/>
    <w:rPr>
      <w:rFonts w:ascii="Times New Roman" w:hAnsi="Times New Roman" w:cs="Times New Roman"/>
      <w:sz w:val="26"/>
      <w:szCs w:val="26"/>
    </w:rPr>
  </w:style>
  <w:style w:type="paragraph" w:customStyle="1" w:styleId="Style14">
    <w:name w:val="Style14"/>
    <w:basedOn w:val="a"/>
    <w:uiPriority w:val="99"/>
    <w:rsid w:val="00AA11D7"/>
    <w:pPr>
      <w:widowControl w:val="0"/>
      <w:autoSpaceDE w:val="0"/>
      <w:autoSpaceDN w:val="0"/>
      <w:adjustRightInd w:val="0"/>
      <w:spacing w:line="481" w:lineRule="exact"/>
      <w:ind w:firstLine="557"/>
      <w:jc w:val="both"/>
    </w:pPr>
    <w:rPr>
      <w:rFonts w:eastAsia="Times New Roman"/>
    </w:rPr>
  </w:style>
  <w:style w:type="paragraph" w:customStyle="1" w:styleId="Style29">
    <w:name w:val="Style29"/>
    <w:basedOn w:val="a"/>
    <w:uiPriority w:val="99"/>
    <w:rsid w:val="00AA11D7"/>
    <w:pPr>
      <w:widowControl w:val="0"/>
      <w:autoSpaceDE w:val="0"/>
      <w:autoSpaceDN w:val="0"/>
      <w:adjustRightInd w:val="0"/>
      <w:spacing w:line="485" w:lineRule="exact"/>
      <w:ind w:hanging="422"/>
    </w:pPr>
    <w:rPr>
      <w:rFonts w:eastAsia="Times New Roman"/>
    </w:rPr>
  </w:style>
  <w:style w:type="character" w:customStyle="1" w:styleId="FontStyle81">
    <w:name w:val="Font Style81"/>
    <w:uiPriority w:val="99"/>
    <w:rsid w:val="00AA11D7"/>
    <w:rPr>
      <w:rFonts w:ascii="Times New Roman" w:hAnsi="Times New Roman" w:cs="Times New Roman"/>
      <w:i/>
      <w:iCs/>
      <w:sz w:val="26"/>
      <w:szCs w:val="26"/>
    </w:rPr>
  </w:style>
  <w:style w:type="paragraph" w:customStyle="1" w:styleId="s1">
    <w:name w:val="s_1"/>
    <w:basedOn w:val="a"/>
    <w:rsid w:val="00AA11D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ld.pros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2911</Words>
  <Characters>16595</Characters>
  <Application>Microsoft Office Word</Application>
  <DocSecurity>0</DocSecurity>
  <Lines>138</Lines>
  <Paragraphs>38</Paragraphs>
  <ScaleCrop>false</ScaleCrop>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Н.М.</dc:creator>
  <cp:keywords/>
  <dc:description/>
  <cp:lastModifiedBy>Максимова Н.М.</cp:lastModifiedBy>
  <cp:revision>1</cp:revision>
  <dcterms:created xsi:type="dcterms:W3CDTF">2023-06-19T10:39:00Z</dcterms:created>
  <dcterms:modified xsi:type="dcterms:W3CDTF">2023-06-19T10:43:00Z</dcterms:modified>
</cp:coreProperties>
</file>