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506" w:rsidRPr="003176DF" w:rsidRDefault="003221BF" w:rsidP="00EB0506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</w:t>
      </w:r>
    </w:p>
    <w:p w:rsidR="00EB0506" w:rsidRPr="003176DF" w:rsidRDefault="00EB0506" w:rsidP="00EB0506">
      <w:pPr>
        <w:rPr>
          <w:lang w:eastAsia="ru-RU"/>
        </w:rPr>
      </w:pPr>
    </w:p>
    <w:p w:rsidR="00EB0506" w:rsidRDefault="00EB0506" w:rsidP="00EB0506">
      <w:pPr>
        <w:pStyle w:val="a5"/>
        <w:ind w:left="0"/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3221BF" w:rsidRDefault="003221BF" w:rsidP="00EB0506">
      <w:pPr>
        <w:pStyle w:val="a5"/>
        <w:ind w:left="0"/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3221BF" w:rsidRDefault="003221BF" w:rsidP="00EB0506">
      <w:pPr>
        <w:pStyle w:val="a5"/>
        <w:ind w:left="0"/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3221BF" w:rsidRDefault="003221BF" w:rsidP="00EB0506">
      <w:pPr>
        <w:pStyle w:val="a5"/>
        <w:ind w:left="0"/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3221BF" w:rsidRDefault="003221BF" w:rsidP="003221BF">
      <w:pPr>
        <w:pStyle w:val="a5"/>
        <w:ind w:left="0"/>
        <w:jc w:val="center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t>ТЕХНОЛОГИЧЕСКАЯ КАРТА К МАСТЕР-КЛАССУ</w:t>
      </w:r>
    </w:p>
    <w:p w:rsidR="003221BF" w:rsidRPr="003176DF" w:rsidRDefault="003221BF" w:rsidP="003221BF">
      <w:pPr>
        <w:pStyle w:val="a5"/>
        <w:ind w:left="0"/>
        <w:jc w:val="center"/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EB0506" w:rsidRPr="003221BF" w:rsidRDefault="00EB0506" w:rsidP="003221BF">
      <w:pPr>
        <w:pStyle w:val="a5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221BF">
        <w:rPr>
          <w:rFonts w:ascii="Times New Roman" w:hAnsi="Times New Roman" w:cs="Times New Roman"/>
          <w:noProof/>
          <w:sz w:val="32"/>
          <w:szCs w:val="32"/>
          <w:lang w:eastAsia="ru-RU"/>
        </w:rPr>
        <w:t>«ПЛЕТЕНИЕ САЛФЕТКИ НА РАМКЕ»</w:t>
      </w:r>
    </w:p>
    <w:p w:rsidR="00EB0506" w:rsidRPr="00C67276" w:rsidRDefault="00EB0506" w:rsidP="003221BF">
      <w:pPr>
        <w:pStyle w:val="a5"/>
        <w:jc w:val="center"/>
        <w:rPr>
          <w:rFonts w:ascii="Times New Roman" w:hAnsi="Times New Roman" w:cs="Times New Roman"/>
          <w:noProof/>
          <w:sz w:val="40"/>
          <w:szCs w:val="28"/>
          <w:lang w:eastAsia="ru-RU"/>
        </w:rPr>
      </w:pPr>
    </w:p>
    <w:p w:rsidR="00EB0506" w:rsidRDefault="00EB0506" w:rsidP="00EB0506">
      <w:pPr>
        <w:pStyle w:val="a5"/>
        <w:jc w:val="center"/>
        <w:rPr>
          <w:rFonts w:ascii="Times New Roman" w:hAnsi="Times New Roman" w:cs="Times New Roman"/>
          <w:noProof/>
          <w:sz w:val="40"/>
          <w:szCs w:val="28"/>
          <w:lang w:eastAsia="ru-RU"/>
        </w:rPr>
      </w:pPr>
    </w:p>
    <w:p w:rsidR="00EB0506" w:rsidRDefault="00EB0506" w:rsidP="00EB0506">
      <w:pPr>
        <w:pStyle w:val="a5"/>
        <w:jc w:val="center"/>
        <w:rPr>
          <w:rFonts w:ascii="Times New Roman" w:hAnsi="Times New Roman" w:cs="Times New Roman"/>
          <w:noProof/>
          <w:sz w:val="40"/>
          <w:szCs w:val="28"/>
          <w:lang w:eastAsia="ru-RU"/>
        </w:rPr>
      </w:pPr>
    </w:p>
    <w:p w:rsidR="00EB0506" w:rsidRDefault="00EB0506" w:rsidP="00EB0506">
      <w:pPr>
        <w:pStyle w:val="a5"/>
        <w:jc w:val="center"/>
        <w:rPr>
          <w:rFonts w:ascii="Times New Roman" w:hAnsi="Times New Roman" w:cs="Times New Roman"/>
          <w:noProof/>
          <w:sz w:val="40"/>
          <w:szCs w:val="28"/>
          <w:lang w:eastAsia="ru-RU"/>
        </w:rPr>
      </w:pPr>
    </w:p>
    <w:p w:rsidR="00EB0506" w:rsidRDefault="00EB0506" w:rsidP="00EB0506">
      <w:pPr>
        <w:pStyle w:val="a5"/>
        <w:jc w:val="center"/>
        <w:rPr>
          <w:rFonts w:ascii="Times New Roman" w:hAnsi="Times New Roman" w:cs="Times New Roman"/>
          <w:noProof/>
          <w:sz w:val="40"/>
          <w:szCs w:val="28"/>
          <w:lang w:eastAsia="ru-RU"/>
        </w:rPr>
      </w:pPr>
    </w:p>
    <w:p w:rsidR="00EB0506" w:rsidRDefault="00EB0506" w:rsidP="00EB0506">
      <w:pPr>
        <w:pStyle w:val="a5"/>
        <w:jc w:val="center"/>
        <w:rPr>
          <w:rFonts w:ascii="Times New Roman" w:hAnsi="Times New Roman" w:cs="Times New Roman"/>
          <w:noProof/>
          <w:sz w:val="40"/>
          <w:szCs w:val="28"/>
          <w:lang w:eastAsia="ru-RU"/>
        </w:rPr>
      </w:pPr>
    </w:p>
    <w:p w:rsidR="00EB0506" w:rsidRDefault="00EB0506" w:rsidP="00EB0506">
      <w:pPr>
        <w:pStyle w:val="a5"/>
        <w:jc w:val="center"/>
        <w:rPr>
          <w:rFonts w:ascii="Times New Roman" w:hAnsi="Times New Roman" w:cs="Times New Roman"/>
          <w:noProof/>
          <w:sz w:val="40"/>
          <w:szCs w:val="28"/>
          <w:lang w:eastAsia="ru-RU"/>
        </w:rPr>
      </w:pPr>
    </w:p>
    <w:p w:rsidR="00EB0506" w:rsidRDefault="00EB0506" w:rsidP="00EB0506">
      <w:pPr>
        <w:pStyle w:val="a5"/>
        <w:jc w:val="center"/>
        <w:rPr>
          <w:rFonts w:ascii="Times New Roman" w:hAnsi="Times New Roman" w:cs="Times New Roman"/>
          <w:noProof/>
          <w:sz w:val="40"/>
          <w:szCs w:val="28"/>
          <w:lang w:eastAsia="ru-RU"/>
        </w:rPr>
      </w:pPr>
    </w:p>
    <w:p w:rsidR="00EB0506" w:rsidRDefault="00EB0506" w:rsidP="00EB0506">
      <w:pPr>
        <w:pStyle w:val="a5"/>
        <w:jc w:val="center"/>
        <w:rPr>
          <w:rFonts w:ascii="Times New Roman" w:hAnsi="Times New Roman" w:cs="Times New Roman"/>
          <w:noProof/>
          <w:sz w:val="40"/>
          <w:szCs w:val="28"/>
          <w:lang w:eastAsia="ru-RU"/>
        </w:rPr>
      </w:pPr>
    </w:p>
    <w:p w:rsidR="00EB0506" w:rsidRDefault="00EB0506" w:rsidP="00EB0506">
      <w:pPr>
        <w:pStyle w:val="a5"/>
        <w:jc w:val="center"/>
        <w:rPr>
          <w:rFonts w:ascii="Times New Roman" w:hAnsi="Times New Roman" w:cs="Times New Roman"/>
          <w:noProof/>
          <w:sz w:val="40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72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Подготовил: учитель технологии  </w:t>
      </w: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7276">
        <w:rPr>
          <w:rFonts w:ascii="Times New Roman" w:hAnsi="Times New Roman" w:cs="Times New Roman"/>
          <w:noProof/>
          <w:sz w:val="28"/>
          <w:szCs w:val="28"/>
          <w:lang w:eastAsia="ru-RU"/>
        </w:rPr>
        <w:t>А.А.Алпенидзе</w:t>
      </w: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0506" w:rsidRDefault="00EB0506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1BF" w:rsidRDefault="003221BF" w:rsidP="00EB050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3221BF" w:rsidSect="003221BF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75F86" w:rsidRPr="00B9662B" w:rsidRDefault="00B9662B" w:rsidP="00B9662B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B9662B">
        <w:rPr>
          <w:rFonts w:ascii="Times New Roman" w:hAnsi="Times New Roman" w:cs="Times New Roman"/>
          <w:sz w:val="32"/>
          <w:szCs w:val="32"/>
        </w:rPr>
        <w:lastRenderedPageBreak/>
        <w:t>Для изготовления с</w:t>
      </w:r>
      <w:r w:rsidR="00C87024" w:rsidRPr="00B9662B">
        <w:rPr>
          <w:rFonts w:ascii="Times New Roman" w:hAnsi="Times New Roman" w:cs="Times New Roman"/>
          <w:sz w:val="32"/>
          <w:szCs w:val="32"/>
        </w:rPr>
        <w:t>алфетк</w:t>
      </w:r>
      <w:r w:rsidRPr="00B9662B">
        <w:rPr>
          <w:rFonts w:ascii="Times New Roman" w:hAnsi="Times New Roman" w:cs="Times New Roman"/>
          <w:sz w:val="32"/>
          <w:szCs w:val="32"/>
        </w:rPr>
        <w:t>и</w:t>
      </w:r>
      <w:r w:rsidR="00C87024" w:rsidRPr="00B9662B">
        <w:rPr>
          <w:rFonts w:ascii="Times New Roman" w:hAnsi="Times New Roman" w:cs="Times New Roman"/>
          <w:sz w:val="32"/>
          <w:szCs w:val="32"/>
        </w:rPr>
        <w:t xml:space="preserve"> в стиле тенериф</w:t>
      </w:r>
      <w:r w:rsidRPr="00B9662B">
        <w:rPr>
          <w:rFonts w:ascii="Times New Roman" w:hAnsi="Times New Roman" w:cs="Times New Roman"/>
          <w:sz w:val="32"/>
          <w:szCs w:val="32"/>
        </w:rPr>
        <w:t xml:space="preserve"> понадобится:</w:t>
      </w:r>
    </w:p>
    <w:p w:rsidR="00B9662B" w:rsidRPr="00B9662B" w:rsidRDefault="00B9662B" w:rsidP="00B966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9662B">
        <w:rPr>
          <w:rFonts w:ascii="Times New Roman" w:hAnsi="Times New Roman" w:cs="Times New Roman"/>
          <w:sz w:val="32"/>
          <w:szCs w:val="32"/>
        </w:rPr>
        <w:t>Рамка</w:t>
      </w:r>
    </w:p>
    <w:p w:rsidR="00B9662B" w:rsidRPr="00B9662B" w:rsidRDefault="00B9662B" w:rsidP="00B966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9662B">
        <w:rPr>
          <w:rFonts w:ascii="Times New Roman" w:hAnsi="Times New Roman" w:cs="Times New Roman"/>
          <w:sz w:val="32"/>
          <w:szCs w:val="32"/>
        </w:rPr>
        <w:t>Нитки 2-х цветов</w:t>
      </w:r>
    </w:p>
    <w:p w:rsidR="00B9662B" w:rsidRPr="00B9662B" w:rsidRDefault="00B9662B" w:rsidP="00B966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9662B">
        <w:rPr>
          <w:rFonts w:ascii="Times New Roman" w:hAnsi="Times New Roman" w:cs="Times New Roman"/>
          <w:sz w:val="32"/>
          <w:szCs w:val="32"/>
        </w:rPr>
        <w:t>Ножницы</w:t>
      </w:r>
    </w:p>
    <w:p w:rsidR="00B9662B" w:rsidRDefault="00B9662B" w:rsidP="00B9662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9662B">
        <w:rPr>
          <w:rFonts w:ascii="Times New Roman" w:hAnsi="Times New Roman" w:cs="Times New Roman"/>
          <w:sz w:val="32"/>
          <w:szCs w:val="32"/>
        </w:rPr>
        <w:t>Булавка</w:t>
      </w:r>
    </w:p>
    <w:p w:rsidR="00B9662B" w:rsidRPr="00B9662B" w:rsidRDefault="00B9662B" w:rsidP="00B966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F2A73" w:rsidRDefault="000F2A73" w:rsidP="00C87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D81DB" wp14:editId="0FDBA3E6">
            <wp:extent cx="5940425" cy="4865748"/>
            <wp:effectExtent l="57150" t="38100" r="41275" b="11052"/>
            <wp:docPr id="1" name="Рисунок 1" descr="C:\Users\Аня\Desktop\салфетка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салфетка\1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57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2B" w:rsidRDefault="00B9662B" w:rsidP="00C870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62B" w:rsidRDefault="00B9662B" w:rsidP="00C870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62B" w:rsidRDefault="00B9662B" w:rsidP="00C870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62B" w:rsidRDefault="00B9662B" w:rsidP="00C870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62B" w:rsidRDefault="00B9662B" w:rsidP="00C870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62B" w:rsidRDefault="00B9662B" w:rsidP="00C870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62B" w:rsidRPr="004163C0" w:rsidRDefault="00B9662B" w:rsidP="00B9662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28"/>
        </w:rPr>
      </w:pPr>
      <w:r w:rsidRPr="004163C0">
        <w:rPr>
          <w:rFonts w:ascii="Times New Roman" w:hAnsi="Times New Roman" w:cs="Times New Roman"/>
          <w:sz w:val="32"/>
          <w:szCs w:val="28"/>
        </w:rPr>
        <w:t xml:space="preserve">Узлом закрепить нитку на </w:t>
      </w:r>
      <w:r w:rsidR="004163C0">
        <w:rPr>
          <w:rFonts w:ascii="Times New Roman" w:hAnsi="Times New Roman" w:cs="Times New Roman"/>
          <w:sz w:val="32"/>
          <w:szCs w:val="28"/>
        </w:rPr>
        <w:t>втором слева</w:t>
      </w:r>
      <w:r w:rsidRPr="004163C0">
        <w:rPr>
          <w:rFonts w:ascii="Times New Roman" w:hAnsi="Times New Roman" w:cs="Times New Roman"/>
          <w:sz w:val="32"/>
          <w:szCs w:val="28"/>
        </w:rPr>
        <w:t xml:space="preserve"> нижнем гвоздике</w:t>
      </w:r>
    </w:p>
    <w:p w:rsidR="00B9662B" w:rsidRDefault="004163C0" w:rsidP="00B966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2B7369" wp14:editId="35F78093">
            <wp:extent cx="4209332" cy="4038600"/>
            <wp:effectExtent l="57150" t="38100" r="38818" b="19050"/>
            <wp:docPr id="3" name="Рисунок 1" descr="C:\Users\Аня\Desktop\фото салфетка\P80503-2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фото салфетка\P80503-214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04" cy="40457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2B" w:rsidRDefault="00B9662B" w:rsidP="00B9662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28"/>
        </w:rPr>
      </w:pPr>
      <w:r w:rsidRPr="00BB7695">
        <w:rPr>
          <w:rFonts w:ascii="Times New Roman" w:hAnsi="Times New Roman" w:cs="Times New Roman"/>
          <w:sz w:val="32"/>
          <w:szCs w:val="28"/>
        </w:rPr>
        <w:t>Намотать нит</w:t>
      </w:r>
      <w:r w:rsidR="007D2AF7">
        <w:rPr>
          <w:rFonts w:ascii="Times New Roman" w:hAnsi="Times New Roman" w:cs="Times New Roman"/>
          <w:sz w:val="32"/>
          <w:szCs w:val="28"/>
        </w:rPr>
        <w:t>ки</w:t>
      </w:r>
      <w:r w:rsidRPr="00BB7695">
        <w:rPr>
          <w:rFonts w:ascii="Times New Roman" w:hAnsi="Times New Roman" w:cs="Times New Roman"/>
          <w:sz w:val="32"/>
          <w:szCs w:val="28"/>
        </w:rPr>
        <w:t xml:space="preserve"> на противоположные гвозди</w:t>
      </w:r>
    </w:p>
    <w:p w:rsidR="004163C0" w:rsidRPr="004163C0" w:rsidRDefault="003221BF" w:rsidP="004163C0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left:0;text-align:left;margin-left:183.7pt;margin-top:275.25pt;width:27.6pt;height:0;z-index:251694080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 id="_x0000_s1059" type="#_x0000_t32" style="position:absolute;left:0;text-align:left;margin-left:170.3pt;margin-top:43.35pt;width:1.65pt;height:152.35pt;z-index:251693056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 id="_x0000_s1058" type="#_x0000_t32" style="position:absolute;left:0;text-align:left;margin-left:183.7pt;margin-top:80.2pt;width:3.35pt;height:163.25pt;flip:x y;z-index:251692032" o:connectortype="straight" strokecolor="#c00000" strokeweight="1pt">
            <v:stroke endarrow="block"/>
          </v:shape>
        </w:pict>
      </w:r>
      <w:r w:rsidR="004163C0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730C63F0" wp14:editId="3D62D48A">
            <wp:extent cx="4236876" cy="4067175"/>
            <wp:effectExtent l="57150" t="38100" r="30324" b="2857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93" cy="40908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2B" w:rsidRPr="00BB7695" w:rsidRDefault="007961FA" w:rsidP="00A40662">
      <w:pPr>
        <w:pStyle w:val="a5"/>
        <w:numPr>
          <w:ilvl w:val="0"/>
          <w:numId w:val="2"/>
        </w:numPr>
        <w:ind w:left="426"/>
        <w:jc w:val="center"/>
        <w:rPr>
          <w:rFonts w:ascii="Times New Roman" w:hAnsi="Times New Roman" w:cs="Times New Roman"/>
          <w:sz w:val="32"/>
          <w:szCs w:val="28"/>
        </w:rPr>
      </w:pPr>
      <w:r w:rsidRPr="00BB7695">
        <w:rPr>
          <w:rFonts w:ascii="Times New Roman" w:hAnsi="Times New Roman" w:cs="Times New Roman"/>
          <w:sz w:val="32"/>
          <w:szCs w:val="28"/>
        </w:rPr>
        <w:t>Таким же образом намотать нит</w:t>
      </w:r>
      <w:r w:rsidR="007D2AF7">
        <w:rPr>
          <w:rFonts w:ascii="Times New Roman" w:hAnsi="Times New Roman" w:cs="Times New Roman"/>
          <w:sz w:val="32"/>
          <w:szCs w:val="28"/>
        </w:rPr>
        <w:t>ки</w:t>
      </w:r>
      <w:r w:rsidRPr="00BB7695">
        <w:rPr>
          <w:rFonts w:ascii="Times New Roman" w:hAnsi="Times New Roman" w:cs="Times New Roman"/>
          <w:sz w:val="32"/>
          <w:szCs w:val="28"/>
        </w:rPr>
        <w:t xml:space="preserve"> до конца рамки</w:t>
      </w:r>
    </w:p>
    <w:p w:rsidR="007961FA" w:rsidRDefault="003221BF" w:rsidP="007961F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32" style="position:absolute;left:0;text-align:left;margin-left:309.25pt;margin-top:225.15pt;width:56.95pt;height:55.25pt;flip:y;z-index:251706368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32" style="position:absolute;left:0;text-align:left;margin-left:272.4pt;margin-top:284.6pt;width:27.75pt;height:0;z-index:251705344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233.9pt;margin-top:284.6pt;width:27.75pt;height:0;z-index:251704320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32" style="position:absolute;left:0;text-align:left;margin-left:193.8pt;margin-top:284.6pt;width:27.75pt;height:0;z-index:251703296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221.55pt;margin-top:50.15pt;width:.85pt;height:168.3pt;z-index:251700224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259.9pt;margin-top:50.15pt;width:.85pt;height:168.3pt;z-index:251701248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298.4pt;margin-top:50.15pt;width:.85pt;height:168.3pt;z-index:251702272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182pt;margin-top:44.3pt;width:.85pt;height:168.3pt;z-index:251699200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32" style="position:absolute;left:0;text-align:left;margin-left:193.8pt;margin-top:102.1pt;width:.8pt;height:158.2pt;flip:y;z-index:251695104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233.1pt;margin-top:102.1pt;width:.8pt;height:158.2pt;flip:y;z-index:251696128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left:0;text-align:left;margin-left:271.6pt;margin-top:102.1pt;width:.8pt;height:158.2pt;flip:y;z-index:251697152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308.45pt;margin-top:102.1pt;width:.8pt;height:158.2pt;flip:y;z-index:251698176" o:connectortype="straight" strokecolor="#c00000" strokeweight="1pt">
            <v:stroke endarrow="block"/>
          </v:shape>
        </w:pict>
      </w:r>
      <w:r w:rsidR="0041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090C5" wp14:editId="463E98DA">
            <wp:extent cx="4200525" cy="4008319"/>
            <wp:effectExtent l="57150" t="38100" r="47625" b="11231"/>
            <wp:docPr id="6" name="Рисунок 5" descr="C:\Users\Аня\Desktop\фото салфетка\P80503-21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фото салфетка\P80503-214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95" cy="40170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FA" w:rsidRPr="00BB7695" w:rsidRDefault="007961FA" w:rsidP="00A40662">
      <w:pPr>
        <w:pStyle w:val="a5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32"/>
          <w:szCs w:val="28"/>
        </w:rPr>
      </w:pPr>
      <w:r w:rsidRPr="00BB7695">
        <w:rPr>
          <w:rFonts w:ascii="Times New Roman" w:hAnsi="Times New Roman" w:cs="Times New Roman"/>
          <w:sz w:val="32"/>
          <w:szCs w:val="28"/>
        </w:rPr>
        <w:t>Переходим на горизонтальные гвозди</w:t>
      </w:r>
      <w:r w:rsidR="00A40662" w:rsidRPr="00BB7695">
        <w:rPr>
          <w:rFonts w:ascii="Times New Roman" w:hAnsi="Times New Roman" w:cs="Times New Roman"/>
          <w:sz w:val="32"/>
          <w:szCs w:val="28"/>
        </w:rPr>
        <w:t>. Н</w:t>
      </w:r>
      <w:r w:rsidRPr="00BB7695">
        <w:rPr>
          <w:rFonts w:ascii="Times New Roman" w:hAnsi="Times New Roman" w:cs="Times New Roman"/>
          <w:sz w:val="32"/>
          <w:szCs w:val="28"/>
        </w:rPr>
        <w:t>ам</w:t>
      </w:r>
      <w:r w:rsidR="00A40662" w:rsidRPr="00BB7695">
        <w:rPr>
          <w:rFonts w:ascii="Times New Roman" w:hAnsi="Times New Roman" w:cs="Times New Roman"/>
          <w:sz w:val="32"/>
          <w:szCs w:val="28"/>
        </w:rPr>
        <w:t>о</w:t>
      </w:r>
      <w:r w:rsidRPr="00BB7695">
        <w:rPr>
          <w:rFonts w:ascii="Times New Roman" w:hAnsi="Times New Roman" w:cs="Times New Roman"/>
          <w:sz w:val="32"/>
          <w:szCs w:val="28"/>
        </w:rPr>
        <w:t>т</w:t>
      </w:r>
      <w:r w:rsidR="00A40662" w:rsidRPr="00BB7695">
        <w:rPr>
          <w:rFonts w:ascii="Times New Roman" w:hAnsi="Times New Roman" w:cs="Times New Roman"/>
          <w:sz w:val="32"/>
          <w:szCs w:val="28"/>
        </w:rPr>
        <w:t>ать</w:t>
      </w:r>
      <w:r w:rsidRPr="00BB7695">
        <w:rPr>
          <w:rFonts w:ascii="Times New Roman" w:hAnsi="Times New Roman" w:cs="Times New Roman"/>
          <w:sz w:val="32"/>
          <w:szCs w:val="28"/>
        </w:rPr>
        <w:t xml:space="preserve"> </w:t>
      </w:r>
      <w:r w:rsidR="007D2AF7">
        <w:rPr>
          <w:rFonts w:ascii="Times New Roman" w:hAnsi="Times New Roman" w:cs="Times New Roman"/>
          <w:sz w:val="32"/>
          <w:szCs w:val="28"/>
        </w:rPr>
        <w:t>нитки</w:t>
      </w:r>
      <w:r w:rsidR="00A40662" w:rsidRPr="00BB7695">
        <w:rPr>
          <w:rFonts w:ascii="Times New Roman" w:hAnsi="Times New Roman" w:cs="Times New Roman"/>
          <w:sz w:val="32"/>
          <w:szCs w:val="28"/>
        </w:rPr>
        <w:t xml:space="preserve"> на противоположные гвозди</w:t>
      </w:r>
    </w:p>
    <w:p w:rsidR="007961FA" w:rsidRPr="004163C0" w:rsidRDefault="003221BF" w:rsidP="004163C0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32" style="position:absolute;left:0;text-align:left;margin-left:373.75pt;margin-top:140.5pt;width:0;height:21.75pt;flip:y;z-index:251716608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373.75pt;margin-top:105.35pt;width:0;height:21.75pt;flip:y;z-index:251717632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373.75pt;margin-top:184.05pt;width:0;height:21.75pt;flip:y;z-index:251715584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32" style="position:absolute;left:0;text-align:left;margin-left:126.65pt;margin-top:140.5pt;width:164.9pt;height:1.7pt;flip:y;z-index:251712512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32" style="position:absolute;left:0;text-align:left;margin-left:126.65pt;margin-top:176.25pt;width:164.9pt;height:1.7pt;flip:y;z-index:251713536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1" type="#_x0000_t32" style="position:absolute;left:0;text-align:left;margin-left:126.65pt;margin-top:215.85pt;width:164.9pt;height:1.7pt;flip:y;z-index:251714560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32" style="position:absolute;left:0;text-align:left;margin-left:126.65pt;margin-top:105.35pt;width:164.9pt;height:1.7pt;flip:y;z-index:251711488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left:0;text-align:left;margin-left:221.55pt;margin-top:205.8pt;width:2in;height:0;flip:x;z-index:251708416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32" style="position:absolute;left:0;text-align:left;margin-left:224.5pt;margin-top:169pt;width:2in;height:0;flip:x;z-index:251709440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left:0;text-align:left;margin-left:221.55pt;margin-top:128.8pt;width:2in;height:0;flip:x;z-index:251707392" o:connectortype="straight" strokecolor="#c00000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32" style="position:absolute;left:0;text-align:left;margin-left:221.55pt;margin-top:91.95pt;width:2in;height:0;flip:x;z-index:251710464" o:connectortype="straight" strokecolor="#c00000" strokeweight="1pt">
            <v:stroke endarrow="block"/>
          </v:shape>
        </w:pict>
      </w:r>
      <w:r w:rsidR="0041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AC161" wp14:editId="02598C72">
            <wp:extent cx="4229100" cy="3867704"/>
            <wp:effectExtent l="57150" t="38100" r="38100" b="18496"/>
            <wp:docPr id="7" name="Рисунок 6" descr="C:\Users\Аня\Desktop\фото салфетка\P80503-21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фото салфетка\P80503-215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57" cy="387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62" w:rsidRPr="00722C58" w:rsidRDefault="003221BF" w:rsidP="00722C58">
      <w:pPr>
        <w:pStyle w:val="a5"/>
        <w:numPr>
          <w:ilvl w:val="0"/>
          <w:numId w:val="2"/>
        </w:numPr>
        <w:ind w:left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 id="_x0000_s1085" type="#_x0000_t32" style="position:absolute;left:0;text-align:left;margin-left:360.35pt;margin-top:79.75pt;width:10.9pt;height:25.95pt;flip:x y;z-index:251718656" o:connectortype="straight" strokecolor="#c00000" strokeweight="1pt">
            <v:stroke endarrow="block"/>
          </v:shape>
        </w:pict>
      </w:r>
      <w:r w:rsidR="00550B51" w:rsidRPr="00BB7695">
        <w:rPr>
          <w:rFonts w:ascii="Times New Roman" w:hAnsi="Times New Roman" w:cs="Times New Roman"/>
          <w:sz w:val="32"/>
          <w:szCs w:val="28"/>
        </w:rPr>
        <w:t>Нитку другого цвета привязать к кольцу в булавке</w:t>
      </w:r>
      <w:r w:rsidR="00550B51" w:rsidRPr="00722C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550B51">
        <w:rPr>
          <w:noProof/>
          <w:lang w:eastAsia="ru-RU"/>
        </w:rPr>
        <w:drawing>
          <wp:inline distT="0" distB="0" distL="0" distR="0" wp14:anchorId="406D9B99" wp14:editId="47F7208A">
            <wp:extent cx="5559027" cy="3867150"/>
            <wp:effectExtent l="57150" t="38100" r="41673" b="19050"/>
            <wp:docPr id="15" name="Рисунок 15" descr="C:\Users\Аня\Desktop\салфет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я\Desktop\салфетк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09" cy="38682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C0" w:rsidRDefault="004163C0" w:rsidP="00550B5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7695" w:rsidRPr="004163C0" w:rsidRDefault="00550B51" w:rsidP="004163C0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B7695">
        <w:rPr>
          <w:rFonts w:ascii="Times New Roman" w:hAnsi="Times New Roman" w:cs="Times New Roman"/>
          <w:noProof/>
          <w:sz w:val="32"/>
          <w:szCs w:val="32"/>
          <w:lang w:eastAsia="ru-RU"/>
        </w:rPr>
        <w:t>Закрепляем пересечение нитей</w:t>
      </w:r>
    </w:p>
    <w:p w:rsidR="004163C0" w:rsidRDefault="003221BF" w:rsidP="004163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86" type="#_x0000_t32" style="position:absolute;left:0;text-align:left;margin-left:135.95pt;margin-top:120.05pt;width:19.3pt;height:19.25pt;flip:x y;z-index:251719680" o:connectortype="straight" strokecolor="#c00000" strokeweight="1pt">
            <v:stroke endarrow="block"/>
          </v:shape>
        </w:pict>
      </w:r>
      <w:r>
        <w:rPr>
          <w:noProof/>
          <w:lang w:eastAsia="ru-RU"/>
        </w:rPr>
        <w:pict>
          <v:shape id="_x0000_s1027" type="#_x0000_t32" style="position:absolute;left:0;text-align:left;margin-left:352.2pt;margin-top:125.05pt;width:25.5pt;height:25.5pt;flip:x;z-index:251659264" o:connectortype="straight" strokecolor="red" strokeweight="1pt">
            <v:stroke endarrow="block"/>
          </v:shape>
        </w:pict>
      </w:r>
      <w:r>
        <w:rPr>
          <w:noProof/>
          <w:lang w:eastAsia="ru-RU"/>
        </w:rPr>
        <w:pict>
          <v:shape id="_x0000_s1026" type="#_x0000_t32" style="position:absolute;left:0;text-align:left;margin-left:352.2pt;margin-top:125.05pt;width:29.25pt;height:25.5pt;flip:x y;z-index:251658240" o:connectortype="straight" strokecolor="#c00000" strokeweight="1pt">
            <v:stroke endarrow="block"/>
          </v:shape>
        </w:pict>
      </w:r>
      <w:r w:rsidR="00550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82473" wp14:editId="438B3335">
            <wp:extent cx="2869444" cy="3362325"/>
            <wp:effectExtent l="57150" t="38100" r="45206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44" cy="3362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695" w:rsidRPr="00BB76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B76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B7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85397" wp14:editId="61EBB1CD">
            <wp:extent cx="2620329" cy="3362325"/>
            <wp:effectExtent l="57150" t="38100" r="46671" b="28575"/>
            <wp:docPr id="20" name="Рисунок 20" descr="C:\Users\Аня\Desktop\салфетка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я\Desktop\салфетка\9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29" cy="3362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58" w:rsidRDefault="00722C58" w:rsidP="004163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7695" w:rsidRPr="00A017B7" w:rsidRDefault="00BB7695" w:rsidP="00BB7695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28"/>
        </w:rPr>
      </w:pPr>
      <w:r w:rsidRPr="00A017B7">
        <w:rPr>
          <w:rFonts w:ascii="Times New Roman" w:hAnsi="Times New Roman" w:cs="Times New Roman"/>
          <w:sz w:val="32"/>
          <w:szCs w:val="28"/>
        </w:rPr>
        <w:t>Таким образом закрепить все пересечения нитей</w:t>
      </w:r>
    </w:p>
    <w:p w:rsidR="00722C58" w:rsidRPr="00722C58" w:rsidRDefault="003221BF" w:rsidP="00722C5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left:0;text-align:left;margin-left:233.7pt;margin-top:108.85pt;width:32.25pt;height:0;flip:x;z-index:251686912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310.2pt;margin-top:111.85pt;width:.75pt;height:30pt;flip:x y;z-index:251667456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311.7pt;margin-top:157.05pt;width:.75pt;height:30pt;flip:x y;z-index:251664384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310.95pt;margin-top:194.8pt;width:.75pt;height:30pt;flip:x y;z-index:251665408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191.85pt;margin-top:110.35pt;width:.3pt;height:31.5pt;z-index:251679744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33.7pt;margin-top:193.3pt;width:32.25pt;height:.75pt;z-index:251675648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196.95pt;margin-top:194.05pt;width:32.25pt;height:.75pt;z-index:251674624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196.95pt;margin-top:233.5pt;width:32.25pt;height:.75pt;z-index:251671552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38.95pt;margin-top:232.75pt;width:32.25pt;height:.75pt;z-index:251672576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277.2pt;margin-top:232pt;width:32.25pt;height:.75pt;z-index:251673600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271.95pt;margin-top:108.85pt;width:36.75pt;height:0;flip:x;z-index:251689984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271.2pt;margin-top:155.55pt;width:.75pt;height:30pt;flip:x y;z-index:251666432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left:0;text-align:left;margin-left:229.2pt;margin-top:149.05pt;width:36.75pt;height:.05pt;flip:x;z-index:251685888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193.2pt;margin-top:155.55pt;width:.75pt;height:31.5pt;flip:x;z-index:251678720" o:connectortype="straight" strokecolor="red" strokeweight="1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192.45pt;margin-top:108.85pt;width:36.75pt;height:0;flip:x;z-index:251688960" o:connectortype="straight" strokecolor="red" strokeweight="1pt">
            <v:stroke endarrow="block"/>
          </v:shape>
        </w:pict>
      </w:r>
      <w:r w:rsidR="00722C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0FF88" wp14:editId="6927DA1F">
            <wp:extent cx="4333750" cy="4268086"/>
            <wp:effectExtent l="57150" t="38100" r="28700" b="18164"/>
            <wp:docPr id="9" name="Рисунок 7" descr="C:\Users\Аня\Desktop\фото салфетка\P80503-2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фото салфетка\P80503-22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60" cy="42777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B7" w:rsidRDefault="00A017B7" w:rsidP="00722C58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A017B7">
        <w:rPr>
          <w:rFonts w:ascii="Times New Roman" w:hAnsi="Times New Roman" w:cs="Times New Roman"/>
          <w:sz w:val="32"/>
          <w:szCs w:val="28"/>
        </w:rPr>
        <w:t>Снять салфетку с рамки</w:t>
      </w:r>
      <w:r w:rsidR="001A7F71">
        <w:rPr>
          <w:rFonts w:ascii="Times New Roman" w:hAnsi="Times New Roman" w:cs="Times New Roman"/>
          <w:sz w:val="32"/>
          <w:szCs w:val="28"/>
        </w:rPr>
        <w:t>, обрезать нити перехода</w:t>
      </w:r>
    </w:p>
    <w:p w:rsidR="00A017B7" w:rsidRDefault="00722C58" w:rsidP="00A017B7">
      <w:pPr>
        <w:ind w:left="36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38E7CFAC" wp14:editId="3016CF5A">
            <wp:extent cx="4336609" cy="4160538"/>
            <wp:effectExtent l="57150" t="38100" r="44891" b="11412"/>
            <wp:docPr id="10" name="Рисунок 8" descr="C:\Users\Аня\Desktop\фото салфетка\P80503-22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Desktop\фото салфетка\P80503-22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58" cy="41574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BF" w:rsidRDefault="003221BF" w:rsidP="00A017B7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28"/>
        </w:rPr>
        <w:sectPr w:rsidR="003221BF" w:rsidSect="003221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017B7" w:rsidRDefault="00A017B7" w:rsidP="00A017B7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Края салфетки можно разрезать, получится бахрома</w:t>
      </w:r>
    </w:p>
    <w:p w:rsidR="00A017B7" w:rsidRDefault="00A017B7" w:rsidP="00A017B7">
      <w:pPr>
        <w:pStyle w:val="a5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      </w:t>
      </w:r>
      <w:r w:rsidR="00722C5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761D8FAD" wp14:editId="671DD3D6">
            <wp:extent cx="3829936" cy="3665740"/>
            <wp:effectExtent l="57150" t="38100" r="37214" b="1091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08" cy="36643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58" w:rsidRDefault="00722C58" w:rsidP="00A017B7">
      <w:pPr>
        <w:pStyle w:val="a5"/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722C58" w:rsidRDefault="003176DF" w:rsidP="003176DF">
      <w:pPr>
        <w:pStyle w:val="a5"/>
        <w:jc w:val="center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E549979" wp14:editId="0E90A3E8">
            <wp:simplePos x="0" y="0"/>
            <wp:positionH relativeFrom="column">
              <wp:posOffset>-119380</wp:posOffset>
            </wp:positionH>
            <wp:positionV relativeFrom="paragraph">
              <wp:align>top</wp:align>
            </wp:positionV>
            <wp:extent cx="5944870" cy="3977640"/>
            <wp:effectExtent l="57150" t="38100" r="36830" b="22860"/>
            <wp:wrapSquare wrapText="bothSides"/>
            <wp:docPr id="13" name="Рисунок 12" descr="C:\Users\Аня\Desktop\фото салфетка\P80503-22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я\Desktop\фото салфетка\P80503-220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977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DF" w:rsidRDefault="003176DF" w:rsidP="00722C58">
      <w:pPr>
        <w:pStyle w:val="a5"/>
        <w:ind w:left="0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            </w:t>
      </w:r>
    </w:p>
    <w:p w:rsidR="00755817" w:rsidRPr="00B13098" w:rsidRDefault="00755817" w:rsidP="00B1309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755817" w:rsidRPr="00B13098" w:rsidSect="003221B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84B0B"/>
    <w:multiLevelType w:val="hybridMultilevel"/>
    <w:tmpl w:val="87929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872B3F"/>
    <w:multiLevelType w:val="hybridMultilevel"/>
    <w:tmpl w:val="BFFE2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87024"/>
    <w:rsid w:val="000F2A73"/>
    <w:rsid w:val="001A7F71"/>
    <w:rsid w:val="00221838"/>
    <w:rsid w:val="00275F86"/>
    <w:rsid w:val="003165C5"/>
    <w:rsid w:val="003176DF"/>
    <w:rsid w:val="003221BF"/>
    <w:rsid w:val="00326587"/>
    <w:rsid w:val="00383EAB"/>
    <w:rsid w:val="003A73E8"/>
    <w:rsid w:val="004163C0"/>
    <w:rsid w:val="004A1794"/>
    <w:rsid w:val="00550B51"/>
    <w:rsid w:val="00660A03"/>
    <w:rsid w:val="00722C58"/>
    <w:rsid w:val="00755817"/>
    <w:rsid w:val="007961FA"/>
    <w:rsid w:val="007D2AF7"/>
    <w:rsid w:val="00A017B7"/>
    <w:rsid w:val="00A11354"/>
    <w:rsid w:val="00A205E3"/>
    <w:rsid w:val="00A40662"/>
    <w:rsid w:val="00AE5D42"/>
    <w:rsid w:val="00B13098"/>
    <w:rsid w:val="00B66B72"/>
    <w:rsid w:val="00B9662B"/>
    <w:rsid w:val="00BB7695"/>
    <w:rsid w:val="00C67276"/>
    <w:rsid w:val="00C87024"/>
    <w:rsid w:val="00EB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  <o:rules v:ext="edit">
        <o:r id="V:Rule1" type="connector" idref="#_x0000_s1081"/>
        <o:r id="V:Rule2" type="connector" idref="#_x0000_s1046"/>
        <o:r id="V:Rule3" type="connector" idref="#_x0000_s1070"/>
        <o:r id="V:Rule4" type="connector" idref="#_x0000_s1054"/>
        <o:r id="V:Rule5" type="connector" idref="#_x0000_s1039"/>
        <o:r id="V:Rule6" type="connector" idref="#_x0000_s1026"/>
        <o:r id="V:Rule7" type="connector" idref="#_x0000_s1047"/>
        <o:r id="V:Rule8" type="connector" idref="#_x0000_s1056"/>
        <o:r id="V:Rule9" type="connector" idref="#_x0000_s1032"/>
        <o:r id="V:Rule10" type="connector" idref="#_x0000_s1077"/>
        <o:r id="V:Rule11" type="connector" idref="#_x0000_s1065"/>
        <o:r id="V:Rule12" type="connector" idref="#_x0000_s1073"/>
        <o:r id="V:Rule13" type="connector" idref="#_x0000_s1071"/>
        <o:r id="V:Rule14" type="connector" idref="#_x0000_s1066"/>
        <o:r id="V:Rule15" type="connector" idref="#_x0000_s1027"/>
        <o:r id="V:Rule16" type="connector" idref="#_x0000_s1075"/>
        <o:r id="V:Rule17" type="connector" idref="#_x0000_s1079"/>
        <o:r id="V:Rule18" type="connector" idref="#_x0000_s1084"/>
        <o:r id="V:Rule19" type="connector" idref="#_x0000_s1041"/>
        <o:r id="V:Rule20" type="connector" idref="#_x0000_s1057"/>
        <o:r id="V:Rule21" type="connector" idref="#_x0000_s1069"/>
        <o:r id="V:Rule22" type="connector" idref="#_x0000_s1068"/>
        <o:r id="V:Rule23" type="connector" idref="#_x0000_s1067"/>
        <o:r id="V:Rule24" type="connector" idref="#_x0000_s1035"/>
        <o:r id="V:Rule25" type="connector" idref="#_x0000_s1053"/>
        <o:r id="V:Rule26" type="connector" idref="#_x0000_s1033"/>
        <o:r id="V:Rule27" type="connector" idref="#_x0000_s1074"/>
        <o:r id="V:Rule28" type="connector" idref="#_x0000_s1061"/>
        <o:r id="V:Rule29" type="connector" idref="#_x0000_s1086"/>
        <o:r id="V:Rule30" type="connector" idref="#_x0000_s1059"/>
        <o:r id="V:Rule31" type="connector" idref="#_x0000_s1085"/>
        <o:r id="V:Rule32" type="connector" idref="#_x0000_s1042"/>
        <o:r id="V:Rule33" type="connector" idref="#_x0000_s1062"/>
        <o:r id="V:Rule34" type="connector" idref="#_x0000_s1064"/>
        <o:r id="V:Rule35" type="connector" idref="#_x0000_s1078"/>
        <o:r id="V:Rule36" type="connector" idref="#_x0000_s1063"/>
        <o:r id="V:Rule37" type="connector" idref="#_x0000_s1058"/>
        <o:r id="V:Rule38" type="connector" idref="#_x0000_s1080"/>
        <o:r id="V:Rule39" type="connector" idref="#_x0000_s1083"/>
        <o:r id="V:Rule40" type="connector" idref="#_x0000_s1082"/>
        <o:r id="V:Rule41" type="connector" idref="#_x0000_s1076"/>
        <o:r id="V:Rule42" type="connector" idref="#_x0000_s1060"/>
        <o:r id="V:Rule43" type="connector" idref="#_x0000_s1034"/>
        <o:r id="V:Rule44" type="connector" idref="#_x0000_s1043"/>
        <o:r id="V:Rule45" type="connector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A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66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371A7-AF46-46F7-A289-B075A8EA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Tamara</cp:lastModifiedBy>
  <cp:revision>12</cp:revision>
  <cp:lastPrinted>2018-04-09T20:43:00Z</cp:lastPrinted>
  <dcterms:created xsi:type="dcterms:W3CDTF">2018-03-12T18:38:00Z</dcterms:created>
  <dcterms:modified xsi:type="dcterms:W3CDTF">2018-04-27T07:43:00Z</dcterms:modified>
</cp:coreProperties>
</file>