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49CA" w14:textId="599C8247" w:rsidR="00B54C11" w:rsidRPr="008E127A" w:rsidRDefault="00177D0A" w:rsidP="00B54C11">
      <w:pPr>
        <w:pStyle w:val="1"/>
        <w:spacing w:before="0" w:line="276" w:lineRule="auto"/>
        <w:rPr>
          <w:rFonts w:ascii="Segoe UI" w:hAnsi="Segoe UI" w:cs="Segoe UI"/>
          <w:szCs w:val="24"/>
        </w:rPr>
      </w:pPr>
      <w:bookmarkStart w:id="0" w:name="_Toc138236658"/>
      <w:r>
        <w:rPr>
          <w:rFonts w:ascii="Segoe UI" w:hAnsi="Segoe UI" w:cs="Segoe UI"/>
        </w:rPr>
        <w:t>АННОТАЦИЯ К</w:t>
      </w:r>
      <w:r>
        <w:rPr>
          <w:rFonts w:ascii="Segoe UI" w:hAnsi="Segoe UI" w:cs="Segoe UI"/>
        </w:rPr>
        <w:t xml:space="preserve"> </w:t>
      </w:r>
      <w:r w:rsidR="00B54C11" w:rsidRPr="008E127A">
        <w:rPr>
          <w:rFonts w:ascii="Segoe UI" w:hAnsi="Segoe UI" w:cs="Segoe UI"/>
          <w:szCs w:val="24"/>
        </w:rPr>
        <w:t>ПРОГРАММ</w:t>
      </w:r>
      <w:r>
        <w:rPr>
          <w:rFonts w:ascii="Segoe UI" w:hAnsi="Segoe UI" w:cs="Segoe UI"/>
          <w:szCs w:val="24"/>
        </w:rPr>
        <w:t>Е</w:t>
      </w:r>
      <w:r w:rsidR="00B54C11" w:rsidRPr="008E127A">
        <w:rPr>
          <w:rFonts w:ascii="Segoe UI" w:hAnsi="Segoe UI" w:cs="Segoe UI"/>
          <w:szCs w:val="24"/>
        </w:rPr>
        <w:t xml:space="preserve"> КОРРЕКЦИОННОГО КУРСА КОРРЕКЦИОННО-РАЗВИВАЮЩЕЙ ОБЛАСТИ «ЛОГОПЕДИЧЕСКИЕ ЗАНЯТИЯ: РАЗВИТИЕ УСТНОЙ РЕЧИ»</w:t>
      </w:r>
      <w:bookmarkEnd w:id="0"/>
    </w:p>
    <w:p w14:paraId="3D83916A" w14:textId="77777777" w:rsidR="00B54C11" w:rsidRPr="008E127A" w:rsidRDefault="00B54C11" w:rsidP="00B54C11">
      <w:pPr>
        <w:suppressAutoHyphens/>
        <w:spacing w:line="276" w:lineRule="auto"/>
        <w:ind w:firstLine="567"/>
        <w:jc w:val="center"/>
        <w:rPr>
          <w:rFonts w:ascii="Segoe UI" w:eastAsia="Arial Unicode MS" w:hAnsi="Segoe UI" w:cs="Segoe UI"/>
          <w:b/>
          <w:kern w:val="1"/>
          <w:lang w:eastAsia="ar-SA"/>
        </w:rPr>
      </w:pPr>
    </w:p>
    <w:p w14:paraId="7B6E70D6" w14:textId="77777777" w:rsidR="00B54C11" w:rsidRPr="008E127A" w:rsidRDefault="00B54C11" w:rsidP="00B54C11">
      <w:pPr>
        <w:pStyle w:val="2"/>
        <w:spacing w:line="276" w:lineRule="auto"/>
        <w:rPr>
          <w:rFonts w:ascii="Segoe UI" w:hAnsi="Segoe UI" w:cs="Segoe UI"/>
          <w:szCs w:val="24"/>
        </w:rPr>
      </w:pPr>
      <w:bookmarkStart w:id="1" w:name="_Toc138236659"/>
      <w:r w:rsidRPr="008E127A">
        <w:rPr>
          <w:rFonts w:ascii="Segoe UI" w:hAnsi="Segoe UI" w:cs="Segoe UI"/>
          <w:szCs w:val="24"/>
        </w:rPr>
        <w:t>Пояснительная записка</w:t>
      </w:r>
      <w:bookmarkEnd w:id="1"/>
    </w:p>
    <w:p w14:paraId="56EBC012" w14:textId="77777777" w:rsidR="00B54C11" w:rsidRPr="008E127A" w:rsidRDefault="00B54C11" w:rsidP="00B54C11">
      <w:pPr>
        <w:spacing w:line="276" w:lineRule="auto"/>
        <w:ind w:firstLine="567"/>
        <w:jc w:val="both"/>
        <w:rPr>
          <w:rFonts w:ascii="Segoe UI" w:eastAsia="Times New Roman" w:hAnsi="Segoe UI" w:cs="Segoe UI"/>
          <w:kern w:val="1"/>
          <w:lang w:eastAsia="ar-SA"/>
        </w:rPr>
      </w:pPr>
      <w:r w:rsidRPr="008E127A">
        <w:rPr>
          <w:rFonts w:ascii="Segoe UI" w:eastAsia="Times New Roman" w:hAnsi="Segoe UI" w:cs="Segoe UI"/>
          <w:kern w:val="1"/>
          <w:lang w:eastAsia="ar-SA"/>
        </w:rPr>
        <w:t xml:space="preserve">Организация учебной деятельности учащегося с легкой степенью умственной отсталости (интеллектуальными нарушениями) тесно связана с проблемой развития его речи. Поэтому формирование полноценной учебной деятельности возможно лишь при достаточном уровне развития речи, который предполагает определенную степень сформированных средств языка (автоматизация и дифференциация звуков, развитие лексико-грамматического строя речи), а также умений и навыков пользоваться этими средствами в целях общения. </w:t>
      </w:r>
    </w:p>
    <w:p w14:paraId="2D3455F8" w14:textId="77777777" w:rsidR="00B54C11" w:rsidRPr="008E127A" w:rsidRDefault="00B54C11" w:rsidP="00B54C11">
      <w:pPr>
        <w:spacing w:line="276" w:lineRule="auto"/>
        <w:ind w:firstLine="708"/>
        <w:jc w:val="both"/>
        <w:rPr>
          <w:rFonts w:ascii="Segoe UI" w:eastAsia="Times New Roman" w:hAnsi="Segoe UI" w:cs="Segoe UI"/>
          <w:kern w:val="1"/>
          <w:lang w:eastAsia="ar-SA"/>
        </w:rPr>
      </w:pPr>
      <w:r w:rsidRPr="008E127A">
        <w:rPr>
          <w:rFonts w:ascii="Segoe UI" w:eastAsia="Times New Roman" w:hAnsi="Segoe UI" w:cs="Segoe UI"/>
          <w:kern w:val="1"/>
          <w:lang w:eastAsia="ar-SA"/>
        </w:rPr>
        <w:t xml:space="preserve">В связи с тем, что речевое недоразвитие сопровождается, как правило, недостатками внимания, расстройствами двигательной сферы, снижением познавательной активности и т.п., в программу включены и такие важные разделы, как развитие неречевых процессов, обще учебных умений и навыков обучающихся. Вся коррекционная работа строится циклически, с постоянным возвращением к ранее усвоенному содержанию, что позволит добиться прочного овладения материалом и автоматизации навыков. </w:t>
      </w:r>
    </w:p>
    <w:p w14:paraId="4BD2E65B" w14:textId="77777777" w:rsidR="00B54C11" w:rsidRPr="008E127A" w:rsidRDefault="00B54C11" w:rsidP="00B54C11">
      <w:pPr>
        <w:pStyle w:val="a4"/>
        <w:shd w:val="clear" w:color="auto" w:fill="FFFFFF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b/>
          <w:sz w:val="24"/>
          <w:szCs w:val="24"/>
        </w:rPr>
        <w:t xml:space="preserve">Цель </w:t>
      </w:r>
      <w:r w:rsidRPr="008E127A">
        <w:rPr>
          <w:rFonts w:ascii="Segoe UI" w:hAnsi="Segoe UI" w:cs="Segoe UI"/>
          <w:sz w:val="24"/>
          <w:szCs w:val="24"/>
        </w:rPr>
        <w:t>коррекционного курса «Логопедические занятия:</w:t>
      </w:r>
      <w:r w:rsidRPr="008E127A">
        <w:rPr>
          <w:rStyle w:val="20"/>
          <w:rFonts w:ascii="Segoe UI" w:hAnsi="Segoe UI" w:cs="Segoe UI"/>
          <w:szCs w:val="24"/>
        </w:rPr>
        <w:t xml:space="preserve"> развитие устной речи</w:t>
      </w:r>
      <w:r w:rsidRPr="008E127A">
        <w:rPr>
          <w:rFonts w:ascii="Segoe UI" w:hAnsi="Segoe UI" w:cs="Segoe UI"/>
          <w:sz w:val="24"/>
          <w:szCs w:val="24"/>
        </w:rPr>
        <w:t xml:space="preserve">»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</w:r>
    </w:p>
    <w:p w14:paraId="74DC1409" w14:textId="77777777" w:rsidR="00B54C11" w:rsidRPr="008E127A" w:rsidRDefault="00B54C11" w:rsidP="00B54C11">
      <w:pPr>
        <w:pStyle w:val="a4"/>
        <w:shd w:val="clear" w:color="auto" w:fill="FFFFFF"/>
        <w:spacing w:after="0"/>
        <w:ind w:left="0" w:firstLine="709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8E127A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Основными </w:t>
      </w:r>
      <w:r w:rsidRPr="008E127A">
        <w:rPr>
          <w:rFonts w:ascii="Segoe UI" w:eastAsia="Calibri" w:hAnsi="Segoe UI" w:cs="Segoe UI"/>
          <w:b/>
          <w:kern w:val="0"/>
          <w:sz w:val="24"/>
          <w:szCs w:val="24"/>
          <w:lang w:eastAsia="ru-RU"/>
        </w:rPr>
        <w:t>направлениями</w:t>
      </w:r>
      <w:r w:rsidRPr="008E127A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 работы является:</w:t>
      </w:r>
    </w:p>
    <w:p w14:paraId="39F99B73" w14:textId="77777777" w:rsidR="00B54C11" w:rsidRPr="008E127A" w:rsidRDefault="00B54C11" w:rsidP="00B54C1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8E127A">
        <w:rPr>
          <w:rFonts w:ascii="Segoe UI" w:eastAsia="Calibri" w:hAnsi="Segoe UI" w:cs="Segoe UI"/>
          <w:kern w:val="0"/>
          <w:sz w:val="24"/>
          <w:szCs w:val="24"/>
          <w:lang w:eastAsia="ru-RU"/>
        </w:rPr>
        <w:t>диагностика и коррекция лексической стороны речи;</w:t>
      </w:r>
    </w:p>
    <w:p w14:paraId="37CD601F" w14:textId="77777777" w:rsidR="00B54C11" w:rsidRPr="008E127A" w:rsidRDefault="00B54C11" w:rsidP="00B54C1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8E127A">
        <w:rPr>
          <w:rFonts w:ascii="Segoe UI" w:eastAsia="Calibri" w:hAnsi="Segoe UI" w:cs="Segoe UI"/>
          <w:kern w:val="0"/>
          <w:sz w:val="24"/>
          <w:szCs w:val="24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14:paraId="5CED5AD4" w14:textId="77777777" w:rsidR="00B54C11" w:rsidRPr="008E127A" w:rsidRDefault="00B54C11" w:rsidP="00B54C1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8E127A">
        <w:rPr>
          <w:rFonts w:ascii="Segoe UI" w:eastAsia="Calibri" w:hAnsi="Segoe UI" w:cs="Segoe UI"/>
          <w:kern w:val="0"/>
          <w:sz w:val="24"/>
          <w:szCs w:val="24"/>
          <w:lang w:eastAsia="ru-RU"/>
        </w:rPr>
        <w:t>коррекция диалогической и формирование монологической форм речи;</w:t>
      </w:r>
    </w:p>
    <w:p w14:paraId="18C2617E" w14:textId="77777777" w:rsidR="00B54C11" w:rsidRPr="008E127A" w:rsidRDefault="00B54C11" w:rsidP="00B54C1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8E127A">
        <w:rPr>
          <w:rFonts w:ascii="Segoe UI" w:eastAsia="Calibri" w:hAnsi="Segoe UI" w:cs="Segoe UI"/>
          <w:kern w:val="0"/>
          <w:sz w:val="24"/>
          <w:szCs w:val="24"/>
          <w:lang w:eastAsia="ru-RU"/>
        </w:rPr>
        <w:t>развитие коммуникативной функции речи;</w:t>
      </w:r>
    </w:p>
    <w:p w14:paraId="7422D684" w14:textId="77777777" w:rsidR="00B54C11" w:rsidRPr="008E127A" w:rsidRDefault="00B54C11" w:rsidP="00B54C1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8E127A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расширение представлений об окружающей действительности; </w:t>
      </w:r>
    </w:p>
    <w:p w14:paraId="778C8B8C" w14:textId="77777777" w:rsidR="00B54C11" w:rsidRPr="008E127A" w:rsidRDefault="00B54C11" w:rsidP="00B54C1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8E127A">
        <w:rPr>
          <w:rFonts w:ascii="Segoe UI" w:hAnsi="Segoe UI" w:cs="Segoe UI"/>
          <w:sz w:val="24"/>
          <w:szCs w:val="24"/>
        </w:rPr>
        <w:t>развитие познавательной сферы (мышления, памяти, внимания).</w:t>
      </w:r>
    </w:p>
    <w:p w14:paraId="65D274F7" w14:textId="77777777" w:rsidR="00B54C11" w:rsidRPr="008E127A" w:rsidRDefault="00B54C11" w:rsidP="00B54C11">
      <w:pPr>
        <w:suppressAutoHyphens/>
        <w:spacing w:line="276" w:lineRule="auto"/>
        <w:ind w:firstLine="567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E127A">
        <w:rPr>
          <w:rFonts w:ascii="Segoe UI" w:eastAsia="Arial Unicode MS" w:hAnsi="Segoe UI" w:cs="Segoe UI"/>
          <w:b/>
          <w:kern w:val="1"/>
          <w:lang w:eastAsia="ar-SA"/>
        </w:rPr>
        <w:t xml:space="preserve">Задачи </w:t>
      </w:r>
      <w:r w:rsidRPr="008E127A">
        <w:rPr>
          <w:rFonts w:ascii="Segoe UI" w:hAnsi="Segoe UI" w:cs="Segoe UI"/>
        </w:rPr>
        <w:t>коррекционного курса «Логопедические занятия:</w:t>
      </w:r>
      <w:r w:rsidRPr="008E127A">
        <w:rPr>
          <w:rStyle w:val="20"/>
          <w:rFonts w:ascii="Segoe UI" w:eastAsia="Calibri" w:hAnsi="Segoe UI" w:cs="Segoe UI"/>
        </w:rPr>
        <w:t xml:space="preserve"> развитие устной речи</w:t>
      </w:r>
      <w:r w:rsidRPr="008E127A">
        <w:rPr>
          <w:rFonts w:ascii="Segoe UI" w:hAnsi="Segoe UI" w:cs="Segoe UI"/>
        </w:rPr>
        <w:t>»</w:t>
      </w:r>
      <w:r w:rsidRPr="008E127A">
        <w:rPr>
          <w:rFonts w:ascii="Segoe UI" w:eastAsia="Arial Unicode MS" w:hAnsi="Segoe UI" w:cs="Segoe UI"/>
          <w:kern w:val="1"/>
          <w:lang w:eastAsia="ar-SA"/>
        </w:rPr>
        <w:t>:</w:t>
      </w:r>
    </w:p>
    <w:p w14:paraId="55DE125A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sz w:val="24"/>
          <w:szCs w:val="24"/>
        </w:rPr>
        <w:t>коррекция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14:paraId="4372F2BE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sz w:val="24"/>
          <w:szCs w:val="24"/>
        </w:rPr>
        <w:t>обогащение и развитие словаря;</w:t>
      </w:r>
    </w:p>
    <w:p w14:paraId="2BD73A04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sz w:val="24"/>
          <w:szCs w:val="24"/>
        </w:rPr>
        <w:lastRenderedPageBreak/>
        <w:t>уточнение значения слова;</w:t>
      </w:r>
    </w:p>
    <w:p w14:paraId="7AD980DE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sz w:val="24"/>
          <w:szCs w:val="24"/>
        </w:rPr>
        <w:t>развитие лексической системности;</w:t>
      </w:r>
    </w:p>
    <w:p w14:paraId="0531C78D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sz w:val="24"/>
          <w:szCs w:val="24"/>
        </w:rPr>
        <w:t>формирование семантических полей;</w:t>
      </w:r>
    </w:p>
    <w:p w14:paraId="61C12C49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sz w:val="24"/>
          <w:szCs w:val="24"/>
        </w:rPr>
        <w:t>развитие и совершенствование грамматического строя речи;</w:t>
      </w:r>
    </w:p>
    <w:p w14:paraId="4ACCD1F9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sz w:val="24"/>
          <w:szCs w:val="24"/>
        </w:rPr>
        <w:t>развитие связной речи</w:t>
      </w:r>
      <w:r w:rsidRPr="008E127A">
        <w:rPr>
          <w:rFonts w:ascii="Segoe UI" w:hAnsi="Segoe UI" w:cs="Segoe UI"/>
          <w:sz w:val="24"/>
          <w:szCs w:val="24"/>
          <w:lang w:val="en-US"/>
        </w:rPr>
        <w:t>;</w:t>
      </w:r>
    </w:p>
    <w:p w14:paraId="2EA0150D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bCs/>
          <w:sz w:val="24"/>
          <w:szCs w:val="24"/>
        </w:rPr>
        <w:t>совершенствование процессов языкового анализа и синтеза;</w:t>
      </w:r>
    </w:p>
    <w:p w14:paraId="4E545429" w14:textId="77777777" w:rsidR="00B54C11" w:rsidRPr="008E127A" w:rsidRDefault="00B54C11" w:rsidP="00B54C11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8E127A">
        <w:rPr>
          <w:rFonts w:ascii="Segoe UI" w:hAnsi="Segoe UI" w:cs="Segoe UI"/>
          <w:bCs/>
          <w:sz w:val="24"/>
          <w:szCs w:val="24"/>
        </w:rPr>
        <w:t>совершенствование фонематических процессов.</w:t>
      </w:r>
    </w:p>
    <w:p w14:paraId="142D8AD4" w14:textId="77777777" w:rsidR="00B54C11" w:rsidRPr="008E127A" w:rsidRDefault="00B54C11" w:rsidP="00B54C11">
      <w:pPr>
        <w:spacing w:after="200" w:line="276" w:lineRule="auto"/>
        <w:rPr>
          <w:rFonts w:ascii="Segoe UI" w:eastAsiaTheme="minorEastAsia" w:hAnsi="Segoe UI" w:cs="Segoe UI"/>
          <w:b/>
        </w:rPr>
      </w:pPr>
    </w:p>
    <w:p w14:paraId="3233AA01" w14:textId="77777777" w:rsidR="00B54C11" w:rsidRPr="008E127A" w:rsidRDefault="00B54C11" w:rsidP="00B54C11">
      <w:pPr>
        <w:spacing w:after="200" w:line="276" w:lineRule="auto"/>
        <w:jc w:val="center"/>
        <w:rPr>
          <w:rFonts w:ascii="Segoe UI" w:eastAsiaTheme="minorEastAsia" w:hAnsi="Segoe UI" w:cs="Segoe UI"/>
          <w:b/>
        </w:rPr>
      </w:pPr>
      <w:bookmarkStart w:id="2" w:name="_Toc138236660"/>
      <w:r w:rsidRPr="008E127A">
        <w:rPr>
          <w:rStyle w:val="20"/>
          <w:rFonts w:ascii="Segoe UI" w:eastAsia="Calibri" w:hAnsi="Segoe UI" w:cs="Segoe UI"/>
        </w:rPr>
        <w:t>Общая характеристика коррекционного курса «Логопедические занятия: развитие устной речи</w:t>
      </w:r>
      <w:bookmarkEnd w:id="2"/>
      <w:r w:rsidRPr="008E127A">
        <w:rPr>
          <w:rFonts w:ascii="Segoe UI" w:eastAsiaTheme="minorEastAsia" w:hAnsi="Segoe UI" w:cs="Segoe UI"/>
          <w:b/>
        </w:rPr>
        <w:t>»</w:t>
      </w:r>
    </w:p>
    <w:p w14:paraId="030DAAAE" w14:textId="77777777" w:rsidR="00B54C11" w:rsidRPr="008E127A" w:rsidRDefault="00B54C11" w:rsidP="00B54C1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eastAsiaTheme="minorEastAsia" w:hAnsi="Segoe UI" w:cs="Segoe UI"/>
        </w:rPr>
      </w:pPr>
      <w:r w:rsidRPr="008E127A">
        <w:rPr>
          <w:rFonts w:ascii="Segoe UI" w:eastAsiaTheme="minorEastAsia" w:hAnsi="Segoe UI" w:cs="Segoe UI"/>
        </w:rPr>
        <w:t>Нарушения мышления и речи, равно как и всех сторон психики детей с легкой степенью умственной отсталости (интеллектуальными нарушениями), обуславливают специфику их обучения. Эта специфика отражается не только в системе обучения, но и в содержании материала, в структуре его размещения.</w:t>
      </w:r>
    </w:p>
    <w:p w14:paraId="3E597F2C" w14:textId="77777777" w:rsidR="00B54C11" w:rsidRPr="008E127A" w:rsidRDefault="00B54C11" w:rsidP="00B54C1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eastAsiaTheme="minorEastAsia" w:hAnsi="Segoe UI" w:cs="Segoe UI"/>
        </w:rPr>
      </w:pPr>
      <w:r w:rsidRPr="008E127A">
        <w:rPr>
          <w:rFonts w:ascii="Segoe UI" w:eastAsiaTheme="minorEastAsia" w:hAnsi="Segoe UI" w:cs="Segoe UI"/>
        </w:rPr>
        <w:t>Ведущим коррекционным принципом, объединяющим и организующим весь процесс обучения, является развитие речи школьников, особенно её коммуникативной функции.</w:t>
      </w:r>
    </w:p>
    <w:p w14:paraId="0A708A0A" w14:textId="77777777" w:rsidR="00B54C11" w:rsidRPr="008E127A" w:rsidRDefault="00B54C11" w:rsidP="00B54C11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</w:rPr>
        <w:t>Логопедические занятия занимают важное место в процессе коррекции нарушений развития детей с интеллектуальной недостаточностью.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языка, а также умений и навыков свободно и адекватно пользоваться этими средствами в целях общения.</w:t>
      </w:r>
    </w:p>
    <w:p w14:paraId="1A6C5DF4" w14:textId="77777777" w:rsidR="00B54C11" w:rsidRPr="008E127A" w:rsidRDefault="00B54C11" w:rsidP="00B54C11">
      <w:pPr>
        <w:suppressAutoHyphens/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8E127A">
        <w:rPr>
          <w:rFonts w:ascii="Segoe UI" w:eastAsiaTheme="minorHAnsi" w:hAnsi="Segoe UI" w:cs="Segoe UI"/>
          <w:lang w:eastAsia="en-US"/>
        </w:rPr>
        <w:t xml:space="preserve">В данной программе отражены традиционные направления работы логопеда: преодоление нарушений звукопроизношения, развитие фонематического восприятия, лексико-грамматического строя речи и развитие связной речи. </w:t>
      </w:r>
    </w:p>
    <w:p w14:paraId="4A5D1595" w14:textId="20257AD2" w:rsidR="00B54C11" w:rsidRDefault="00B54C11" w:rsidP="00B54C11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</w:rPr>
        <w:t>Данная программа с</w:t>
      </w:r>
      <w:r w:rsidRPr="008E127A">
        <w:rPr>
          <w:rFonts w:ascii="Segoe UI" w:eastAsiaTheme="minorEastAsia" w:hAnsi="Segoe UI" w:cs="Segoe UI"/>
        </w:rPr>
        <w:t xml:space="preserve">труктурно и содержательно построена с учётом особенностей познавательной деятельности детей, </w:t>
      </w:r>
      <w:r w:rsidRPr="008E127A">
        <w:rPr>
          <w:rFonts w:ascii="Segoe UI" w:hAnsi="Segoe UI" w:cs="Segoe UI"/>
        </w:rPr>
        <w:t>по цикличному принципу и предполагает повторение лексической тематики в каждом классе, на более высоком уровне, усложняя речевой материал.</w:t>
      </w:r>
    </w:p>
    <w:p w14:paraId="2783F46B" w14:textId="77777777" w:rsidR="005F6BEB" w:rsidRDefault="005F6BEB">
      <w:pPr>
        <w:spacing w:after="160" w:line="259" w:lineRule="auto"/>
        <w:rPr>
          <w:rFonts w:ascii="Segoe UI" w:eastAsia="Arial Unicode MS" w:hAnsi="Segoe UI" w:cs="Segoe UI"/>
          <w:b/>
          <w:bCs/>
          <w:color w:val="000000" w:themeColor="text1"/>
          <w:lang w:eastAsia="ar-SA"/>
        </w:rPr>
      </w:pPr>
      <w:bookmarkStart w:id="3" w:name="_Toc138236661"/>
      <w:r>
        <w:rPr>
          <w:rFonts w:ascii="Segoe UI" w:hAnsi="Segoe UI" w:cs="Segoe UI"/>
        </w:rPr>
        <w:br w:type="page"/>
      </w:r>
    </w:p>
    <w:p w14:paraId="78F98425" w14:textId="1250240E" w:rsidR="005F6BEB" w:rsidRPr="008E127A" w:rsidRDefault="005F6BEB" w:rsidP="005F6BEB">
      <w:pPr>
        <w:pStyle w:val="2"/>
        <w:spacing w:line="276" w:lineRule="auto"/>
        <w:rPr>
          <w:rFonts w:ascii="Segoe UI" w:hAnsi="Segoe UI" w:cs="Segoe UI"/>
          <w:szCs w:val="24"/>
        </w:rPr>
      </w:pPr>
      <w:r w:rsidRPr="008E127A">
        <w:rPr>
          <w:rFonts w:ascii="Segoe UI" w:hAnsi="Segoe UI" w:cs="Segoe UI"/>
          <w:szCs w:val="24"/>
        </w:rPr>
        <w:lastRenderedPageBreak/>
        <w:t>Описание места коррекционного курса «Логопедические занятия: развитие устной речи» в учебном плане</w:t>
      </w:r>
      <w:bookmarkEnd w:id="3"/>
    </w:p>
    <w:p w14:paraId="174F7D66" w14:textId="77777777" w:rsidR="005F6BEB" w:rsidRPr="008E127A" w:rsidRDefault="005F6BEB" w:rsidP="005F6BE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</w:rPr>
        <w:t>Курс «Логопедические занятия» входит в коррекционно-развивающую область. На курс «Логопедические занятия» отводится: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883"/>
        <w:gridCol w:w="3368"/>
        <w:gridCol w:w="2885"/>
      </w:tblGrid>
      <w:tr w:rsidR="005F6BEB" w:rsidRPr="008E127A" w14:paraId="2029FA8A" w14:textId="77777777" w:rsidTr="00A52BE2">
        <w:tc>
          <w:tcPr>
            <w:tcW w:w="1578" w:type="pct"/>
          </w:tcPr>
          <w:p w14:paraId="5F8A7291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127A">
              <w:rPr>
                <w:rFonts w:ascii="Segoe UI" w:hAnsi="Segoe UI" w:cs="Segoe UI"/>
                <w:b/>
              </w:rPr>
              <w:t>Класс</w:t>
            </w:r>
          </w:p>
        </w:tc>
        <w:tc>
          <w:tcPr>
            <w:tcW w:w="1843" w:type="pct"/>
          </w:tcPr>
          <w:p w14:paraId="5D5A0D93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lang w:eastAsia="ar-SA"/>
              </w:rPr>
            </w:pPr>
            <w:r w:rsidRPr="008E127A">
              <w:rPr>
                <w:rFonts w:ascii="Segoe UI" w:hAnsi="Segoe UI" w:cs="Segoe UI"/>
                <w:b/>
              </w:rPr>
              <w:t>Количество часов в неделю</w:t>
            </w:r>
          </w:p>
        </w:tc>
        <w:tc>
          <w:tcPr>
            <w:tcW w:w="1579" w:type="pct"/>
          </w:tcPr>
          <w:p w14:paraId="62C7A5A1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127A">
              <w:rPr>
                <w:rFonts w:ascii="Segoe UI" w:hAnsi="Segoe UI" w:cs="Segoe UI"/>
                <w:b/>
              </w:rPr>
              <w:t>Количество часов в год</w:t>
            </w:r>
          </w:p>
        </w:tc>
      </w:tr>
      <w:tr w:rsidR="005F6BEB" w:rsidRPr="008E127A" w14:paraId="7647022E" w14:textId="77777777" w:rsidTr="00A52BE2">
        <w:tc>
          <w:tcPr>
            <w:tcW w:w="1578" w:type="pct"/>
          </w:tcPr>
          <w:p w14:paraId="057D4CF0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1 дополнительный</w:t>
            </w:r>
          </w:p>
        </w:tc>
        <w:tc>
          <w:tcPr>
            <w:tcW w:w="1843" w:type="pct"/>
            <w:vAlign w:val="center"/>
          </w:tcPr>
          <w:p w14:paraId="32FD4DA2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3A980D67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66</w:t>
            </w:r>
          </w:p>
        </w:tc>
      </w:tr>
      <w:tr w:rsidR="005F6BEB" w:rsidRPr="008E127A" w14:paraId="431B471A" w14:textId="77777777" w:rsidTr="00A52BE2">
        <w:tc>
          <w:tcPr>
            <w:tcW w:w="1578" w:type="pct"/>
          </w:tcPr>
          <w:p w14:paraId="1D2B8FC8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14:paraId="2B37A2E1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1070668F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66</w:t>
            </w:r>
          </w:p>
        </w:tc>
      </w:tr>
      <w:tr w:rsidR="005F6BEB" w:rsidRPr="008E127A" w14:paraId="6444BA49" w14:textId="77777777" w:rsidTr="00A52BE2">
        <w:tc>
          <w:tcPr>
            <w:tcW w:w="1578" w:type="pct"/>
          </w:tcPr>
          <w:p w14:paraId="08839168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 xml:space="preserve">2 </w:t>
            </w:r>
          </w:p>
        </w:tc>
        <w:tc>
          <w:tcPr>
            <w:tcW w:w="1843" w:type="pct"/>
            <w:vAlign w:val="center"/>
          </w:tcPr>
          <w:p w14:paraId="3A6DF7E8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27CC50CE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68</w:t>
            </w:r>
          </w:p>
        </w:tc>
      </w:tr>
      <w:tr w:rsidR="005F6BEB" w:rsidRPr="008E127A" w14:paraId="54B83817" w14:textId="77777777" w:rsidTr="00A52BE2">
        <w:tc>
          <w:tcPr>
            <w:tcW w:w="1578" w:type="pct"/>
          </w:tcPr>
          <w:p w14:paraId="3BAB7F5A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 xml:space="preserve">3 </w:t>
            </w:r>
          </w:p>
        </w:tc>
        <w:tc>
          <w:tcPr>
            <w:tcW w:w="1843" w:type="pct"/>
            <w:vAlign w:val="center"/>
          </w:tcPr>
          <w:p w14:paraId="3D416AB3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</w:tcPr>
          <w:p w14:paraId="11A7280D" w14:textId="77777777" w:rsidR="005F6BEB" w:rsidRPr="008E127A" w:rsidRDefault="005F6BEB" w:rsidP="00A52BE2">
            <w:pPr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68</w:t>
            </w:r>
          </w:p>
        </w:tc>
      </w:tr>
      <w:tr w:rsidR="005F6BEB" w:rsidRPr="008E127A" w14:paraId="7817980A" w14:textId="77777777" w:rsidTr="00A52BE2">
        <w:tc>
          <w:tcPr>
            <w:tcW w:w="1578" w:type="pct"/>
          </w:tcPr>
          <w:p w14:paraId="3A4C9B21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 xml:space="preserve">4 </w:t>
            </w:r>
          </w:p>
        </w:tc>
        <w:tc>
          <w:tcPr>
            <w:tcW w:w="1843" w:type="pct"/>
            <w:vAlign w:val="center"/>
          </w:tcPr>
          <w:p w14:paraId="27E8137C" w14:textId="77777777" w:rsidR="005F6BEB" w:rsidRPr="008E127A" w:rsidRDefault="005F6BEB" w:rsidP="00A52BE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</w:tcPr>
          <w:p w14:paraId="0D40555D" w14:textId="77777777" w:rsidR="005F6BEB" w:rsidRPr="008E127A" w:rsidRDefault="005F6BEB" w:rsidP="00A52BE2">
            <w:pPr>
              <w:jc w:val="center"/>
              <w:rPr>
                <w:rFonts w:ascii="Segoe UI" w:hAnsi="Segoe UI" w:cs="Segoe UI"/>
              </w:rPr>
            </w:pPr>
            <w:r w:rsidRPr="008E127A">
              <w:rPr>
                <w:rFonts w:ascii="Segoe UI" w:hAnsi="Segoe UI" w:cs="Segoe UI"/>
              </w:rPr>
              <w:t>68</w:t>
            </w:r>
          </w:p>
        </w:tc>
      </w:tr>
    </w:tbl>
    <w:p w14:paraId="7011DAF4" w14:textId="77777777" w:rsidR="00B54C11" w:rsidRPr="008E127A" w:rsidRDefault="00B54C11" w:rsidP="00B54C11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</w:p>
    <w:p w14:paraId="51B6E46D" w14:textId="77777777" w:rsidR="00B54C11" w:rsidRPr="008E127A" w:rsidRDefault="00B54C11" w:rsidP="00B54C11">
      <w:pPr>
        <w:suppressAutoHyphens/>
        <w:spacing w:line="276" w:lineRule="auto"/>
        <w:jc w:val="center"/>
        <w:rPr>
          <w:rFonts w:ascii="Segoe UI" w:hAnsi="Segoe UI" w:cs="Segoe UI"/>
          <w:b/>
        </w:rPr>
      </w:pPr>
      <w:bookmarkStart w:id="4" w:name="_Toc138236664"/>
      <w:r w:rsidRPr="008E127A">
        <w:rPr>
          <w:rStyle w:val="20"/>
          <w:rFonts w:ascii="Segoe UI" w:eastAsia="Calibri" w:hAnsi="Segoe UI" w:cs="Segoe UI"/>
        </w:rPr>
        <w:t>Содержание коррекционного курса «Логопедические занятия:</w:t>
      </w:r>
      <w:bookmarkEnd w:id="4"/>
      <w:r w:rsidRPr="008E127A">
        <w:rPr>
          <w:rFonts w:ascii="Segoe UI" w:eastAsia="Arial Unicode MS" w:hAnsi="Segoe UI" w:cs="Segoe UI"/>
          <w:b/>
          <w:bCs/>
          <w:color w:val="000000" w:themeColor="text1"/>
          <w:lang w:eastAsia="ar-SA"/>
        </w:rPr>
        <w:t xml:space="preserve"> развитие устной речи</w:t>
      </w:r>
      <w:r w:rsidRPr="008E127A">
        <w:rPr>
          <w:rStyle w:val="20"/>
          <w:rFonts w:ascii="Segoe UI" w:eastAsia="Calibri" w:hAnsi="Segoe UI" w:cs="Segoe UI"/>
        </w:rPr>
        <w:t>»</w:t>
      </w:r>
      <w:r w:rsidRPr="008E127A">
        <w:rPr>
          <w:rFonts w:ascii="Segoe UI" w:hAnsi="Segoe UI" w:cs="Segoe UI"/>
        </w:rPr>
        <w:t xml:space="preserve"> </w:t>
      </w:r>
      <w:r w:rsidRPr="008E127A">
        <w:rPr>
          <w:rFonts w:ascii="Segoe UI" w:hAnsi="Segoe UI" w:cs="Segoe UI"/>
          <w:b/>
        </w:rPr>
        <w:t>для 1</w:t>
      </w:r>
      <w:r w:rsidRPr="008E127A">
        <w:rPr>
          <w:rFonts w:ascii="Segoe UI" w:hAnsi="Segoe UI" w:cs="Segoe UI"/>
          <w:b/>
          <w:vertAlign w:val="superscript"/>
        </w:rPr>
        <w:t xml:space="preserve"> </w:t>
      </w:r>
      <w:r w:rsidRPr="008E127A">
        <w:rPr>
          <w:rFonts w:ascii="Segoe UI" w:hAnsi="Segoe UI" w:cs="Segoe UI"/>
          <w:b/>
        </w:rPr>
        <w:t xml:space="preserve">дополнительного, 1-4 классов </w:t>
      </w:r>
    </w:p>
    <w:p w14:paraId="70661471" w14:textId="77777777" w:rsidR="00B54C11" w:rsidRPr="008E127A" w:rsidRDefault="00B54C11" w:rsidP="00B54C11">
      <w:pPr>
        <w:spacing w:line="276" w:lineRule="auto"/>
        <w:rPr>
          <w:rFonts w:ascii="Segoe UI" w:eastAsia="Times New Roman" w:hAnsi="Segoe UI" w:cs="Segoe UI"/>
        </w:rPr>
      </w:pPr>
      <w:r w:rsidRPr="008E127A">
        <w:rPr>
          <w:rFonts w:ascii="Segoe UI" w:hAnsi="Segoe UI" w:cs="Segoe UI"/>
          <w:b/>
        </w:rPr>
        <w:t xml:space="preserve">Обследование. </w:t>
      </w:r>
      <w:r w:rsidRPr="008E127A">
        <w:rPr>
          <w:rFonts w:ascii="Segoe UI" w:hAnsi="Segoe UI" w:cs="Segoe UI"/>
        </w:rPr>
        <w:t>Беседа с детьми. Закрепление пройденного материала. Прощание с летом.</w:t>
      </w:r>
      <w:r w:rsidRPr="008E127A">
        <w:rPr>
          <w:rFonts w:ascii="Segoe UI" w:eastAsia="Times New Roman" w:hAnsi="Segoe UI" w:cs="Segoe UI"/>
        </w:rPr>
        <w:t xml:space="preserve"> Беседа с детьми на тему «Как я отдохнул летом».</w:t>
      </w:r>
    </w:p>
    <w:p w14:paraId="172B3401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  <w:b/>
        </w:rPr>
      </w:pPr>
      <w:r w:rsidRPr="008E127A">
        <w:rPr>
          <w:rFonts w:ascii="Segoe UI" w:hAnsi="Segoe UI" w:cs="Segoe UI"/>
          <w:b/>
        </w:rPr>
        <w:t xml:space="preserve">Здравствуй школа! </w:t>
      </w:r>
      <w:r w:rsidRPr="008E127A">
        <w:rPr>
          <w:rFonts w:ascii="Segoe UI" w:hAnsi="Segoe UI" w:cs="Segoe UI"/>
        </w:rPr>
        <w:t>Первый раз, в первый класс.</w:t>
      </w:r>
      <w:r w:rsidRPr="008E127A">
        <w:rPr>
          <w:rFonts w:ascii="Segoe UI" w:hAnsi="Segoe UI" w:cs="Segoe UI"/>
          <w:b/>
        </w:rPr>
        <w:t xml:space="preserve"> </w:t>
      </w:r>
      <w:r w:rsidRPr="008E127A">
        <w:rPr>
          <w:rFonts w:ascii="Segoe UI" w:hAnsi="Segoe UI" w:cs="Segoe UI"/>
        </w:rPr>
        <w:t>Классная комната. Игрушки, учебные принадлежности. Рассказ о моём друге.</w:t>
      </w:r>
      <w:r w:rsidRPr="008E127A">
        <w:rPr>
          <w:rFonts w:ascii="Segoe UI" w:hAnsi="Segoe UI" w:cs="Segoe UI"/>
          <w:b/>
        </w:rPr>
        <w:t xml:space="preserve"> </w:t>
      </w:r>
      <w:r w:rsidRPr="008E127A">
        <w:rPr>
          <w:rFonts w:ascii="Segoe UI" w:hAnsi="Segoe UI" w:cs="Segoe UI"/>
        </w:rPr>
        <w:t xml:space="preserve">Правила вежливости. </w:t>
      </w:r>
      <w:r w:rsidRPr="008E127A">
        <w:rPr>
          <w:rFonts w:ascii="Segoe UI" w:hAnsi="Segoe UI" w:cs="Segoe UI"/>
          <w:lang w:eastAsia="en-US"/>
        </w:rPr>
        <w:t xml:space="preserve">Правила вежливости. </w:t>
      </w:r>
      <w:r w:rsidRPr="008E127A">
        <w:rPr>
          <w:rFonts w:ascii="Segoe UI" w:hAnsi="Segoe UI" w:cs="Segoe UI"/>
        </w:rPr>
        <w:t>Наша школа. Мой класс. Игрушки и учебные принадлежности. Наш класс. Игрушки. Учебные вещи.</w:t>
      </w:r>
    </w:p>
    <w:p w14:paraId="6F76D510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t xml:space="preserve">Осень. Осенние изменения в природе. </w:t>
      </w:r>
      <w:r w:rsidRPr="008E127A">
        <w:rPr>
          <w:rFonts w:ascii="Segoe UI" w:hAnsi="Segoe UI" w:cs="Segoe UI"/>
        </w:rPr>
        <w:t xml:space="preserve">Признаки осени. Одежда, обувь, головные уборы. Перелётные птицы. </w:t>
      </w:r>
      <w:r w:rsidRPr="008E127A">
        <w:rPr>
          <w:rFonts w:ascii="Segoe UI" w:hAnsi="Segoe UI" w:cs="Segoe UI"/>
          <w:lang w:eastAsia="en-US"/>
        </w:rPr>
        <w:t xml:space="preserve">Осенняя одежда и обувь. </w:t>
      </w:r>
      <w:r w:rsidRPr="008E127A">
        <w:rPr>
          <w:rFonts w:ascii="Segoe UI" w:hAnsi="Segoe UI" w:cs="Segoe UI"/>
        </w:rPr>
        <w:t>Сбор урожая. Овощи. Фрукты. Различай овощи и фрукты. Сказка «Три поросёнка».</w:t>
      </w:r>
      <w:r w:rsidRPr="008E127A">
        <w:rPr>
          <w:rFonts w:ascii="Segoe UI" w:eastAsia="Times New Roman" w:hAnsi="Segoe UI" w:cs="Segoe UI"/>
        </w:rPr>
        <w:t xml:space="preserve"> Зимующие и перелетные птицы.</w:t>
      </w:r>
      <w:r w:rsidRPr="008E127A">
        <w:rPr>
          <w:rFonts w:ascii="Segoe UI" w:hAnsi="Segoe UI" w:cs="Segoe UI"/>
        </w:rPr>
        <w:t xml:space="preserve"> Как животные готовятся к зиме. Заготовка на зиму грибов-ягод. Заготовка на зиму овощей-фруктов. Деревья осенью. Лес, грибы-ягоды. Сад-огород, фрукты-овощи. Труд людей осенью. Различай перелётных птиц и зимующих. Как животные готовятся к зиме. Различай диких животных и домашних.</w:t>
      </w:r>
      <w:r w:rsidRPr="008E127A">
        <w:rPr>
          <w:rFonts w:ascii="Segoe UI" w:hAnsi="Segoe UI" w:cs="Segoe UI"/>
          <w:lang w:eastAsia="en-US"/>
        </w:rPr>
        <w:t xml:space="preserve"> Сказка «Репка». Беседа о хлебе.</w:t>
      </w:r>
    </w:p>
    <w:p w14:paraId="3CD8CAB0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t xml:space="preserve">Зима. Изменения природы зимой </w:t>
      </w:r>
      <w:r w:rsidRPr="008E127A">
        <w:rPr>
          <w:rFonts w:ascii="Segoe UI" w:hAnsi="Segoe UI" w:cs="Segoe UI"/>
        </w:rPr>
        <w:t xml:space="preserve">Признаки зимы. Осадки зимой. Зимние забавы. Новогодние праздники. Зимняя одежда. Обувь, головные уборы. Зимующие птицы. Стихотворения С.Я. Маршака. Различай зимующих птиц и перелётных. Сказка «Заячья избушка». Осадки зимой. Зимние забавы. Дикие животные зимой. Домашние животные зимой. </w:t>
      </w:r>
      <w:r w:rsidRPr="008E127A">
        <w:rPr>
          <w:rFonts w:ascii="Segoe UI" w:hAnsi="Segoe UI" w:cs="Segoe UI"/>
          <w:lang w:eastAsia="en-US"/>
        </w:rPr>
        <w:t xml:space="preserve">Животные зимой. </w:t>
      </w:r>
      <w:r w:rsidRPr="008E127A">
        <w:rPr>
          <w:rFonts w:ascii="Segoe UI" w:hAnsi="Segoe UI" w:cs="Segoe UI"/>
        </w:rPr>
        <w:t xml:space="preserve">Различай диких и домашних животных. Домашние животные и их детёныши. Дикие животные и их детёныши. Труд людей зимой. Кустарники: крыжовник, сирень. Различай деревья и кустарники. Изменения в природе. </w:t>
      </w:r>
      <w:r w:rsidRPr="008E127A">
        <w:rPr>
          <w:rFonts w:ascii="Segoe UI" w:hAnsi="Segoe UI" w:cs="Segoe UI"/>
          <w:lang w:eastAsia="en-US"/>
        </w:rPr>
        <w:t>Стихотворение о Новом годе. Стихотворения А.Л. Барто.</w:t>
      </w:r>
      <w:r w:rsidRPr="008E127A">
        <w:rPr>
          <w:rFonts w:ascii="Segoe UI" w:hAnsi="Segoe UI" w:cs="Segoe UI"/>
        </w:rPr>
        <w:t xml:space="preserve"> Стихи С.В. Михалкова. Новогодний год. Подготовка к празднику. Животные и птицы зимой. С.Я. Маршак «Двенадцать месяцев».</w:t>
      </w:r>
    </w:p>
    <w:p w14:paraId="63E48FC9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  <w:b/>
        </w:rPr>
      </w:pPr>
      <w:r w:rsidRPr="008E127A">
        <w:rPr>
          <w:rFonts w:ascii="Segoe UI" w:hAnsi="Segoe UI" w:cs="Segoe UI"/>
          <w:b/>
        </w:rPr>
        <w:t xml:space="preserve">Сезонная одежда. </w:t>
      </w:r>
      <w:r w:rsidRPr="008E127A">
        <w:rPr>
          <w:rFonts w:ascii="Segoe UI" w:hAnsi="Segoe UI" w:cs="Segoe UI"/>
        </w:rPr>
        <w:t>Одежда. Обувь. Уход за одеждой и обувью.</w:t>
      </w:r>
    </w:p>
    <w:p w14:paraId="526D07A8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lastRenderedPageBreak/>
        <w:t>Весна. Здравствуйте весенние деньки!</w:t>
      </w:r>
      <w:r w:rsidRPr="008E127A">
        <w:rPr>
          <w:rFonts w:ascii="Segoe UI" w:hAnsi="Segoe UI" w:cs="Segoe UI"/>
          <w:lang w:eastAsia="en-US"/>
        </w:rPr>
        <w:t xml:space="preserve"> </w:t>
      </w:r>
      <w:r w:rsidRPr="008E127A">
        <w:rPr>
          <w:rFonts w:ascii="Segoe UI" w:hAnsi="Segoe UI" w:cs="Segoe UI"/>
          <w:b/>
        </w:rPr>
        <w:t xml:space="preserve">Изменения природы весной. </w:t>
      </w:r>
      <w:r w:rsidRPr="008E127A">
        <w:rPr>
          <w:rFonts w:ascii="Segoe UI" w:hAnsi="Segoe UI" w:cs="Segoe UI"/>
        </w:rPr>
        <w:t xml:space="preserve">Признаки весны. Весенние праздники. Весенняя одежда. Одежда весной. Обувь, головные уборы. Одежда, обувь, головные уборы. Птичьи перезвоны. Труд людей весной. Первые цветы. Деревья: берёза, ель. Различай хвойные деревья и лиственные. Полевые цветы. Комнатные цветы. Различай полевые и комнатные цветы. Полевые растения. Комнатные растения. Воздух и вода, значение для растений. Насекомые весной. Первоцветы. Признаки ранней весны. Изменения весной в природе. Насекомые. </w:t>
      </w:r>
      <w:r w:rsidRPr="008E127A">
        <w:rPr>
          <w:rFonts w:ascii="Segoe UI" w:hAnsi="Segoe UI" w:cs="Segoe UI"/>
          <w:lang w:eastAsia="en-US"/>
        </w:rPr>
        <w:t xml:space="preserve">Весенние праздники «Мамин день». Обувь, головные уборы весной. К.И. Чуковский «Муха Цокотуха». Знакомство с насекомыми. Признаки весны. Весенняя одежда. Птичьи перезвоны. </w:t>
      </w:r>
      <w:r w:rsidRPr="008E127A">
        <w:rPr>
          <w:rFonts w:ascii="Segoe UI" w:hAnsi="Segoe UI" w:cs="Segoe UI"/>
        </w:rPr>
        <w:t>Кустарники: смородина, сирень. Различай деревья и кустарники.</w:t>
      </w:r>
      <w:r w:rsidRPr="008E127A">
        <w:rPr>
          <w:rFonts w:ascii="Segoe UI" w:eastAsia="Times New Roman" w:hAnsi="Segoe UI" w:cs="Segoe UI"/>
        </w:rPr>
        <w:t xml:space="preserve"> Насекомые вредные и полезные.</w:t>
      </w:r>
      <w:r w:rsidRPr="008E127A">
        <w:rPr>
          <w:rFonts w:ascii="Segoe UI" w:hAnsi="Segoe UI" w:cs="Segoe UI"/>
          <w:b/>
        </w:rPr>
        <w:t xml:space="preserve"> </w:t>
      </w:r>
    </w:p>
    <w:p w14:paraId="3BCB989D" w14:textId="77777777" w:rsidR="00B54C11" w:rsidRPr="008E127A" w:rsidRDefault="00B54C11" w:rsidP="00B54C11">
      <w:pPr>
        <w:spacing w:line="276" w:lineRule="auto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t xml:space="preserve">Здравствуй лето! </w:t>
      </w:r>
      <w:r w:rsidRPr="008E127A">
        <w:rPr>
          <w:rFonts w:ascii="Segoe UI" w:hAnsi="Segoe UI" w:cs="Segoe UI"/>
        </w:rPr>
        <w:t>Признаки лета. Летние забавы. Где я буду отдыхать летом.</w:t>
      </w:r>
    </w:p>
    <w:p w14:paraId="0CAA9E0C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t xml:space="preserve">Обобщения. </w:t>
      </w:r>
      <w:r w:rsidRPr="008E127A">
        <w:rPr>
          <w:rFonts w:ascii="Segoe UI" w:hAnsi="Segoe UI" w:cs="Segoe UI"/>
        </w:rPr>
        <w:t xml:space="preserve">Одежда-обувь. Посуда. Мебель. </w:t>
      </w:r>
    </w:p>
    <w:p w14:paraId="087DF221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  <w:b/>
        </w:rPr>
      </w:pPr>
      <w:r w:rsidRPr="008E127A">
        <w:rPr>
          <w:rFonts w:ascii="Segoe UI" w:hAnsi="Segoe UI" w:cs="Segoe UI"/>
          <w:b/>
        </w:rPr>
        <w:t xml:space="preserve">Семья. Дом. </w:t>
      </w:r>
      <w:r w:rsidRPr="008E127A">
        <w:rPr>
          <w:rFonts w:ascii="Segoe UI" w:hAnsi="Segoe UI" w:cs="Segoe UI"/>
        </w:rPr>
        <w:t>Члены семьи. Части тела человека. Бытовые приборы в доме. Продукты питания. Родственные отношения в семье. Тело человека, охрана здоровья. Отдых и труд дома. Электроприборы дома.</w:t>
      </w:r>
      <w:r w:rsidRPr="008E127A">
        <w:rPr>
          <w:rFonts w:ascii="Segoe UI" w:hAnsi="Segoe UI" w:cs="Segoe UI"/>
          <w:lang w:eastAsia="en-US"/>
        </w:rPr>
        <w:t xml:space="preserve"> Я и моя семья. Мой режим дня.</w:t>
      </w:r>
      <w:r w:rsidRPr="008E127A">
        <w:rPr>
          <w:rFonts w:ascii="Segoe UI" w:hAnsi="Segoe UI" w:cs="Segoe UI"/>
        </w:rPr>
        <w:t xml:space="preserve"> Русская народная сказка «Теремок». Личная гигиена.</w:t>
      </w:r>
    </w:p>
    <w:p w14:paraId="62BE7F34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  <w:b/>
        </w:rPr>
      </w:pPr>
      <w:r w:rsidRPr="008E127A">
        <w:rPr>
          <w:rFonts w:ascii="Segoe UI" w:hAnsi="Segoe UI" w:cs="Segoe UI"/>
          <w:b/>
        </w:rPr>
        <w:t xml:space="preserve">Птицы. </w:t>
      </w:r>
      <w:r w:rsidRPr="008E127A">
        <w:rPr>
          <w:rFonts w:ascii="Segoe UI" w:hAnsi="Segoe UI" w:cs="Segoe UI"/>
        </w:rPr>
        <w:t>Перелётные. Зимующие. Перелётные-зимующие. Домашние птицы. Дикие птицы.</w:t>
      </w:r>
    </w:p>
    <w:p w14:paraId="4122D5F7" w14:textId="77777777" w:rsidR="00B54C11" w:rsidRPr="008E127A" w:rsidRDefault="00B54C11" w:rsidP="00B54C11">
      <w:pPr>
        <w:spacing w:line="276" w:lineRule="auto"/>
        <w:jc w:val="both"/>
        <w:rPr>
          <w:rFonts w:ascii="Segoe UI" w:eastAsia="Times New Roman" w:hAnsi="Segoe UI" w:cs="Segoe UI"/>
        </w:rPr>
      </w:pPr>
      <w:r w:rsidRPr="008E127A">
        <w:rPr>
          <w:rFonts w:ascii="Segoe UI" w:hAnsi="Segoe UI" w:cs="Segoe UI"/>
          <w:b/>
        </w:rPr>
        <w:t xml:space="preserve">Транспорт </w:t>
      </w:r>
      <w:r w:rsidRPr="008E127A">
        <w:rPr>
          <w:rFonts w:ascii="Segoe UI" w:hAnsi="Segoe UI" w:cs="Segoe UI"/>
        </w:rPr>
        <w:t>Виды транспорта. Правила дорожного движения.</w:t>
      </w:r>
      <w:r w:rsidRPr="008E127A">
        <w:rPr>
          <w:rFonts w:ascii="Segoe UI" w:eastAsia="Times New Roman" w:hAnsi="Segoe UI" w:cs="Segoe UI"/>
        </w:rPr>
        <w:t xml:space="preserve"> Воздушный и водный транспорт. Наземный и подземный транспорт. </w:t>
      </w:r>
    </w:p>
    <w:p w14:paraId="70774A08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  <w:b/>
        </w:rPr>
      </w:pPr>
      <w:r w:rsidRPr="008E127A">
        <w:rPr>
          <w:rFonts w:ascii="Segoe UI" w:hAnsi="Segoe UI" w:cs="Segoe UI"/>
          <w:b/>
        </w:rPr>
        <w:t xml:space="preserve">Профессии </w:t>
      </w:r>
      <w:r w:rsidRPr="008E127A">
        <w:rPr>
          <w:rFonts w:ascii="Segoe UI" w:hAnsi="Segoe UI" w:cs="Segoe UI"/>
        </w:rPr>
        <w:t>Инструменты. Труд людей весной. Профессия-космонавт. Кем быть? С.Я. Маршак.</w:t>
      </w:r>
      <w:r w:rsidRPr="008E127A">
        <w:rPr>
          <w:rFonts w:ascii="Segoe UI" w:hAnsi="Segoe UI" w:cs="Segoe UI"/>
          <w:b/>
        </w:rPr>
        <w:t xml:space="preserve"> </w:t>
      </w:r>
      <w:r w:rsidRPr="008E127A">
        <w:rPr>
          <w:rFonts w:ascii="Segoe UI" w:hAnsi="Segoe UI" w:cs="Segoe UI"/>
        </w:rPr>
        <w:t>Материалы и инструменты. Уважение к труду, выбор профессии. Профессии мам (мамин праздник).</w:t>
      </w:r>
      <w:r w:rsidRPr="008E127A">
        <w:rPr>
          <w:rFonts w:ascii="Segoe UI" w:hAnsi="Segoe UI" w:cs="Segoe UI"/>
          <w:bCs/>
        </w:rPr>
        <w:t xml:space="preserve"> Все профессии важны, все профессии нужны</w:t>
      </w:r>
      <w:r w:rsidRPr="008E127A">
        <w:rPr>
          <w:rFonts w:ascii="Segoe UI" w:hAnsi="Segoe UI" w:cs="Segoe UI"/>
          <w:b/>
        </w:rPr>
        <w:t>.</w:t>
      </w:r>
    </w:p>
    <w:p w14:paraId="2B6004ED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t xml:space="preserve">Наша Родина </w:t>
      </w:r>
      <w:r w:rsidRPr="008E127A">
        <w:rPr>
          <w:rFonts w:ascii="Segoe UI" w:hAnsi="Segoe UI" w:cs="Segoe UI"/>
        </w:rPr>
        <w:t>Страна, в которой я живу. Мой город. Мой адрес. Моя страна. Мой маршрут домой. Моя страна, мой город. Стихотворение о Родине.</w:t>
      </w:r>
    </w:p>
    <w:p w14:paraId="1DA9C0DB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t xml:space="preserve">Животные. </w:t>
      </w:r>
      <w:r w:rsidRPr="008E127A">
        <w:rPr>
          <w:rFonts w:ascii="Segoe UI" w:hAnsi="Segoe UI" w:cs="Segoe UI"/>
        </w:rPr>
        <w:t>Детёныши диких и домашних животных. Животные жарких стран. Животные зимой. Животные весной.</w:t>
      </w:r>
    </w:p>
    <w:p w14:paraId="14585359" w14:textId="77777777" w:rsidR="00B54C11" w:rsidRPr="008E127A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  <w:b/>
        </w:rPr>
        <w:t xml:space="preserve">Школа. </w:t>
      </w:r>
      <w:r w:rsidRPr="008E127A">
        <w:rPr>
          <w:rFonts w:ascii="Segoe UI" w:hAnsi="Segoe UI" w:cs="Segoe UI"/>
        </w:rPr>
        <w:t>Наш класс.</w:t>
      </w:r>
      <w:r w:rsidRPr="008E127A">
        <w:rPr>
          <w:rFonts w:ascii="Segoe UI" w:hAnsi="Segoe UI" w:cs="Segoe UI"/>
          <w:b/>
        </w:rPr>
        <w:t xml:space="preserve"> </w:t>
      </w:r>
      <w:r w:rsidRPr="008E127A">
        <w:rPr>
          <w:rFonts w:ascii="Segoe UI" w:hAnsi="Segoe UI" w:cs="Segoe UI"/>
        </w:rPr>
        <w:t>Ориентировка в пространстве и во времени. Наша школа, мой класс.</w:t>
      </w:r>
    </w:p>
    <w:p w14:paraId="1B82433E" w14:textId="0F9740E0" w:rsidR="00B54C11" w:rsidRDefault="00B54C11" w:rsidP="00B54C11">
      <w:pPr>
        <w:spacing w:line="276" w:lineRule="auto"/>
        <w:jc w:val="both"/>
        <w:rPr>
          <w:rFonts w:ascii="Segoe UI" w:hAnsi="Segoe UI" w:cs="Segoe UI"/>
        </w:rPr>
      </w:pPr>
      <w:r w:rsidRPr="008E127A">
        <w:rPr>
          <w:rFonts w:ascii="Segoe UI" w:hAnsi="Segoe UI" w:cs="Segoe UI"/>
        </w:rPr>
        <w:t xml:space="preserve">Охрана здоровья школьника. </w:t>
      </w:r>
    </w:p>
    <w:p w14:paraId="38A078DD" w14:textId="7F49858E" w:rsidR="005F7ECA" w:rsidRDefault="005F7ECA" w:rsidP="00B54C11">
      <w:pPr>
        <w:spacing w:line="276" w:lineRule="auto"/>
        <w:jc w:val="both"/>
        <w:rPr>
          <w:rFonts w:ascii="Segoe UI" w:hAnsi="Segoe UI" w:cs="Segoe UI"/>
        </w:rPr>
      </w:pPr>
    </w:p>
    <w:p w14:paraId="0116037F" w14:textId="77777777" w:rsidR="005F7ECA" w:rsidRPr="008E127A" w:rsidRDefault="005F7ECA" w:rsidP="005F7ECA">
      <w:pPr>
        <w:spacing w:line="276" w:lineRule="auto"/>
        <w:jc w:val="center"/>
        <w:rPr>
          <w:rFonts w:ascii="Segoe UI" w:hAnsi="Segoe UI" w:cs="Segoe UI"/>
        </w:rPr>
      </w:pPr>
      <w:bookmarkStart w:id="5" w:name="_Toc138236663"/>
      <w:r w:rsidRPr="008E127A">
        <w:rPr>
          <w:rStyle w:val="20"/>
          <w:rFonts w:ascii="Segoe UI" w:eastAsia="Calibri" w:hAnsi="Segoe UI" w:cs="Segoe UI"/>
        </w:rPr>
        <w:t>Планируемые результаты освоения коррекционного курса</w:t>
      </w:r>
      <w:bookmarkEnd w:id="5"/>
      <w:r w:rsidRPr="008E127A">
        <w:rPr>
          <w:rFonts w:ascii="Segoe UI" w:hAnsi="Segoe UI" w:cs="Segoe UI"/>
          <w:b/>
        </w:rPr>
        <w:t xml:space="preserve"> «Логопедические занятия: </w:t>
      </w:r>
      <w:r w:rsidRPr="008E127A">
        <w:rPr>
          <w:rFonts w:ascii="Segoe UI" w:hAnsi="Segoe UI" w:cs="Segoe UI"/>
          <w:b/>
          <w:bCs/>
        </w:rPr>
        <w:t>развитие устной речи</w:t>
      </w:r>
      <w:r w:rsidRPr="008E127A">
        <w:rPr>
          <w:rFonts w:ascii="Segoe UI" w:hAnsi="Segoe UI" w:cs="Segoe UI"/>
          <w:b/>
        </w:rPr>
        <w:t>» для 1 дополнительного, 1-4 классов</w:t>
      </w:r>
    </w:p>
    <w:p w14:paraId="4490BF81" w14:textId="77777777" w:rsidR="005F7ECA" w:rsidRPr="008E127A" w:rsidRDefault="005F7ECA" w:rsidP="005F7ECA">
      <w:pPr>
        <w:suppressAutoHyphens/>
        <w:spacing w:line="276" w:lineRule="auto"/>
        <w:ind w:firstLine="708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E127A">
        <w:rPr>
          <w:rFonts w:ascii="Segoe UI" w:eastAsia="Arial Unicode MS" w:hAnsi="Segoe UI" w:cs="Segoe UI"/>
          <w:kern w:val="1"/>
          <w:lang w:eastAsia="ar-SA"/>
        </w:rPr>
        <w:t xml:space="preserve">Планируемые результаты – это личностные и предметные </w:t>
      </w:r>
      <w:r w:rsidRPr="008E127A">
        <w:rPr>
          <w:rFonts w:ascii="Segoe UI" w:hAnsi="Segoe UI" w:cs="Segoe UI"/>
        </w:rPr>
        <w:t>результаты освоения обучающимися с легкой умственной отсталостью (интеллектуальными нарушениями) коррекционного курса «Логопедические занятия:</w:t>
      </w:r>
      <w:r w:rsidRPr="008E127A">
        <w:rPr>
          <w:rFonts w:ascii="Segoe UI" w:hAnsi="Segoe UI" w:cs="Segoe UI"/>
          <w:bCs/>
        </w:rPr>
        <w:t xml:space="preserve"> развитие устной речи учащихся</w:t>
      </w:r>
      <w:r w:rsidRPr="008E127A">
        <w:rPr>
          <w:rFonts w:ascii="Segoe UI" w:hAnsi="Segoe UI" w:cs="Segoe UI"/>
        </w:rPr>
        <w:t>».</w:t>
      </w:r>
    </w:p>
    <w:p w14:paraId="000FA3B1" w14:textId="77777777" w:rsidR="005F7ECA" w:rsidRPr="008E127A" w:rsidRDefault="005F7ECA" w:rsidP="005F7ECA">
      <w:pPr>
        <w:suppressAutoHyphens/>
        <w:spacing w:line="276" w:lineRule="auto"/>
        <w:ind w:firstLine="708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E127A">
        <w:rPr>
          <w:rFonts w:ascii="Segoe UI" w:eastAsia="Arial Unicode MS" w:hAnsi="Segoe UI" w:cs="Segoe UI"/>
          <w:b/>
          <w:kern w:val="1"/>
          <w:lang w:eastAsia="ar-SA"/>
        </w:rPr>
        <w:lastRenderedPageBreak/>
        <w:t>Личностные результаты:</w:t>
      </w:r>
      <w:r w:rsidRPr="008E127A">
        <w:rPr>
          <w:rFonts w:ascii="Segoe UI" w:eastAsia="Arial Unicode MS" w:hAnsi="Segoe UI" w:cs="Segoe UI"/>
          <w:kern w:val="1"/>
          <w:lang w:eastAsia="ar-SA"/>
        </w:rPr>
        <w:t xml:space="preserve"> формирование представления о себе; формирование представлений о собственных возможностях; овладение начальными навыками адаптации в новом социальном пространстве; формирование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социально значимых мотивов учебной деятельности; формирование навыков сотрудничества с взрослыми, сверстниками в разных социальных ситуациях; 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людей.</w:t>
      </w:r>
    </w:p>
    <w:p w14:paraId="7307647C" w14:textId="77777777" w:rsidR="005F7ECA" w:rsidRPr="008E127A" w:rsidRDefault="005F7ECA" w:rsidP="005F7EC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hAnsi="Segoe UI" w:cs="Segoe UI"/>
          <w:b/>
        </w:rPr>
      </w:pPr>
      <w:r w:rsidRPr="008E127A">
        <w:rPr>
          <w:rFonts w:ascii="Segoe UI" w:hAnsi="Segoe UI" w:cs="Segoe UI"/>
          <w:b/>
        </w:rPr>
        <w:t xml:space="preserve">Предметные результаты: </w:t>
      </w:r>
    </w:p>
    <w:p w14:paraId="7DA6E92C" w14:textId="77777777" w:rsidR="005F7ECA" w:rsidRPr="008E127A" w:rsidRDefault="005F7ECA" w:rsidP="005F7EC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hAnsi="Segoe UI" w:cs="Segoe UI"/>
          <w:u w:val="single"/>
        </w:rPr>
      </w:pPr>
      <w:r w:rsidRPr="008E127A">
        <w:rPr>
          <w:rFonts w:ascii="Segoe UI" w:eastAsia="Times New Roman" w:hAnsi="Segoe UI" w:cs="Segoe UI"/>
        </w:rPr>
        <w:t xml:space="preserve">Минимальный уровень (обязательный): </w:t>
      </w:r>
      <w:r w:rsidRPr="008E127A">
        <w:rPr>
          <w:rFonts w:ascii="Segoe UI" w:hAnsi="Segoe UI" w:cs="Segoe UI"/>
        </w:rPr>
        <w:t>ориентироваться на голос учителя и выполнять простую инструкцию; усвоить некоторые способы словообразования: существительных с уменьшительно-ласкательным значением, глаголов с разными приставками; умение использовать притяжательные местоимения мой, моя; составлять предложение из двух слов; правильно держать карандаш; выделять в речи названия предметов и их действий.</w:t>
      </w:r>
    </w:p>
    <w:p w14:paraId="074C3BD7" w14:textId="77777777" w:rsidR="005F7ECA" w:rsidRPr="008E127A" w:rsidRDefault="005F7ECA" w:rsidP="005F7EC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hAnsi="Segoe UI" w:cs="Segoe UI"/>
        </w:rPr>
      </w:pPr>
      <w:r w:rsidRPr="008E127A">
        <w:rPr>
          <w:rFonts w:ascii="Segoe UI" w:eastAsia="Times New Roman" w:hAnsi="Segoe UI" w:cs="Segoe UI"/>
        </w:rPr>
        <w:t xml:space="preserve">Средний уровень: </w:t>
      </w:r>
      <w:r w:rsidRPr="008E127A">
        <w:rPr>
          <w:rFonts w:ascii="Segoe UI" w:hAnsi="Segoe UI" w:cs="Segoe UI"/>
        </w:rPr>
        <w:t>понимать обращённую речь и выполнять инструкцию из двух-трёх слов; уметь сравнивать слова по их длине (короткие и длинные); употреблять предлоги на, под, из, обозначающих пространственное расположение предметов; составлять простое предложение из двух-трёх слов; обводить по шаблону или трафарету; выделять в речи названия предметов и их признаки.</w:t>
      </w:r>
    </w:p>
    <w:p w14:paraId="12A06E84" w14:textId="77777777" w:rsidR="005F7ECA" w:rsidRPr="008E127A" w:rsidRDefault="005F7ECA" w:rsidP="005F7ECA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E127A">
        <w:rPr>
          <w:rFonts w:ascii="Segoe UI" w:eastAsia="@Arial Unicode MS" w:hAnsi="Segoe UI" w:cs="Segoe UI"/>
          <w:lang w:eastAsia="ar-SA"/>
        </w:rPr>
        <w:t xml:space="preserve">Достаточный уровень: </w:t>
      </w:r>
      <w:r w:rsidRPr="008E127A">
        <w:rPr>
          <w:rFonts w:ascii="Segoe UI" w:hAnsi="Segoe UI" w:cs="Segoe UI"/>
        </w:rPr>
        <w:t>понимать обращённую речь в полном объёме; умение использовать притяжательные местоимения мой, моя в сочетании с  существительными мужского и женского рода; употреблять предлоги на, под, в, из, перед, за; составлять предложения из трёх-четырёх слов используя предлоги; раскрашивать, рисовать знакомые предметы, геометрические фигуры; выделять в речи названия предметов, их действия и признаки.</w:t>
      </w:r>
    </w:p>
    <w:p w14:paraId="2FBC7567" w14:textId="77777777" w:rsidR="005F7ECA" w:rsidRPr="008E127A" w:rsidRDefault="005F7ECA" w:rsidP="005F7ECA">
      <w:pPr>
        <w:spacing w:line="276" w:lineRule="auto"/>
        <w:ind w:firstLine="709"/>
        <w:jc w:val="both"/>
        <w:rPr>
          <w:rFonts w:ascii="Segoe UI" w:hAnsi="Segoe UI" w:cs="Segoe UI"/>
        </w:rPr>
      </w:pPr>
    </w:p>
    <w:p w14:paraId="42959F88" w14:textId="77777777" w:rsidR="005F7ECA" w:rsidRPr="008E127A" w:rsidRDefault="005F7ECA" w:rsidP="00B54C11">
      <w:pPr>
        <w:spacing w:line="276" w:lineRule="auto"/>
        <w:jc w:val="both"/>
        <w:rPr>
          <w:rFonts w:ascii="Segoe UI" w:hAnsi="Segoe UI" w:cs="Segoe UI"/>
        </w:rPr>
      </w:pPr>
    </w:p>
    <w:p w14:paraId="7FC040A9" w14:textId="77777777" w:rsidR="00761221" w:rsidRDefault="00761221"/>
    <w:sectPr w:rsidR="0076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09B"/>
    <w:multiLevelType w:val="hybridMultilevel"/>
    <w:tmpl w:val="267A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2449"/>
    <w:multiLevelType w:val="hybridMultilevel"/>
    <w:tmpl w:val="8E909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DE"/>
    <w:rsid w:val="00177D0A"/>
    <w:rsid w:val="005F6BEB"/>
    <w:rsid w:val="005F7ECA"/>
    <w:rsid w:val="00761221"/>
    <w:rsid w:val="007D25DE"/>
    <w:rsid w:val="00B54C11"/>
    <w:rsid w:val="00D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523E"/>
  <w15:chartTrackingRefBased/>
  <w15:docId w15:val="{9E680DD2-597B-4983-BC22-E2A661B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54C11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B54C1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4C11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54C1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table" w:styleId="a3">
    <w:name w:val="Table Grid"/>
    <w:basedOn w:val="a1"/>
    <w:uiPriority w:val="59"/>
    <w:rsid w:val="00B5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54C11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a5">
    <w:name w:val="Абзац списка Знак"/>
    <w:basedOn w:val="a0"/>
    <w:link w:val="a4"/>
    <w:uiPriority w:val="34"/>
    <w:rsid w:val="00B54C11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Д.Н.</dc:creator>
  <cp:keywords/>
  <dc:description/>
  <cp:lastModifiedBy>Савенок Д.Н.</cp:lastModifiedBy>
  <cp:revision>9</cp:revision>
  <dcterms:created xsi:type="dcterms:W3CDTF">2023-08-23T12:27:00Z</dcterms:created>
  <dcterms:modified xsi:type="dcterms:W3CDTF">2023-08-23T13:18:00Z</dcterms:modified>
</cp:coreProperties>
</file>