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C8" w:rsidRPr="00097AC8" w:rsidRDefault="00097AC8" w:rsidP="00D5045B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AC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общеобразовательное учреждение школа № 657</w:t>
      </w:r>
    </w:p>
    <w:p w:rsidR="00097AC8" w:rsidRPr="00097AC8" w:rsidRDefault="00097AC8" w:rsidP="00097A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7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Приморского района Санкт-Петербурга</w:t>
      </w:r>
    </w:p>
    <w:p w:rsidR="00097AC8" w:rsidRPr="00097AC8" w:rsidRDefault="00097AC8" w:rsidP="00097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AC8" w:rsidRPr="00097AC8" w:rsidRDefault="00097AC8" w:rsidP="00097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sz w:val="24"/>
          <w:szCs w:val="24"/>
        </w:rPr>
        <w:t>План-конспект урока по физической культуре.</w:t>
      </w:r>
    </w:p>
    <w:p w:rsidR="00097AC8" w:rsidRPr="00097AC8" w:rsidRDefault="00097AC8" w:rsidP="00097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sz w:val="24"/>
          <w:szCs w:val="24"/>
        </w:rPr>
        <w:t>Для учащихся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7AC8">
        <w:rPr>
          <w:rFonts w:ascii="Times New Roman" w:hAnsi="Times New Roman" w:cs="Times New Roman"/>
          <w:sz w:val="24"/>
          <w:szCs w:val="24"/>
        </w:rPr>
        <w:t>А класса.</w:t>
      </w:r>
    </w:p>
    <w:p w:rsidR="00097AC8" w:rsidRPr="00097AC8" w:rsidRDefault="00097AC8" w:rsidP="00097AC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D1F83">
        <w:rPr>
          <w:rFonts w:ascii="Times New Roman" w:hAnsi="Times New Roman" w:cs="Times New Roman"/>
          <w:b/>
          <w:sz w:val="24"/>
          <w:szCs w:val="24"/>
        </w:rPr>
        <w:t>Баскетбол. Броски и ловля мяча.</w:t>
      </w:r>
      <w:r w:rsidRPr="00097AC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97AC8" w:rsidRPr="00097AC8" w:rsidRDefault="00097AC8" w:rsidP="00097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9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6B">
        <w:rPr>
          <w:rFonts w:ascii="Times New Roman" w:hAnsi="Times New Roman" w:cs="Times New Roman"/>
          <w:sz w:val="24"/>
          <w:szCs w:val="24"/>
        </w:rPr>
        <w:t>Дятловский</w:t>
      </w:r>
      <w:proofErr w:type="spellEnd"/>
      <w:r w:rsidR="005F4C6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097AC8" w:rsidRPr="00097AC8" w:rsidRDefault="00097AC8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>Время:</w:t>
      </w:r>
      <w:r w:rsidRPr="00097AC8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097AC8" w:rsidRPr="00097AC8" w:rsidRDefault="00097AC8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097AC8">
        <w:rPr>
          <w:rFonts w:ascii="Times New Roman" w:hAnsi="Times New Roman" w:cs="Times New Roman"/>
          <w:sz w:val="24"/>
          <w:szCs w:val="24"/>
        </w:rPr>
        <w:t xml:space="preserve"> коллективная и индивидуальная деятельность</w:t>
      </w:r>
    </w:p>
    <w:p w:rsidR="00097AC8" w:rsidRPr="00097AC8" w:rsidRDefault="00097AC8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>Место:</w:t>
      </w:r>
      <w:r w:rsidRPr="00097AC8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097AC8" w:rsidRPr="00097AC8" w:rsidRDefault="00097AC8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097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Баскетбольные мячи</w:t>
      </w:r>
      <w:r w:rsidRPr="00097AC8">
        <w:rPr>
          <w:rFonts w:ascii="Times New Roman" w:hAnsi="Times New Roman" w:cs="Times New Roman"/>
          <w:sz w:val="24"/>
          <w:szCs w:val="24"/>
        </w:rPr>
        <w:t>, конусы, свисток</w:t>
      </w:r>
    </w:p>
    <w:p w:rsidR="00097AC8" w:rsidRPr="00097AC8" w:rsidRDefault="00097AC8" w:rsidP="00097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097AC8" w:rsidRDefault="00097AC8" w:rsidP="00097AC8">
      <w:pPr>
        <w:jc w:val="both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r w:rsidR="008D1F83">
        <w:rPr>
          <w:rFonts w:ascii="Times New Roman" w:hAnsi="Times New Roman" w:cs="Times New Roman"/>
          <w:sz w:val="24"/>
          <w:szCs w:val="24"/>
        </w:rPr>
        <w:t>бросков и ловли мяча.</w:t>
      </w:r>
    </w:p>
    <w:p w:rsidR="00097AC8" w:rsidRPr="00097AC8" w:rsidRDefault="00097AC8" w:rsidP="00097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097AC8" w:rsidRPr="00097AC8" w:rsidRDefault="00097AC8" w:rsidP="00097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097AC8">
        <w:rPr>
          <w:rFonts w:ascii="Times New Roman" w:hAnsi="Times New Roman" w:cs="Times New Roman"/>
          <w:sz w:val="24"/>
          <w:szCs w:val="24"/>
        </w:rPr>
        <w:t xml:space="preserve"> Совершенствовать технику </w:t>
      </w:r>
      <w:r>
        <w:rPr>
          <w:rFonts w:ascii="Times New Roman" w:hAnsi="Times New Roman" w:cs="Times New Roman"/>
          <w:sz w:val="24"/>
          <w:szCs w:val="24"/>
        </w:rPr>
        <w:t>бросков и ловли мяча</w:t>
      </w:r>
      <w:r w:rsidRPr="00097AC8">
        <w:rPr>
          <w:rFonts w:ascii="Times New Roman" w:hAnsi="Times New Roman" w:cs="Times New Roman"/>
          <w:sz w:val="24"/>
          <w:szCs w:val="24"/>
        </w:rPr>
        <w:t>;</w:t>
      </w:r>
    </w:p>
    <w:p w:rsidR="00097AC8" w:rsidRPr="00097AC8" w:rsidRDefault="00097AC8" w:rsidP="00097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Коррекционно-развивающая: </w:t>
      </w:r>
      <w:r w:rsidR="0045754A">
        <w:rPr>
          <w:rFonts w:ascii="Times New Roman" w:hAnsi="Times New Roman" w:cs="Times New Roman"/>
          <w:sz w:val="24"/>
          <w:szCs w:val="24"/>
        </w:rPr>
        <w:t xml:space="preserve">развивать мелкую и крупную моторику </w:t>
      </w:r>
      <w:proofErr w:type="gramStart"/>
      <w:r w:rsidR="0045754A">
        <w:rPr>
          <w:rFonts w:ascii="Times New Roman" w:hAnsi="Times New Roman" w:cs="Times New Roman"/>
          <w:sz w:val="24"/>
          <w:szCs w:val="24"/>
        </w:rPr>
        <w:t xml:space="preserve">рук </w:t>
      </w:r>
      <w:r w:rsidRPr="00097A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7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ориентировку в пространстве</w:t>
      </w:r>
      <w:r w:rsidR="0045754A">
        <w:rPr>
          <w:rFonts w:ascii="Times New Roman" w:hAnsi="Times New Roman" w:cs="Times New Roman"/>
          <w:sz w:val="24"/>
          <w:szCs w:val="24"/>
        </w:rPr>
        <w:t xml:space="preserve"> и точности движения во времени</w:t>
      </w:r>
      <w:r w:rsidRPr="00097AC8">
        <w:rPr>
          <w:rFonts w:ascii="Times New Roman" w:hAnsi="Times New Roman" w:cs="Times New Roman"/>
          <w:sz w:val="24"/>
          <w:szCs w:val="24"/>
        </w:rPr>
        <w:t>;</w:t>
      </w:r>
    </w:p>
    <w:p w:rsidR="00097AC8" w:rsidRDefault="00097AC8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AC8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097AC8">
        <w:rPr>
          <w:rFonts w:ascii="Times New Roman" w:hAnsi="Times New Roman" w:cs="Times New Roman"/>
          <w:sz w:val="24"/>
          <w:szCs w:val="24"/>
        </w:rPr>
        <w:t xml:space="preserve">воспитание морально-волевых качеств, дисциплинированности, </w:t>
      </w:r>
      <w:r>
        <w:rPr>
          <w:rFonts w:ascii="Times New Roman" w:hAnsi="Times New Roman" w:cs="Times New Roman"/>
          <w:sz w:val="24"/>
          <w:szCs w:val="24"/>
        </w:rPr>
        <w:t>трудолюбия</w:t>
      </w:r>
      <w:r w:rsidRPr="00097AC8">
        <w:rPr>
          <w:rFonts w:ascii="Times New Roman" w:hAnsi="Times New Roman" w:cs="Times New Roman"/>
          <w:sz w:val="24"/>
          <w:szCs w:val="24"/>
        </w:rPr>
        <w:t>;</w:t>
      </w:r>
    </w:p>
    <w:p w:rsidR="00C11462" w:rsidRDefault="00C11462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62" w:rsidRDefault="00C11462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62" w:rsidRDefault="00C11462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62" w:rsidRDefault="00C11462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62" w:rsidRDefault="00C11462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62" w:rsidRDefault="00C11462" w:rsidP="0009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0D" w:rsidRDefault="006D370D" w:rsidP="00C11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1462" w:rsidRPr="00674ABA" w:rsidRDefault="00C11462" w:rsidP="00C11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A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C11462" w:rsidRPr="00C11462" w:rsidRDefault="00C11462" w:rsidP="00C11462">
      <w:pPr>
        <w:jc w:val="center"/>
        <w:sectPr w:rsidR="00C11462" w:rsidRPr="00C11462" w:rsidSect="00097A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D5045B" w:rsidRDefault="00D5045B" w:rsidP="00C1146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2"/>
        <w:gridCol w:w="2154"/>
        <w:gridCol w:w="2059"/>
        <w:gridCol w:w="1347"/>
        <w:gridCol w:w="2597"/>
        <w:gridCol w:w="1962"/>
        <w:gridCol w:w="2615"/>
      </w:tblGrid>
      <w:tr w:rsidR="00D5045B" w:rsidRPr="00375186" w:rsidTr="000A29DE">
        <w:tc>
          <w:tcPr>
            <w:tcW w:w="2112" w:type="dxa"/>
            <w:vAlign w:val="center"/>
          </w:tcPr>
          <w:p w:rsidR="00D5045B" w:rsidRPr="00375186" w:rsidRDefault="00D5045B" w:rsidP="000A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2112" w:type="dxa"/>
            <w:vAlign w:val="center"/>
          </w:tcPr>
          <w:p w:rsidR="00D5045B" w:rsidRPr="00375186" w:rsidRDefault="00D5045B" w:rsidP="000A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112" w:type="dxa"/>
            <w:vAlign w:val="center"/>
          </w:tcPr>
          <w:p w:rsidR="00D5045B" w:rsidRPr="00375186" w:rsidRDefault="00D5045B" w:rsidP="000A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85" w:type="dxa"/>
            <w:vAlign w:val="center"/>
          </w:tcPr>
          <w:p w:rsidR="00D5045B" w:rsidRPr="00375186" w:rsidRDefault="00D5045B" w:rsidP="000A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939" w:type="dxa"/>
            <w:vAlign w:val="center"/>
          </w:tcPr>
          <w:p w:rsidR="00D5045B" w:rsidRPr="00375186" w:rsidRDefault="00D5045B" w:rsidP="000A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2113" w:type="dxa"/>
          </w:tcPr>
          <w:p w:rsidR="00D5045B" w:rsidRPr="00375186" w:rsidRDefault="00D5045B" w:rsidP="000A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113" w:type="dxa"/>
          </w:tcPr>
          <w:p w:rsidR="00D5045B" w:rsidRPr="00375186" w:rsidRDefault="00D5045B" w:rsidP="000A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5045B" w:rsidRPr="00375186" w:rsidTr="000A29DE">
        <w:tc>
          <w:tcPr>
            <w:tcW w:w="2112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2112" w:type="dxa"/>
          </w:tcPr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  <w:r w:rsidRPr="00375186">
              <w:rPr>
                <w:rFonts w:ascii="Times New Roman" w:hAnsi="Times New Roman"/>
              </w:rPr>
              <w:t>Организовать класс для начала занятия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Перестроить детей для проведения аэробной разминки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  <w:r w:rsidRPr="00375186">
              <w:rPr>
                <w:rFonts w:ascii="Times New Roman" w:hAnsi="Times New Roman"/>
              </w:rPr>
              <w:t>Подготовить суставы, мышцы и связки  тела  учащихся к основной части урока</w:t>
            </w: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</w:p>
          <w:p w:rsidR="00D5045B" w:rsidRPr="00375186" w:rsidRDefault="00D5045B" w:rsidP="000A29DE">
            <w:pPr>
              <w:pStyle w:val="a5"/>
              <w:contextualSpacing/>
              <w:rPr>
                <w:rFonts w:ascii="Times New Roman" w:hAnsi="Times New Roman"/>
              </w:rPr>
            </w:pPr>
            <w:r w:rsidRPr="00375186">
              <w:rPr>
                <w:rFonts w:ascii="Times New Roman" w:hAnsi="Times New Roman"/>
              </w:rPr>
              <w:t>Способствовать повышению подвижности в шейном отделе позвоночного столба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эластичности мышц спины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подвижности в плечевом суставе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Повысить эластичность мышц брюшного пресса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Повысить подвижность поясничного отдела позвоночного столба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эластичности мышц ног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Восстановить функциональные показатели систем жизнедеятельности человека</w:t>
            </w:r>
          </w:p>
        </w:tc>
        <w:tc>
          <w:tcPr>
            <w:tcW w:w="2112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класса в одну шеренгу по росту, приветствие, объявление темы урока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три шеренги.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Размыкание приставными шагами от направляющего.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комбинированных ОРУ, выполняемых под музыку поточным </w:t>
            </w: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в условиях длительной физической нагрузки средней интенсивности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 – ноги на ширине плеч, руки на поясе. Круговые движения головой.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1- руки вверх, левая нога назад на носок;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3- руки вверх, правая нога назад на носок;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. – ноги на ширине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плечь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, руки к плечам. Круговые движения руками.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 стойка ноги врозь, руки на поясе.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1- наклон туловища вправо, левая рука через </w:t>
            </w: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 вверх;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3 – наклон туловища влево, правая рука через сторону вверх;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 широкая стойка ноги врозь. Упражнение «мельница»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. ноги на ширине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плечь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 Круговые движения тазом.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 широкая стойка ноги врозь, руки на поясе.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1 – наклон к левой;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2- наклон вперед;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3 – наклон к правой;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. выпад правой, руки на колено.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1-3 – пружинящие движения;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4 – смена </w:t>
            </w: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ног в прыжке.</w:t>
            </w:r>
          </w:p>
          <w:p w:rsidR="00C11462" w:rsidRDefault="00C11462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Марш на месте, восстановление дыхания.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минуты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ученикам построиться вдоль линии разметки, проверить, чтобы ученики стояли по росту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ученикам рассчитаться по </w:t>
            </w:r>
            <w:proofErr w:type="gramStart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номерам  и</w:t>
            </w:r>
            <w:proofErr w:type="gramEnd"/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перестроение по команде; разомкнуться от направляющего вправо на вытянутые руки в стороны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Следить за амплитудой выполнения упражнений.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18" w:rsidRDefault="00C00518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Следить за амплитудой выполнения упражнений.</w:t>
            </w:r>
          </w:p>
        </w:tc>
        <w:tc>
          <w:tcPr>
            <w:tcW w:w="2113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указания учителя, выстаиваются по росту самостоятельно проверяя правильность своего построения (посмотреть на соседа справа и слева)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Перестраиваются в шеренги и размыкаются, используя ранее изученные способы перестроения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На четыре счета вправо, на четыре - влево.  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</w:t>
            </w: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155AF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5045B" w:rsidRPr="00375186" w:rsidRDefault="003E4A57" w:rsidP="000A29DE">
            <w:pP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c4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Формировать потребность в занятиях физической культуры.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возможности ее решения;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83" w:rsidRDefault="002E6283" w:rsidP="000A29DE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6283" w:rsidRDefault="002E6283" w:rsidP="000A29DE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37518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-умение максимально проявлять физические способности (качества) при выполнении упражнений по физической культуре;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оказать взаимопомощь и поддержку в совместном освоении упражнений;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-умение оценивать правильность выполнения учебной задачи, возможности ее решения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5B" w:rsidRPr="00375186" w:rsidTr="000A29DE">
        <w:tc>
          <w:tcPr>
            <w:tcW w:w="2112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(25 минут)</w:t>
            </w:r>
          </w:p>
        </w:tc>
        <w:tc>
          <w:tcPr>
            <w:tcW w:w="2112" w:type="dxa"/>
          </w:tcPr>
          <w:p w:rsidR="00D5045B" w:rsidRPr="00D5045B" w:rsidRDefault="005F4C6B" w:rsidP="000A29DE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технику передачи и ловли мяча.</w:t>
            </w:r>
          </w:p>
          <w:p w:rsidR="00D5045B" w:rsidRPr="00375186" w:rsidRDefault="00D5045B" w:rsidP="000A29DE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Pr="00375186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62" w:rsidRDefault="00C11462" w:rsidP="00F2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62" w:rsidRDefault="00C11462" w:rsidP="00F2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F273A4" w:rsidP="00F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координационных способностей</w:t>
            </w:r>
          </w:p>
          <w:p w:rsidR="00F273A4" w:rsidRDefault="00F273A4" w:rsidP="00F2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A4" w:rsidRPr="00F273A4" w:rsidRDefault="00F273A4" w:rsidP="00F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Нормализовать функциональное состояние систем жизнедеятельности</w:t>
            </w:r>
          </w:p>
        </w:tc>
        <w:tc>
          <w:tcPr>
            <w:tcW w:w="2112" w:type="dxa"/>
          </w:tcPr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Упражнения на технику и ловли мяча в парах</w:t>
            </w:r>
            <w:r w:rsidRPr="00D504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-Двумя руками от груди</w:t>
            </w: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-Двумя руками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головы</w:t>
            </w: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-Одной рукой</w:t>
            </w: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-Отскоком об пол</w:t>
            </w: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-Передача мяча в парах в движение</w:t>
            </w: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-Передача мяча в парах в движение </w:t>
            </w:r>
            <w:r w:rsidR="00F466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броском в кольцо</w:t>
            </w:r>
          </w:p>
          <w:p w:rsidR="00F4669C" w:rsidRDefault="00F4669C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669C" w:rsidRDefault="00F4669C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-Передача мяча в парах в движение</w:t>
            </w:r>
            <w:r w:rsidR="00F273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обыгрывая одного защитника</w:t>
            </w:r>
          </w:p>
          <w:p w:rsidR="00D5045B" w:rsidRDefault="00D5045B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045B" w:rsidRPr="00D5045B" w:rsidRDefault="00F273A4" w:rsidP="00D5045B">
            <w:pPr>
              <w:pStyle w:val="a3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направленных на восстановление дыхания</w:t>
            </w:r>
          </w:p>
        </w:tc>
        <w:tc>
          <w:tcPr>
            <w:tcW w:w="1285" w:type="dxa"/>
          </w:tcPr>
          <w:p w:rsidR="00D5045B" w:rsidRPr="00375186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5045B" w:rsidRPr="0037518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62" w:rsidRDefault="00C11462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F273A4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A4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A4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62" w:rsidRDefault="00C11462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A4" w:rsidRPr="00375186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939" w:type="dxa"/>
          </w:tcPr>
          <w:p w:rsidR="00D5045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задание, осуществляет контроль.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сам показывает каждое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рук, ног, перемещение). Указывает на возможные ошибки.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62" w:rsidRDefault="00C11462" w:rsidP="005F4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5F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задание, осуществляет контроль.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62" w:rsidRDefault="00C11462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Pr="00375186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упражнения на восстановления дыхания.</w:t>
            </w:r>
          </w:p>
        </w:tc>
        <w:tc>
          <w:tcPr>
            <w:tcW w:w="2113" w:type="dxa"/>
          </w:tcPr>
          <w:p w:rsidR="00D5045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делятся на пары.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учебные действия, используют речь для регуляции своей деятельности.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выполняют 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62" w:rsidRDefault="00C11462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3E4A57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по команде учителя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восстановление дыхания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5045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свои действия, ориентируясь на показ учителя.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деятельность в паре.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организовать деятельность в паре.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выполнять задания.</w:t>
            </w: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B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проявлять дисциплинированность.</w:t>
            </w:r>
          </w:p>
          <w:p w:rsidR="005F4C6B" w:rsidRPr="00375186" w:rsidRDefault="005F4C6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57" w:rsidRDefault="003E4A57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57" w:rsidRDefault="003E4A57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57" w:rsidRDefault="003E4A57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57" w:rsidRDefault="003E4A57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57" w:rsidRDefault="003E4A57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57" w:rsidRPr="00375186" w:rsidRDefault="003E4A57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5B" w:rsidRPr="00375186" w:rsidTr="000A29DE">
        <w:tc>
          <w:tcPr>
            <w:tcW w:w="2112" w:type="dxa"/>
          </w:tcPr>
          <w:p w:rsidR="00D5045B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минут)</w:t>
            </w:r>
          </w:p>
        </w:tc>
        <w:tc>
          <w:tcPr>
            <w:tcW w:w="2112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112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</w:tc>
        <w:tc>
          <w:tcPr>
            <w:tcW w:w="1285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A4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A4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A4" w:rsidRDefault="00F273A4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939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выполнения упражнений и оценивать состояние учащихся;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</w:t>
            </w:r>
          </w:p>
        </w:tc>
        <w:tc>
          <w:tcPr>
            <w:tcW w:w="2113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самостоятельно с учетом приобретенных навыков правильного дыхания и его восстановления, делают выводы по уроку, анализируют собственные ошибки и достижения</w:t>
            </w:r>
          </w:p>
        </w:tc>
        <w:tc>
          <w:tcPr>
            <w:tcW w:w="2113" w:type="dxa"/>
          </w:tcPr>
          <w:p w:rsidR="00D5045B" w:rsidRPr="00375186" w:rsidRDefault="00D5045B" w:rsidP="000A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- формирование индивидуальной учебной самостоятельности и ответственности;</w:t>
            </w:r>
          </w:p>
          <w:p w:rsidR="00D5045B" w:rsidRPr="00375186" w:rsidRDefault="00D5045B" w:rsidP="000A2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6">
              <w:rPr>
                <w:rFonts w:ascii="Times New Roman" w:hAnsi="Times New Roman" w:cs="Times New Roman"/>
                <w:sz w:val="24"/>
                <w:szCs w:val="24"/>
              </w:rPr>
              <w:t>-способность к формированию ценностно-смысловых установок и моральных норм</w:t>
            </w:r>
          </w:p>
        </w:tc>
      </w:tr>
    </w:tbl>
    <w:p w:rsidR="00D5045B" w:rsidRDefault="00D5045B" w:rsidP="00D5045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5045B" w:rsidRDefault="00D5045B" w:rsidP="00D5045B"/>
    <w:p w:rsidR="002E6283" w:rsidRPr="002E6283" w:rsidRDefault="002E6283" w:rsidP="00D5045B">
      <w:pPr>
        <w:rPr>
          <w:rFonts w:ascii="Times New Roman" w:hAnsi="Times New Roman" w:cs="Times New Roman"/>
          <w:sz w:val="24"/>
          <w:szCs w:val="24"/>
        </w:rPr>
      </w:pPr>
      <w:r w:rsidRPr="002E6283">
        <w:rPr>
          <w:rFonts w:ascii="Times New Roman" w:hAnsi="Times New Roman" w:cs="Times New Roman"/>
          <w:sz w:val="24"/>
          <w:szCs w:val="24"/>
        </w:rPr>
        <w:t>Комплекс ору</w:t>
      </w:r>
    </w:p>
    <w:p w:rsidR="002E6283" w:rsidRDefault="002E6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80460" cy="289529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yadka-oru_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246" cy="289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45B" w:rsidRDefault="002E6283" w:rsidP="002E6283">
      <w:pPr>
        <w:rPr>
          <w:rFonts w:ascii="Times New Roman" w:hAnsi="Times New Roman" w:cs="Times New Roman"/>
          <w:sz w:val="24"/>
          <w:szCs w:val="24"/>
        </w:rPr>
      </w:pPr>
      <w:r w:rsidRPr="002E6283">
        <w:rPr>
          <w:rFonts w:ascii="Times New Roman" w:hAnsi="Times New Roman" w:cs="Times New Roman"/>
          <w:sz w:val="24"/>
          <w:szCs w:val="24"/>
        </w:rPr>
        <w:t>техника ведения и передачи мяча</w:t>
      </w:r>
    </w:p>
    <w:p w:rsidR="002E6283" w:rsidRDefault="002E6283" w:rsidP="002E6283">
      <w:r>
        <w:rPr>
          <w:noProof/>
          <w:lang w:eastAsia="ru-RU"/>
        </w:rPr>
        <w:drawing>
          <wp:inline distT="0" distB="0" distL="0" distR="0">
            <wp:extent cx="1424940" cy="132349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ECAF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36" cy="13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81314" cy="90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20" cy="91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283" w:rsidRDefault="002E6283">
      <w:pPr>
        <w:jc w:val="center"/>
      </w:pPr>
    </w:p>
    <w:p w:rsidR="002E6283" w:rsidRDefault="002E6283" w:rsidP="002E6283"/>
    <w:sectPr w:rsidR="002E6283" w:rsidSect="00097AC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BD"/>
    <w:rsid w:val="00097AC8"/>
    <w:rsid w:val="001A1DBD"/>
    <w:rsid w:val="002E6283"/>
    <w:rsid w:val="003E4A57"/>
    <w:rsid w:val="0045754A"/>
    <w:rsid w:val="005F4C6B"/>
    <w:rsid w:val="006D370D"/>
    <w:rsid w:val="008D1F83"/>
    <w:rsid w:val="00B23144"/>
    <w:rsid w:val="00C00518"/>
    <w:rsid w:val="00C11462"/>
    <w:rsid w:val="00D5045B"/>
    <w:rsid w:val="00F273A4"/>
    <w:rsid w:val="00F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602F4-73EF-4253-BAAD-E07DC06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C8"/>
  </w:style>
  <w:style w:type="paragraph" w:styleId="1">
    <w:name w:val="heading 1"/>
    <w:basedOn w:val="a"/>
    <w:next w:val="a"/>
    <w:link w:val="10"/>
    <w:uiPriority w:val="9"/>
    <w:qFormat/>
    <w:rsid w:val="00097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045B"/>
    <w:pPr>
      <w:ind w:left="720"/>
      <w:contextualSpacing/>
    </w:pPr>
  </w:style>
  <w:style w:type="table" w:styleId="a4">
    <w:name w:val="Table Grid"/>
    <w:basedOn w:val="a1"/>
    <w:uiPriority w:val="59"/>
    <w:rsid w:val="00D50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D5045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5045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1c41">
    <w:name w:val="c1 c41"/>
    <w:rsid w:val="00D5045B"/>
    <w:rPr>
      <w:rFonts w:cs="Times New Roman"/>
    </w:rPr>
  </w:style>
  <w:style w:type="character" w:customStyle="1" w:styleId="c1">
    <w:name w:val="c1"/>
    <w:rsid w:val="00D504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A8E9-2AF8-4A5C-991D-18B664EF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Олеся Хамутцких</cp:lastModifiedBy>
  <cp:revision>14</cp:revision>
  <dcterms:created xsi:type="dcterms:W3CDTF">2019-11-22T05:18:00Z</dcterms:created>
  <dcterms:modified xsi:type="dcterms:W3CDTF">2019-11-29T06:50:00Z</dcterms:modified>
</cp:coreProperties>
</file>