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F0" w:rsidRPr="00A76715" w:rsidRDefault="009E6FF0" w:rsidP="00A76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715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A76715" w:rsidRPr="00A76715">
        <w:rPr>
          <w:rFonts w:ascii="Times New Roman" w:hAnsi="Times New Roman" w:cs="Times New Roman"/>
          <w:sz w:val="24"/>
          <w:szCs w:val="24"/>
        </w:rPr>
        <w:t>б</w:t>
      </w:r>
      <w:r w:rsidRPr="00A76715">
        <w:rPr>
          <w:rFonts w:ascii="Times New Roman" w:hAnsi="Times New Roman" w:cs="Times New Roman"/>
          <w:sz w:val="24"/>
          <w:szCs w:val="24"/>
        </w:rPr>
        <w:t xml:space="preserve">юджетное </w:t>
      </w:r>
      <w:r w:rsidR="00A76715" w:rsidRPr="00A76715">
        <w:rPr>
          <w:rFonts w:ascii="Times New Roman" w:hAnsi="Times New Roman" w:cs="Times New Roman"/>
          <w:sz w:val="24"/>
          <w:szCs w:val="24"/>
        </w:rPr>
        <w:t>общео</w:t>
      </w:r>
      <w:r w:rsidRPr="00A76715">
        <w:rPr>
          <w:rFonts w:ascii="Times New Roman" w:hAnsi="Times New Roman" w:cs="Times New Roman"/>
          <w:sz w:val="24"/>
          <w:szCs w:val="24"/>
        </w:rPr>
        <w:t>бразовательное</w:t>
      </w:r>
      <w:r w:rsidR="00A76715" w:rsidRPr="00A76715">
        <w:rPr>
          <w:rFonts w:ascii="Times New Roman" w:hAnsi="Times New Roman" w:cs="Times New Roman"/>
          <w:sz w:val="24"/>
          <w:szCs w:val="24"/>
        </w:rPr>
        <w:t xml:space="preserve"> у</w:t>
      </w:r>
      <w:r w:rsidR="00BB23CB" w:rsidRPr="00A76715">
        <w:rPr>
          <w:rFonts w:ascii="Times New Roman" w:hAnsi="Times New Roman" w:cs="Times New Roman"/>
          <w:sz w:val="24"/>
          <w:szCs w:val="24"/>
        </w:rPr>
        <w:t>ч</w:t>
      </w:r>
      <w:r w:rsidRPr="00A76715">
        <w:rPr>
          <w:rFonts w:ascii="Times New Roman" w:hAnsi="Times New Roman" w:cs="Times New Roman"/>
          <w:sz w:val="24"/>
          <w:szCs w:val="24"/>
        </w:rPr>
        <w:t xml:space="preserve">реждение школа </w:t>
      </w:r>
      <w:r w:rsidRPr="00A7671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76715">
        <w:rPr>
          <w:rFonts w:ascii="Times New Roman" w:hAnsi="Times New Roman" w:cs="Times New Roman"/>
          <w:sz w:val="24"/>
          <w:szCs w:val="24"/>
        </w:rPr>
        <w:t xml:space="preserve">657 </w:t>
      </w:r>
    </w:p>
    <w:p w:rsidR="009E6FF0" w:rsidRPr="00A76715" w:rsidRDefault="009E6FF0" w:rsidP="00A767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6715">
        <w:rPr>
          <w:rFonts w:ascii="Times New Roman" w:hAnsi="Times New Roman" w:cs="Times New Roman"/>
          <w:sz w:val="24"/>
          <w:szCs w:val="24"/>
        </w:rPr>
        <w:t>Приморского района Санкт-Петербург</w:t>
      </w:r>
      <w:r w:rsidR="00A76715" w:rsidRPr="00A76715">
        <w:rPr>
          <w:rFonts w:ascii="Times New Roman" w:hAnsi="Times New Roman" w:cs="Times New Roman"/>
          <w:sz w:val="24"/>
          <w:szCs w:val="24"/>
        </w:rPr>
        <w:t>а</w:t>
      </w:r>
    </w:p>
    <w:p w:rsidR="009E6FF0" w:rsidRPr="00A76715" w:rsidRDefault="009E6FF0" w:rsidP="009E6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FF0" w:rsidRPr="00A76715" w:rsidRDefault="009E6FF0" w:rsidP="009E6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715" w:rsidRPr="00A76715" w:rsidRDefault="00A76715" w:rsidP="009E6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FF0" w:rsidRPr="00A76715" w:rsidRDefault="009E6FF0" w:rsidP="009E6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FF0" w:rsidRPr="00A76715" w:rsidRDefault="009E6FF0" w:rsidP="009E6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FF0" w:rsidRPr="00A76715" w:rsidRDefault="009E6FF0" w:rsidP="009E6F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1177" w:rsidRPr="00A76715" w:rsidRDefault="009E6FF0" w:rsidP="009E6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76715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AD1177" w:rsidRPr="00A76715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A76715">
        <w:rPr>
          <w:rFonts w:ascii="Times New Roman" w:hAnsi="Times New Roman" w:cs="Times New Roman"/>
          <w:sz w:val="28"/>
          <w:szCs w:val="28"/>
        </w:rPr>
        <w:t xml:space="preserve">урока </w:t>
      </w:r>
    </w:p>
    <w:p w:rsidR="00DB346E" w:rsidRPr="00A76715" w:rsidRDefault="009E6FF0" w:rsidP="009E6F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6715">
        <w:rPr>
          <w:rFonts w:ascii="Times New Roman" w:hAnsi="Times New Roman" w:cs="Times New Roman"/>
          <w:sz w:val="28"/>
          <w:szCs w:val="28"/>
        </w:rPr>
        <w:t xml:space="preserve">по </w:t>
      </w:r>
      <w:r w:rsidR="00AD1177" w:rsidRPr="00A76715">
        <w:rPr>
          <w:rFonts w:ascii="Times New Roman" w:hAnsi="Times New Roman" w:cs="Times New Roman"/>
          <w:sz w:val="28"/>
          <w:szCs w:val="28"/>
        </w:rPr>
        <w:t>графике и письму</w:t>
      </w:r>
      <w:r w:rsidR="00DB346E" w:rsidRPr="00A7671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9E6FF0" w:rsidRPr="00A76715" w:rsidRDefault="009E6FF0" w:rsidP="009E6F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6715">
        <w:rPr>
          <w:rFonts w:ascii="Times New Roman" w:hAnsi="Times New Roman" w:cs="Times New Roman"/>
          <w:sz w:val="28"/>
          <w:szCs w:val="28"/>
        </w:rPr>
        <w:t xml:space="preserve"> </w:t>
      </w:r>
      <w:r w:rsidR="00DB346E" w:rsidRPr="00A76715">
        <w:rPr>
          <w:rFonts w:ascii="Times New Roman" w:hAnsi="Times New Roman" w:cs="Times New Roman"/>
          <w:sz w:val="28"/>
          <w:szCs w:val="28"/>
        </w:rPr>
        <w:t>«Твёрдые и мягкие согласные»</w:t>
      </w:r>
    </w:p>
    <w:p w:rsidR="009E6FF0" w:rsidRPr="00A76715" w:rsidRDefault="009E6FF0" w:rsidP="009E6FF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6FF0" w:rsidRPr="00A76715" w:rsidRDefault="009E6FF0" w:rsidP="009E6FF0">
      <w:pPr>
        <w:jc w:val="center"/>
        <w:rPr>
          <w:rFonts w:ascii="Times New Roman" w:hAnsi="Times New Roman" w:cs="Times New Roman"/>
          <w:color w:val="999999"/>
          <w:sz w:val="24"/>
          <w:szCs w:val="24"/>
        </w:rPr>
      </w:pPr>
    </w:p>
    <w:p w:rsidR="00A76715" w:rsidRDefault="00A76715" w:rsidP="009E6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6715" w:rsidRDefault="00A76715" w:rsidP="009E6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FF0" w:rsidRPr="00A76715" w:rsidRDefault="00A76715" w:rsidP="009E6FF0">
      <w:pPr>
        <w:jc w:val="right"/>
        <w:rPr>
          <w:rFonts w:ascii="Times New Roman" w:hAnsi="Times New Roman" w:cs="Times New Roman"/>
          <w:sz w:val="24"/>
          <w:szCs w:val="24"/>
        </w:rPr>
      </w:pPr>
      <w:r w:rsidRPr="00A76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FF0" w:rsidRPr="00A76715" w:rsidRDefault="00A76715" w:rsidP="00A76715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715">
        <w:rPr>
          <w:rFonts w:ascii="Times New Roman" w:hAnsi="Times New Roman" w:cs="Times New Roman"/>
          <w:sz w:val="24"/>
          <w:szCs w:val="24"/>
        </w:rPr>
        <w:t xml:space="preserve">                                      У</w:t>
      </w:r>
      <w:r w:rsidR="009E6FF0" w:rsidRPr="00A76715">
        <w:rPr>
          <w:rFonts w:ascii="Times New Roman" w:hAnsi="Times New Roman" w:cs="Times New Roman"/>
          <w:sz w:val="24"/>
          <w:szCs w:val="24"/>
        </w:rPr>
        <w:t xml:space="preserve">читель </w:t>
      </w:r>
      <w:r w:rsidRPr="00A76715">
        <w:rPr>
          <w:rFonts w:ascii="Times New Roman" w:hAnsi="Times New Roman" w:cs="Times New Roman"/>
          <w:sz w:val="24"/>
          <w:szCs w:val="24"/>
        </w:rPr>
        <w:t xml:space="preserve">начальных классов: </w:t>
      </w:r>
      <w:r w:rsidR="009E6FF0" w:rsidRPr="00A76715">
        <w:rPr>
          <w:rFonts w:ascii="Times New Roman" w:hAnsi="Times New Roman" w:cs="Times New Roman"/>
          <w:sz w:val="24"/>
          <w:szCs w:val="24"/>
        </w:rPr>
        <w:t>Белова М.О.</w:t>
      </w:r>
    </w:p>
    <w:p w:rsidR="009E6FF0" w:rsidRPr="00A76715" w:rsidRDefault="009E6FF0" w:rsidP="009E6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FF0" w:rsidRPr="00A76715" w:rsidRDefault="009E6FF0" w:rsidP="009E6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FF0" w:rsidRPr="00A76715" w:rsidRDefault="009E6FF0" w:rsidP="009E6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FF0" w:rsidRDefault="009E6FF0" w:rsidP="009E6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6715" w:rsidRDefault="00A76715" w:rsidP="009E6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6715" w:rsidRDefault="00A76715" w:rsidP="009E6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6715" w:rsidRDefault="00A76715" w:rsidP="009E6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6715" w:rsidRDefault="00A76715" w:rsidP="009E6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6715" w:rsidRDefault="00A76715" w:rsidP="009E6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6715" w:rsidRDefault="00A76715" w:rsidP="009E6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6715" w:rsidRPr="00A76715" w:rsidRDefault="00A76715" w:rsidP="009E6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FF0" w:rsidRPr="00A76715" w:rsidRDefault="009E6FF0" w:rsidP="009E6FF0">
      <w:pPr>
        <w:jc w:val="center"/>
        <w:rPr>
          <w:rFonts w:ascii="Times New Roman" w:hAnsi="Times New Roman" w:cs="Times New Roman"/>
          <w:sz w:val="24"/>
          <w:szCs w:val="24"/>
        </w:rPr>
      </w:pPr>
      <w:r w:rsidRPr="00A76715">
        <w:rPr>
          <w:rFonts w:ascii="Times New Roman" w:hAnsi="Times New Roman" w:cs="Times New Roman"/>
          <w:sz w:val="24"/>
          <w:szCs w:val="24"/>
        </w:rPr>
        <w:t>Санкт-Петербург</w:t>
      </w:r>
      <w:r w:rsidRPr="00A76715">
        <w:rPr>
          <w:rFonts w:ascii="Times New Roman" w:hAnsi="Times New Roman" w:cs="Times New Roman"/>
          <w:sz w:val="24"/>
          <w:szCs w:val="24"/>
        </w:rPr>
        <w:br/>
        <w:t xml:space="preserve"> 2017</w:t>
      </w:r>
    </w:p>
    <w:p w:rsidR="00A76715" w:rsidRPr="00A76715" w:rsidRDefault="00A76715" w:rsidP="00BB23CB">
      <w:pPr>
        <w:spacing w:after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Тема: </w:t>
      </w:r>
      <w:r w:rsidRPr="00A76715">
        <w:rPr>
          <w:rFonts w:ascii="Times New Roman" w:hAnsi="Times New Roman" w:cs="Times New Roman"/>
          <w:sz w:val="24"/>
          <w:szCs w:val="24"/>
        </w:rPr>
        <w:t>Твёрдые и мягкие согласные</w:t>
      </w:r>
    </w:p>
    <w:p w:rsidR="00DB346E" w:rsidRPr="00A76715" w:rsidRDefault="00DB346E" w:rsidP="00BB23CB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A7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способами обозначения твёрдост</w:t>
      </w:r>
      <w:proofErr w:type="gramStart"/>
      <w:r w:rsidRPr="00A7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A7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мягкости согласных буквами а, ы, о, у, и, е, ё, ю, я.</w:t>
      </w:r>
    </w:p>
    <w:p w:rsidR="00DB346E" w:rsidRPr="00A76715" w:rsidRDefault="00DB346E" w:rsidP="00BB23CB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B346E" w:rsidRPr="00A76715" w:rsidRDefault="00DB346E" w:rsidP="00BB23CB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- образовательные:</w:t>
      </w:r>
      <w:r w:rsidRPr="00A767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A7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умения учащегося различать слова с твёрдыми и мягкими согласными устно и при письме;</w:t>
      </w:r>
    </w:p>
    <w:p w:rsidR="00DB346E" w:rsidRPr="00A76715" w:rsidRDefault="00DB346E" w:rsidP="00BB23CB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- </w:t>
      </w:r>
      <w:proofErr w:type="gramStart"/>
      <w:r w:rsidRPr="00A7671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коррекционные</w:t>
      </w:r>
      <w:proofErr w:type="gramEnd"/>
      <w:r w:rsidRPr="00A7671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:</w:t>
      </w:r>
      <w:r w:rsidRPr="00A7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слуховое восприятие учащегося на основе упражнений в узнавании и соотношении мягких и твёрдых согласных звуков;</w:t>
      </w:r>
    </w:p>
    <w:p w:rsidR="00DB346E" w:rsidRPr="00A76715" w:rsidRDefault="00DB346E" w:rsidP="00BB23CB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671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-</w:t>
      </w:r>
      <w:r w:rsidRPr="00A767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A7671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воспитательные:</w:t>
      </w:r>
      <w:r w:rsidRPr="00A767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Pr="00A7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положительную мотивацию к учебной деятельности через включение в урок игровых моментов.</w:t>
      </w:r>
      <w:proofErr w:type="gramEnd"/>
    </w:p>
    <w:p w:rsidR="00DB346E" w:rsidRPr="00A76715" w:rsidRDefault="00DB346E" w:rsidP="00BB23CB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A7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ознакомления с новым материалом. </w:t>
      </w:r>
    </w:p>
    <w:p w:rsidR="00700E2C" w:rsidRPr="00A76715" w:rsidRDefault="00DB346E" w:rsidP="00BB23CB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="003054E0" w:rsidRPr="00A76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учебник русского языка под редакцией </w:t>
      </w:r>
      <w:proofErr w:type="spellStart"/>
      <w:r w:rsidR="003054E0" w:rsidRPr="00A76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Э.В.Якубовской</w:t>
      </w:r>
      <w:proofErr w:type="spellEnd"/>
      <w:r w:rsidR="003054E0" w:rsidRPr="00A76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Н.В.</w:t>
      </w:r>
      <w:r w:rsidR="00D119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054E0" w:rsidRPr="00A767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Павловой, </w:t>
      </w:r>
      <w:r w:rsidRPr="00A7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компьютер; картинки с изображением домиков</w:t>
      </w:r>
      <w:proofErr w:type="gramStart"/>
      <w:r w:rsidRPr="00A7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,; </w:t>
      </w:r>
      <w:proofErr w:type="gramEnd"/>
      <w:r w:rsidRPr="00A7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 с</w:t>
      </w:r>
      <w:r w:rsidR="00BB23CB" w:rsidRPr="00A7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слогами, буквами,</w:t>
      </w:r>
      <w:r w:rsidRPr="00A7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словами.</w:t>
      </w:r>
    </w:p>
    <w:p w:rsidR="00700E2C" w:rsidRPr="00A76715" w:rsidRDefault="00700E2C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урока.</w:t>
      </w:r>
    </w:p>
    <w:p w:rsidR="00990A4F" w:rsidRPr="00A76715" w:rsidRDefault="00990A4F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 </w:t>
      </w:r>
      <w:r w:rsidR="00700E2C" w:rsidRPr="00A767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Организационный момент.</w:t>
      </w:r>
    </w:p>
    <w:p w:rsidR="00700E2C" w:rsidRPr="00A76715" w:rsidRDefault="00700E2C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Мы сюда пришли учиться,</w:t>
      </w:r>
    </w:p>
    <w:p w:rsidR="00700E2C" w:rsidRPr="00A76715" w:rsidRDefault="00700E2C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лениться, а трудиться,</w:t>
      </w:r>
    </w:p>
    <w:p w:rsidR="00700E2C" w:rsidRPr="00A76715" w:rsidRDefault="00700E2C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вопросы отвечать</w:t>
      </w:r>
    </w:p>
    <w:p w:rsidR="00700E2C" w:rsidRPr="00A76715" w:rsidRDefault="00700E2C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пятёрки получать.</w:t>
      </w:r>
    </w:p>
    <w:p w:rsidR="00700E2C" w:rsidRPr="00A76715" w:rsidRDefault="003054E0" w:rsidP="00BB23CB">
      <w:pPr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(Проверка готовности к уроку)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Минутка чистописания</w:t>
      </w:r>
    </w:p>
    <w:p w:rsidR="003054E0" w:rsidRPr="00A76715" w:rsidRDefault="00990A4F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мы н</w:t>
      </w:r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ачнем с небольшой работы в тетрадях, подготовим руку к письму. Открой тетрад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подпиши число, классная работа.</w:t>
      </w:r>
    </w:p>
    <w:p w:rsidR="003054E0" w:rsidRPr="00A76715" w:rsidRDefault="00990A4F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время этого этапа ученик</w:t>
      </w:r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вспом</w:t>
      </w:r>
      <w:r w:rsidR="00BB23CB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ает</w:t>
      </w:r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соединения гласных с буквой т, запи</w:t>
      </w:r>
      <w:r w:rsidR="00BB23CB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сы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соединения в тетрадь: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990A4F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то, </w:t>
      </w:r>
      <w:proofErr w:type="spellStart"/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990A4F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spellEnd"/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ты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тя</w:t>
      </w:r>
      <w:proofErr w:type="spellEnd"/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</w:t>
      </w:r>
      <w:r w:rsidR="00990A4F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тю</w:t>
      </w:r>
      <w:proofErr w:type="spellEnd"/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</w:t>
      </w:r>
      <w:r w:rsidR="00990A4F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Букву</w:t>
      </w:r>
      <w:proofErr w:type="gramEnd"/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которая оказалась самая аккуратная обведи карандашом в круг.</w:t>
      </w:r>
    </w:p>
    <w:p w:rsidR="003054E0" w:rsidRPr="00A76715" w:rsidRDefault="00990A4F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="003054E0"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Актуализация опорных знаний.</w:t>
      </w:r>
    </w:p>
    <w:p w:rsidR="003054E0" w:rsidRPr="00A76715" w:rsidRDefault="00990A4F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Теперь прочитай слоги первой строчки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90A4F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 вторую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</w:t>
      </w:r>
      <w:r w:rsidR="00990A4F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Обрати внимание, как произносится звук «т» в первой строке и во второй?</w:t>
      </w:r>
    </w:p>
    <w:p w:rsidR="003054E0" w:rsidRPr="00A76715" w:rsidRDefault="00990A4F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="003054E0"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.Создание проблемной ситуации</w:t>
      </w:r>
    </w:p>
    <w:p w:rsidR="00990A4F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Подумай, о чем мы будем говорить сегодня на уроке? 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 какими буквами будем наблюдать?</w:t>
      </w:r>
    </w:p>
    <w:p w:rsidR="003054E0" w:rsidRPr="00A76715" w:rsidRDefault="00990A4F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3054E0"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="00C12233"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Изучение н</w:t>
      </w:r>
      <w:r w:rsidR="006D3D68"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ов</w:t>
      </w:r>
      <w:r w:rsidR="00C12233"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ого</w:t>
      </w:r>
      <w:r w:rsidR="006D3D68"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материал</w:t>
      </w:r>
      <w:r w:rsidR="00C12233"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</w:t>
      </w:r>
    </w:p>
    <w:p w:rsidR="006D3D68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Сегодня мы начинаем изучать </w:t>
      </w:r>
      <w:r w:rsidR="00990A4F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тему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«Твёрдые и мягкие согласные буквы». </w:t>
      </w:r>
      <w:r w:rsidR="00990A4F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proofErr w:type="gramStart"/>
      <w:r w:rsidR="00990A4F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</w:t>
      </w:r>
      <w:proofErr w:type="gramEnd"/>
      <w:r w:rsidR="00990A4F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различать </w:t>
      </w:r>
      <w:r w:rsidR="00B36967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990A4F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ласные по мя</w:t>
      </w:r>
      <w:r w:rsidR="00B36967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гкости и твердости. </w:t>
      </w:r>
    </w:p>
    <w:p w:rsidR="003054E0" w:rsidRPr="00A76715" w:rsidRDefault="00B36967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Сегодня мы поедем в гости в </w:t>
      </w:r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гости в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</w:t>
      </w:r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где живут согласные и гласные буквы.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Тогда закрываем глаз</w:t>
      </w:r>
      <w:r w:rsidR="00B36967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отправляемся в </w:t>
      </w:r>
      <w:r w:rsidR="00B36967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путешествие.</w:t>
      </w:r>
    </w:p>
    <w:p w:rsidR="003054E0" w:rsidRPr="00A76715" w:rsidRDefault="00B36967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посмотрите, здесь только </w:t>
      </w:r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два дома, там живут гласные.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B36967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ласные буквы дружат с согласными, постоянно ходят к ним в гости.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122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 узнаем, е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сли буква т </w:t>
      </w:r>
      <w:r w:rsidR="00B36967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r w:rsidR="00C122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ходит </w:t>
      </w:r>
      <w:r w:rsidR="00B36967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дом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гласным, которые </w:t>
      </w:r>
      <w:r w:rsidR="00B36967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живут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какой она станет</w:t>
      </w:r>
      <w:r w:rsidR="00C122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мягкой или твердой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  <w:r w:rsidR="00C122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Произнеси эти слоги 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B36967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ученик попеременно произносит слоги</w:t>
      </w:r>
      <w:proofErr w:type="gramStart"/>
      <w:r w:rsidR="00B36967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122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е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сли буква т пойдёт в гости к гласным, которые живут </w:t>
      </w:r>
      <w:r w:rsidR="00B36967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то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какой</w:t>
      </w:r>
      <w:r w:rsidR="006D3D68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она станет? </w:t>
      </w:r>
      <w:r w:rsidR="00C122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Произнеси и послушай, как она будет звучать. Буква т станет </w:t>
      </w:r>
      <w:r w:rsidR="006D3D68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твёрдой согласной</w:t>
      </w:r>
      <w:r w:rsidR="00C122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(ученик читает слоги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C122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0133" w:rsidRPr="00A76715" w:rsidRDefault="00D70133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Запомни, после твердых согласных всегда пишутся гласные: А, О, У, Ы.</w:t>
      </w:r>
    </w:p>
    <w:p w:rsidR="00D70133" w:rsidRPr="00A76715" w:rsidRDefault="00D70133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после мягких согласных пишутся гласные: Я</w:t>
      </w:r>
      <w:proofErr w:type="gramStart"/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Ё, Ю, И, Е.</w:t>
      </w:r>
    </w:p>
    <w:p w:rsidR="003054E0" w:rsidRPr="00A76715" w:rsidRDefault="006D3D68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6. </w:t>
      </w:r>
      <w:r w:rsidR="003054E0" w:rsidRPr="00A76715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Показ презентации «Твёрдые и мягкие согласные».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D3D68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согласные бывают мягкие и твердые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(</w:t>
      </w:r>
      <w:r w:rsidR="006D3D68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зависит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следующих за ними букв)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D3D68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буквы обозначают твёрдость согласных звуков? (</w:t>
      </w:r>
      <w:r w:rsidR="006D3D68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Только если  они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стоят после букв, обозначающих согласные звуки).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122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Когда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буквы е, ё, ю, я, и </w:t>
      </w:r>
      <w:r w:rsidR="00C122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обозначают мягкость согласных звуков? (</w:t>
      </w:r>
      <w:r w:rsidR="00C122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только если они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стоят после согласных)</w:t>
      </w:r>
    </w:p>
    <w:p w:rsidR="003054E0" w:rsidRPr="00A76715" w:rsidRDefault="00C12233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буквы обозначают мягкость согласных звуков? (буквы е, ё, ю, я, и).</w:t>
      </w:r>
    </w:p>
    <w:p w:rsidR="00025DA0" w:rsidRPr="00A76715" w:rsidRDefault="00025DA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ИГРА «Обед»</w:t>
      </w:r>
    </w:p>
    <w:p w:rsidR="00025DA0" w:rsidRPr="00A76715" w:rsidRDefault="00025DA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 меню на обед при условии, что в названии всех блюд согласные звуки твердые.</w:t>
      </w:r>
    </w:p>
    <w:p w:rsidR="003054E0" w:rsidRPr="00A76715" w:rsidRDefault="00C12233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</w:t>
      </w:r>
      <w:r w:rsidR="003054E0"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Физкультминутка.</w:t>
      </w:r>
    </w:p>
    <w:p w:rsidR="00C12233" w:rsidRPr="00A76715" w:rsidRDefault="00010687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Поднимает руки класс – это раз.</w:t>
      </w:r>
    </w:p>
    <w:p w:rsidR="00010687" w:rsidRPr="00A76715" w:rsidRDefault="00010687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Повернулась голова – это два</w:t>
      </w:r>
    </w:p>
    <w:p w:rsidR="00010687" w:rsidRPr="00A76715" w:rsidRDefault="00010687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Руки вниз, вперед смотри – это три.</w:t>
      </w:r>
    </w:p>
    <w:p w:rsidR="00010687" w:rsidRPr="00A76715" w:rsidRDefault="00010687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Руки в стороны </w:t>
      </w:r>
      <w:proofErr w:type="spellStart"/>
      <w:proofErr w:type="gramStart"/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пошире</w:t>
      </w:r>
      <w:proofErr w:type="spellEnd"/>
      <w:proofErr w:type="gramEnd"/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развернули</w:t>
      </w:r>
    </w:p>
    <w:p w:rsidR="00010687" w:rsidRPr="00A76715" w:rsidRDefault="00010687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четыре.</w:t>
      </w:r>
    </w:p>
    <w:p w:rsidR="00010687" w:rsidRPr="00A76715" w:rsidRDefault="00010687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силой их к плечам прижать,</w:t>
      </w:r>
    </w:p>
    <w:p w:rsidR="00010687" w:rsidRPr="00A76715" w:rsidRDefault="00010687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пять.</w:t>
      </w:r>
    </w:p>
    <w:p w:rsidR="00010687" w:rsidRPr="00A76715" w:rsidRDefault="00010687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Всем ребятам нужно сесть – это шесть. </w:t>
      </w:r>
    </w:p>
    <w:p w:rsidR="003054E0" w:rsidRPr="00A76715" w:rsidRDefault="00010687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 w:rsidR="003054E0"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Работа с учебником.</w:t>
      </w:r>
    </w:p>
    <w:p w:rsidR="003054E0" w:rsidRPr="00A76715" w:rsidRDefault="00D70133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теперь выполни упражнения из учебника. </w:t>
      </w:r>
    </w:p>
    <w:p w:rsidR="00D70133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Найдите в учебнике Упр</w:t>
      </w:r>
      <w:r w:rsidR="00D701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ажнение 1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стр.</w:t>
      </w:r>
      <w:r w:rsidR="00D701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82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</w:t>
      </w:r>
      <w:r w:rsidR="00D701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задание к упражнению: </w:t>
      </w:r>
      <w:proofErr w:type="gramStart"/>
      <w:r w:rsidR="00D701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proofErr w:type="gramEnd"/>
      <w:r w:rsidR="00D701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составь слоги вначале с твердыми согласными, а потом с мягкими согласными.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D701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упражнения в тетрадях.</w:t>
      </w:r>
    </w:p>
    <w:p w:rsidR="00D70133" w:rsidRPr="00A76715" w:rsidRDefault="00D70133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  <w:r w:rsidR="003054E0"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Динамическая пауза </w:t>
      </w:r>
    </w:p>
    <w:p w:rsidR="003054E0" w:rsidRPr="00A76715" w:rsidRDefault="000C4BF3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сейчас немного поиграем.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Я буду называть слова, а </w:t>
      </w:r>
      <w:r w:rsidR="00D701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внимательно слушать.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Если в слове первый звук твёрдый, </w:t>
      </w:r>
      <w:r w:rsidR="00D701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топае</w:t>
      </w:r>
      <w:r w:rsidR="00D701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если мягкий молчи</w:t>
      </w:r>
      <w:r w:rsidR="00D7013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(мяч, лев, лук, гора, белка, ворона, ветер).</w:t>
      </w:r>
    </w:p>
    <w:p w:rsidR="003054E0" w:rsidRPr="00A76715" w:rsidRDefault="00D70133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10. Закрепление материала.</w:t>
      </w:r>
    </w:p>
    <w:p w:rsidR="00D70133" w:rsidRPr="00A76715" w:rsidRDefault="00D70133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парте перед ребенком карточки со слогами.</w:t>
      </w:r>
    </w:p>
    <w:p w:rsidR="003054E0" w:rsidRPr="00A76715" w:rsidRDefault="000C4BF3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-Составь </w:t>
      </w:r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этих </w:t>
      </w:r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слогов слова и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выложи на парте. 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11.Подведение итогов урока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 какой темой</w:t>
      </w:r>
      <w:r w:rsidR="000C4BF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познакомились сегодня?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буквы пишутся после твёрдых согласных?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0C4BF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после мягких согласных?</w:t>
      </w:r>
    </w:p>
    <w:p w:rsidR="003054E0" w:rsidRPr="00A76715" w:rsidRDefault="000C4BF3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Буквы </w:t>
      </w:r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е, ё, и, ю, я обозначают мягкость согласных звуков только в том случае, если стоят после них.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12.Рефлексия.</w:t>
      </w:r>
    </w:p>
    <w:p w:rsidR="003054E0" w:rsidRPr="00A76715" w:rsidRDefault="000C4BF3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Кто встретился нас сегодня в этом путешествии</w:t>
      </w:r>
      <w:r w:rsidR="003054E0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C4BF3" w:rsidRPr="00A76715" w:rsidRDefault="000C4BF3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А что нового ты узнал?</w:t>
      </w:r>
    </w:p>
    <w:p w:rsidR="003054E0" w:rsidRPr="00A76715" w:rsidRDefault="003054E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Что</w:t>
      </w:r>
      <w:r w:rsidR="000C4BF3"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тебе </w:t>
      </w: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понравилось на уроке?</w:t>
      </w:r>
    </w:p>
    <w:p w:rsidR="00025DA0" w:rsidRPr="00A76715" w:rsidRDefault="00025DA0" w:rsidP="00BB23CB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67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Оцени свою работу на уроке с помощью компьютера (презентация)</w:t>
      </w:r>
    </w:p>
    <w:p w:rsidR="00AD1177" w:rsidRPr="00A76715" w:rsidRDefault="00AD1177" w:rsidP="00AD11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715">
        <w:rPr>
          <w:rFonts w:ascii="Times New Roman" w:hAnsi="Times New Roman" w:cs="Times New Roman"/>
          <w:b/>
          <w:sz w:val="24"/>
          <w:szCs w:val="24"/>
        </w:rPr>
        <w:t xml:space="preserve">Литература для учителя </w:t>
      </w:r>
    </w:p>
    <w:p w:rsidR="00AD1177" w:rsidRPr="00A76715" w:rsidRDefault="00AD1177" w:rsidP="00AD11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715">
        <w:rPr>
          <w:rFonts w:ascii="Times New Roman" w:hAnsi="Times New Roman" w:cs="Times New Roman"/>
          <w:sz w:val="24"/>
          <w:szCs w:val="24"/>
        </w:rPr>
        <w:t xml:space="preserve">Программа образования учащихся с умеренной и тяжёлой умственной отсталостью. </w:t>
      </w:r>
      <w:proofErr w:type="spellStart"/>
      <w:r w:rsidRPr="00A76715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A76715">
        <w:rPr>
          <w:rFonts w:ascii="Times New Roman" w:hAnsi="Times New Roman" w:cs="Times New Roman"/>
          <w:sz w:val="24"/>
          <w:szCs w:val="24"/>
        </w:rPr>
        <w:t xml:space="preserve"> Л.Б., Бойков Д.И., </w:t>
      </w:r>
      <w:proofErr w:type="spellStart"/>
      <w:r w:rsidRPr="00A76715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A76715">
        <w:rPr>
          <w:rFonts w:ascii="Times New Roman" w:hAnsi="Times New Roman" w:cs="Times New Roman"/>
          <w:sz w:val="24"/>
          <w:szCs w:val="24"/>
        </w:rPr>
        <w:t xml:space="preserve"> В.И. и др.; Под ред. </w:t>
      </w:r>
      <w:proofErr w:type="spellStart"/>
      <w:r w:rsidRPr="00A76715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A767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715"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 w:rsidRPr="00A76715"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A76715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A76715">
        <w:rPr>
          <w:rFonts w:ascii="Times New Roman" w:hAnsi="Times New Roman" w:cs="Times New Roman"/>
          <w:sz w:val="24"/>
          <w:szCs w:val="24"/>
        </w:rPr>
        <w:t>, 2011 г.</w:t>
      </w:r>
    </w:p>
    <w:p w:rsidR="00AD1177" w:rsidRPr="00A76715" w:rsidRDefault="00AD1177" w:rsidP="00AD11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71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AD1177" w:rsidRPr="00A76715" w:rsidRDefault="00AD1177" w:rsidP="00AD1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715">
        <w:rPr>
          <w:rFonts w:ascii="Times New Roman" w:hAnsi="Times New Roman" w:cs="Times New Roman"/>
          <w:sz w:val="24"/>
          <w:szCs w:val="24"/>
        </w:rPr>
        <w:t xml:space="preserve"> Персональный компьютер.</w:t>
      </w:r>
    </w:p>
    <w:p w:rsidR="00AD1177" w:rsidRPr="00A76715" w:rsidRDefault="00AD1177" w:rsidP="00AD11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715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</w:t>
      </w:r>
    </w:p>
    <w:p w:rsidR="00AD1177" w:rsidRPr="00A76715" w:rsidRDefault="00AD1177" w:rsidP="00AD1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715">
        <w:rPr>
          <w:rFonts w:ascii="Times New Roman" w:hAnsi="Times New Roman" w:cs="Times New Roman"/>
          <w:sz w:val="24"/>
          <w:szCs w:val="24"/>
        </w:rPr>
        <w:t>1.</w:t>
      </w:r>
      <w:r w:rsidRPr="00A76715">
        <w:rPr>
          <w:rFonts w:ascii="Times New Roman" w:hAnsi="Times New Roman" w:cs="Times New Roman"/>
          <w:sz w:val="24"/>
          <w:szCs w:val="24"/>
        </w:rPr>
        <w:tab/>
        <w:t>Газета «Первое сентября» http://ps.1september.ru/</w:t>
      </w:r>
    </w:p>
    <w:p w:rsidR="00AD1177" w:rsidRPr="00A76715" w:rsidRDefault="00AD1177" w:rsidP="00AD11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6715">
        <w:rPr>
          <w:rFonts w:ascii="Times New Roman" w:hAnsi="Times New Roman" w:cs="Times New Roman"/>
          <w:sz w:val="24"/>
          <w:szCs w:val="24"/>
        </w:rPr>
        <w:t>2.</w:t>
      </w:r>
      <w:r w:rsidRPr="00A76715">
        <w:rPr>
          <w:rFonts w:ascii="Times New Roman" w:hAnsi="Times New Roman" w:cs="Times New Roman"/>
          <w:sz w:val="24"/>
          <w:szCs w:val="24"/>
        </w:rPr>
        <w:tab/>
        <w:t>Единая коллекция цифровых образовательных ресурсов http://school-collection.edu.ru/</w:t>
      </w:r>
    </w:p>
    <w:p w:rsidR="00AD1177" w:rsidRPr="00A76715" w:rsidRDefault="00AD1177" w:rsidP="00AD11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1177" w:rsidRPr="00A76715" w:rsidRDefault="00AD1177" w:rsidP="003054E0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sectPr w:rsidR="00AD1177" w:rsidRPr="00A7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5F" w:rsidRDefault="00606F5F" w:rsidP="00700E2C">
      <w:pPr>
        <w:spacing w:after="0" w:line="240" w:lineRule="auto"/>
      </w:pPr>
      <w:r>
        <w:separator/>
      </w:r>
    </w:p>
  </w:endnote>
  <w:endnote w:type="continuationSeparator" w:id="0">
    <w:p w:rsidR="00606F5F" w:rsidRDefault="00606F5F" w:rsidP="007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5F" w:rsidRDefault="00606F5F" w:rsidP="00700E2C">
      <w:pPr>
        <w:spacing w:after="0" w:line="240" w:lineRule="auto"/>
      </w:pPr>
      <w:r>
        <w:separator/>
      </w:r>
    </w:p>
  </w:footnote>
  <w:footnote w:type="continuationSeparator" w:id="0">
    <w:p w:rsidR="00606F5F" w:rsidRDefault="00606F5F" w:rsidP="007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BDE"/>
    <w:multiLevelType w:val="multilevel"/>
    <w:tmpl w:val="75CA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60F8E"/>
    <w:multiLevelType w:val="multilevel"/>
    <w:tmpl w:val="D936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D766E"/>
    <w:multiLevelType w:val="multilevel"/>
    <w:tmpl w:val="64C6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47F6B"/>
    <w:multiLevelType w:val="multilevel"/>
    <w:tmpl w:val="FDD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7012D3"/>
    <w:multiLevelType w:val="multilevel"/>
    <w:tmpl w:val="A10C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50BBF"/>
    <w:multiLevelType w:val="multilevel"/>
    <w:tmpl w:val="AC1AD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823B5"/>
    <w:multiLevelType w:val="multilevel"/>
    <w:tmpl w:val="3388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60D00"/>
    <w:multiLevelType w:val="multilevel"/>
    <w:tmpl w:val="D190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53EEF"/>
    <w:multiLevelType w:val="multilevel"/>
    <w:tmpl w:val="41B8C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756FF"/>
    <w:multiLevelType w:val="multilevel"/>
    <w:tmpl w:val="72A8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BC58FD"/>
    <w:multiLevelType w:val="multilevel"/>
    <w:tmpl w:val="4D3A1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E396D"/>
    <w:multiLevelType w:val="multilevel"/>
    <w:tmpl w:val="7DF6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9C"/>
    <w:rsid w:val="00010687"/>
    <w:rsid w:val="00025DA0"/>
    <w:rsid w:val="0003156E"/>
    <w:rsid w:val="0004669C"/>
    <w:rsid w:val="000C4BF3"/>
    <w:rsid w:val="0012596C"/>
    <w:rsid w:val="002D52FF"/>
    <w:rsid w:val="003054E0"/>
    <w:rsid w:val="0056125B"/>
    <w:rsid w:val="005703F8"/>
    <w:rsid w:val="005F329D"/>
    <w:rsid w:val="00606F5F"/>
    <w:rsid w:val="006639E6"/>
    <w:rsid w:val="006D3D68"/>
    <w:rsid w:val="006F06B3"/>
    <w:rsid w:val="00700E2C"/>
    <w:rsid w:val="00710042"/>
    <w:rsid w:val="00784FCB"/>
    <w:rsid w:val="008F4AAF"/>
    <w:rsid w:val="00990A4F"/>
    <w:rsid w:val="009D7453"/>
    <w:rsid w:val="009E6FF0"/>
    <w:rsid w:val="00A76715"/>
    <w:rsid w:val="00AD1177"/>
    <w:rsid w:val="00B36967"/>
    <w:rsid w:val="00B81159"/>
    <w:rsid w:val="00BB23CB"/>
    <w:rsid w:val="00C12233"/>
    <w:rsid w:val="00CB7981"/>
    <w:rsid w:val="00D06753"/>
    <w:rsid w:val="00D11960"/>
    <w:rsid w:val="00D36D12"/>
    <w:rsid w:val="00D70133"/>
    <w:rsid w:val="00DB346E"/>
    <w:rsid w:val="00DE0397"/>
    <w:rsid w:val="00E16CEE"/>
    <w:rsid w:val="00F8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0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E2C"/>
  </w:style>
  <w:style w:type="paragraph" w:styleId="a6">
    <w:name w:val="footer"/>
    <w:basedOn w:val="a"/>
    <w:link w:val="a7"/>
    <w:uiPriority w:val="99"/>
    <w:unhideWhenUsed/>
    <w:rsid w:val="0070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E2C"/>
  </w:style>
  <w:style w:type="character" w:styleId="a8">
    <w:name w:val="Hyperlink"/>
    <w:unhideWhenUsed/>
    <w:rsid w:val="00AD1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0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0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0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0E2C"/>
  </w:style>
  <w:style w:type="paragraph" w:styleId="a6">
    <w:name w:val="footer"/>
    <w:basedOn w:val="a"/>
    <w:link w:val="a7"/>
    <w:uiPriority w:val="99"/>
    <w:unhideWhenUsed/>
    <w:rsid w:val="0070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0E2C"/>
  </w:style>
  <w:style w:type="character" w:styleId="a8">
    <w:name w:val="Hyperlink"/>
    <w:unhideWhenUsed/>
    <w:rsid w:val="00AD1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Белова</dc:creator>
  <cp:keywords/>
  <dc:description/>
  <cp:lastModifiedBy>Tamara</cp:lastModifiedBy>
  <cp:revision>11</cp:revision>
  <dcterms:created xsi:type="dcterms:W3CDTF">2017-10-30T16:38:00Z</dcterms:created>
  <dcterms:modified xsi:type="dcterms:W3CDTF">2017-10-31T07:15:00Z</dcterms:modified>
</cp:coreProperties>
</file>