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 w:rsidSect="005F27AD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Приморского района Санкт-Петербурга</w:t>
      </w: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32"/>
          <w:szCs w:val="28"/>
        </w:rPr>
        <w:t>КОНСПЕКТ</w:t>
      </w:r>
    </w:p>
    <w:p w:rsidR="005E248E" w:rsidRPr="007C4416" w:rsidRDefault="00AF4049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5E248E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  <w:r w:rsidRPr="00277CE1">
        <w:rPr>
          <w:rFonts w:ascii="Times New Roman" w:hAnsi="Times New Roman" w:cs="Times New Roman"/>
          <w:b/>
          <w:sz w:val="44"/>
          <w:szCs w:val="44"/>
        </w:rPr>
        <w:t>«Домашние животные – кошка и собака».</w:t>
      </w: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A03E1D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10-1</w:t>
      </w:r>
      <w:r w:rsidR="005E248E"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Default="005E248E" w:rsidP="005E248E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48E" w:rsidRDefault="005E248E" w:rsidP="005E248E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5F27AD" w:rsidRDefault="005E248E" w:rsidP="005E248E">
      <w:pPr>
        <w:tabs>
          <w:tab w:val="left" w:pos="6525"/>
        </w:tabs>
        <w:rPr>
          <w:rFonts w:ascii="Times New Roman" w:eastAsia="Times New Roman" w:hAnsi="Times New Roman" w:cs="Times New Roman"/>
          <w:sz w:val="28"/>
          <w:szCs w:val="28"/>
        </w:rPr>
        <w:sectPr w:rsidR="005E248E" w:rsidRPr="005F27AD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A03E1D" w:rsidP="00A03E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Лунина М.Б</w:t>
      </w:r>
      <w:r w:rsidR="005E248E" w:rsidRPr="007C4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48E" w:rsidRPr="007C4416" w:rsidRDefault="005E248E" w:rsidP="005E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</w:t>
      </w: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Pr="007C4416" w:rsidRDefault="005E248E" w:rsidP="005E2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5E248E" w:rsidRDefault="005E248E" w:rsidP="005E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5E248E" w:rsidRPr="007C4416" w:rsidRDefault="005E248E" w:rsidP="0090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248E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6364">
        <w:rPr>
          <w:rFonts w:ascii="Times New Roman" w:eastAsia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77CE1">
        <w:rPr>
          <w:rFonts w:ascii="Times New Roman" w:hAnsi="Times New Roman" w:cs="Times New Roman"/>
          <w:sz w:val="28"/>
          <w:szCs w:val="28"/>
        </w:rPr>
        <w:t xml:space="preserve">формировать представления у детей о животном мире. 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E248E" w:rsidRPr="00277CE1" w:rsidRDefault="005E248E" w:rsidP="005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Закрепить знания о домашних животных;</w:t>
      </w:r>
    </w:p>
    <w:p w:rsidR="005E248E" w:rsidRPr="00277CE1" w:rsidRDefault="005E248E" w:rsidP="005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Формировать умение отличать кошку от собаки, находить их на картинках, уметь описывать с помощью учителя;</w:t>
      </w:r>
    </w:p>
    <w:p w:rsidR="005E248E" w:rsidRPr="00277CE1" w:rsidRDefault="005E248E" w:rsidP="005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Формировать у детей представления о поведении этих животных.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речь, обогащать и активизировать словарный запас;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внимание, мышление, память;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Развивать воображение; </w:t>
      </w:r>
    </w:p>
    <w:p w:rsidR="005E248E" w:rsidRPr="00277CE1" w:rsidRDefault="005E248E" w:rsidP="005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Развивать координацию движений, мелкую моторику.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E248E" w:rsidRDefault="005E248E" w:rsidP="005E24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Воспитывать доброе, чуткое отношение к животным.</w:t>
      </w:r>
    </w:p>
    <w:p w:rsidR="00277CE1" w:rsidRPr="00277CE1" w:rsidRDefault="00277CE1" w:rsidP="00277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277CE1">
        <w:rPr>
          <w:rFonts w:ascii="Times New Roman" w:hAnsi="Times New Roman" w:cs="Times New Roman"/>
          <w:sz w:val="28"/>
          <w:szCs w:val="28"/>
        </w:rPr>
        <w:t>будка, норка, мяукает, гавкает, котята, щенята, виляет, лакает.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77CE1">
        <w:rPr>
          <w:rFonts w:ascii="Times New Roman" w:hAnsi="Times New Roman" w:cs="Times New Roman"/>
          <w:sz w:val="28"/>
          <w:szCs w:val="28"/>
        </w:rPr>
        <w:t xml:space="preserve">мультимедийная доска, магнитофон, макет домика и  собачьей конуры, мягкие игрушки (собака, кошка), маленькие пластмассовые  игрушки (собака и кошка), сухой пальчиковый бассейн, музыкальная игрушка, клубки ниток, набор картинок с изображением домашних животных и продуктов  их питания, пиктограммы. </w:t>
      </w:r>
    </w:p>
    <w:p w:rsidR="005E248E" w:rsidRPr="00277CE1" w:rsidRDefault="005E248E" w:rsidP="005E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CE1">
        <w:rPr>
          <w:rFonts w:ascii="Times New Roman" w:hAnsi="Times New Roman" w:cs="Times New Roman"/>
          <w:b/>
          <w:sz w:val="28"/>
          <w:szCs w:val="28"/>
        </w:rPr>
        <w:t>.</w:t>
      </w:r>
      <w:r w:rsidRPr="00277CE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277CE1">
        <w:rPr>
          <w:rFonts w:ascii="Times New Roman" w:hAnsi="Times New Roman" w:cs="Times New Roman"/>
          <w:i/>
          <w:sz w:val="28"/>
          <w:szCs w:val="28"/>
        </w:rPr>
        <w:t>звенит звонком.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>-Звенит звонок, зовет звонок!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Пора нам начинать урок.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Мы за парту тихо сели,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Друг на друга посмотрели.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Будь внимателен, дружок,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1">
        <w:rPr>
          <w:rFonts w:ascii="Times New Roman" w:hAnsi="Times New Roman" w:cs="Times New Roman"/>
          <w:sz w:val="28"/>
          <w:szCs w:val="28"/>
        </w:rPr>
        <w:t xml:space="preserve"> Пойдут знания нам впрок.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Вводная часть.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В класс вносят воздушный шар, накаченный гелием.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 Посмотрите  какой красивый шарик я вам принесла. Это шарик не простой, он волшебный и может перенести нас в сказочную страну. Беритесь скорее за веревочку и начнем наше путешествие, держитесь крепко, чтобы не упасть.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«Шарики воздушные»: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Шарики воздушные, ветерку послушные,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Улетают шарики в сказочную даль…..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(учитель завязывает учащимся  глаза и выставляет на стол макеты домика и будки, создает картину деревенского участка с деревьями и кустами)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-На воздушном шаре мы летим,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На воздушном шаре мы летим, как птицы.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Вот и домик виден там вдали,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Надо нам скорее опуститься…</w:t>
      </w:r>
    </w:p>
    <w:p w:rsidR="005E248E" w:rsidRPr="00277CE1" w:rsidRDefault="005E248E" w:rsidP="005E24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детям  развязывают глаза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 Вот и наша остановка. Интересно, кто в домике живет? Как это узнать?  Мы сейчас постучим и спросим.</w:t>
      </w:r>
    </w:p>
    <w:p w:rsidR="005E248E" w:rsidRPr="00277CE1" w:rsidRDefault="005E248E" w:rsidP="005E2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7C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стучат музыкальным молоточком по столу с голосовым сопровождением: тук-тук-тук)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Из домика раздается голос и появляется пальчиковая кукла (от персонажа говорит учитель).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-Здравствуйте! Я бабушка Катя. Я здесь живу, но не одна, со мной два друга. А кто это - попробуйте догадаться сами, а я вам подскажу: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1.Гладишь – ласкается,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Дразнишь – кусается.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Кто это? (собака).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Выставляется мягкая игрушка собаки.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CE1">
        <w:rPr>
          <w:sz w:val="28"/>
          <w:szCs w:val="28"/>
        </w:rPr>
        <w:t xml:space="preserve">2.Мохнатые лапки.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sz w:val="28"/>
          <w:szCs w:val="28"/>
        </w:rPr>
        <w:t>А в лапках цап – царапки.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Кто это? (кошка).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Выставляется мягкая игрушка кошки.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занятия.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Сегодня на нашем уроке мы будем говорить о таких домашних животных, как собака и кошка.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Основная часть урока.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-А знаете ли вы, почему их называют домашними? (ответы детей)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они живут в доме, только кошка – в большом доме, а собака – в маленьком, который называется «будка».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учащимся: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Покажите домик, где живет кошка. Он какой? (большой).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Покажите домик, где живет собака. Он какой? (маленький).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Как называется домик собаки?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 Давайте  внимательно рассмотрим кошку. У кошки красивая, мягкая шерстка  - погладим ее, у нее  большие зеленые глаза, острые ушки на макушке , сзади у кошки – длинный, пушистый хвост. У кошки есть лапки. А в них есть цап- царапки -покажи. Когда кошка сердится она выпускает коготки. А еще у нее есть длинные усы на мордочке.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По мере того, как учитель называет части тела кошки, ученик выполняет заданные действия (гладит, показывает пальчиком)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Вопросы детям: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-Какая у кошки шерстка?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-Какие у нее глаза, хвост?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-Какие у кошки ушки и лапки?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учащемуся – имитация движений: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Есть у киски глазки,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Есть у киски ушки,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Есть у киски лапки мягкие подушки. 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>Киска, киска не сердись,</w:t>
      </w:r>
    </w:p>
    <w:p w:rsidR="005E248E" w:rsidRPr="00277CE1" w:rsidRDefault="005E248E" w:rsidP="005E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CE1">
        <w:rPr>
          <w:color w:val="000000"/>
          <w:sz w:val="28"/>
          <w:szCs w:val="28"/>
        </w:rPr>
        <w:t xml:space="preserve">Не царапай деток, брысь!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А знаешь, как кошка просит кушать?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Ученики повторяют вместе с учителем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мяу, мяу…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 Что же кошка любит кушать?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детей: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Молоко, мясо, рыбу и маленьких мышат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выкладываются предметные картинки).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- Давайте и мы угостим молочком нашу кошку (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наливает в миску молоко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читая стихотворение):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Киска к деткам подошла,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Молочка просила.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Молочка просила: «Мяу» говорила.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Угостили молочком, кисонька поела,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Песенку запела: «Мур,мур».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ученики кормят кошку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учащимся на развитие мелкой моторики: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1.Все кошки очень любят играть, вот и наша  кошка играла и размотала все клубки с нитками. Пока она заснула, помогите мне их скатать.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2. Кошка проснется и пойдет на охоту за мышами, чтобы она их не съела, помогите мышкам спрятаться в норки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ученики раскладывает маленькие игрушки-мышки в ячейки из под конфет).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Динамическая пауза.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Давайте немного отдохнем и поиграем в  игру.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игры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сажает собаку на стул и читает: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Вот сидит наш пес Барбос,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В лапы спрятал черный нос.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Песик дремлет или спит,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На ребяток не глядит.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подходят к собаке)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Наши детки тихо встали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И к собачке подбежали.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Ну, Барбос, скорей вставай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И ребяток догоняй!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берет собаку и догоняет детей).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-Вы не бойтесь, собачка вас не укусит, если вы  первыми не причините ей зла.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Сейчас мы посмотрим какие они бывают разные: большие и маленькие, разного цвета, добрые и красивые (</w:t>
      </w:r>
      <w:r w:rsidRPr="00277C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просмотр клипа «Собака-собачка» на мультимедийной доске </w:t>
      </w: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А сейчас давайте рассмотрим нашу собачку, какая она у нас красивая, у нее, как и у кошки мягкая шерстка. У нее острые зубы, чуткие ушки, сильные лапы, хвостик тоже есть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ученики показывают части тела собаки и дают им определения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 Собака нам помогает - дом  сторожит, хозяина охраняет. 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А как собака лает?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Ученики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ав – ав – ав.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-А что собака ест? Чем она питается?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Ответы детей:</w:t>
      </w:r>
    </w:p>
    <w:p w:rsidR="005E248E" w:rsidRPr="00277CE1" w:rsidRDefault="005E248E" w:rsidP="005E248E">
      <w:pPr>
        <w:spacing w:after="0" w:line="240" w:lineRule="auto"/>
        <w:ind w:right="120"/>
        <w:jc w:val="both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-Собака любит кушать косточку, мясо, колбасу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(учитель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выкладывает предметные картинки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ind w:right="120"/>
        <w:textAlignment w:val="top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-Давайте дадим собачке косточку 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кладет косточку и читает стихотворение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>К нам пришла собачка, рыжая собачка.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Хвостиком виляет, очень громко лает: ав – ав - ав (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совместно с учениками).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77C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iCs/>
          <w:color w:val="000000"/>
          <w:sz w:val="28"/>
          <w:szCs w:val="28"/>
        </w:rPr>
        <w:t>- А вы знаете, что у кошки и собаки тоже бывают детки?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Маленьких детёнышей кошки называют - котята. Детёнышей собаки называют – щенята. Они очень любят играть в прятки. Вот и сейчас они спрятались, и  мамы не могут их найти. Давай поможем! 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(звучит песня «Пропала собака»)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учащимся: (Презентация)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Найти маленькие фигурки детенышей в сухом бассейне из гороха.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7C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Итог урока. </w:t>
      </w:r>
    </w:p>
    <w:p w:rsidR="005E248E" w:rsidRPr="00277CE1" w:rsidRDefault="005E248E" w:rsidP="005E24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Соотнесение игрушек кошки и собаки с изображением на картинке.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77CE1">
        <w:rPr>
          <w:rFonts w:ascii="Times New Roman" w:hAnsi="Times New Roman" w:cs="Times New Roman"/>
          <w:i/>
          <w:color w:val="000000"/>
          <w:sz w:val="28"/>
          <w:szCs w:val="28"/>
        </w:rPr>
        <w:t>детям предлагается ряд картинок с домашними животными, из которых они должны найти заданные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248E" w:rsidRPr="00277CE1" w:rsidRDefault="005E248E" w:rsidP="005E2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CE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77CE1">
        <w:rPr>
          <w:rFonts w:ascii="Times New Roman" w:hAnsi="Times New Roman" w:cs="Times New Roman"/>
          <w:color w:val="000000"/>
          <w:sz w:val="28"/>
          <w:szCs w:val="28"/>
        </w:rPr>
        <w:t>Кошка и собака – наши друзья, они нам помогают, а нам надо о них заботиться и не обижать.</w:t>
      </w:r>
    </w:p>
    <w:p w:rsidR="005E248E" w:rsidRPr="00277CE1" w:rsidRDefault="005E248E" w:rsidP="005E24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Pr="00277CE1" w:rsidRDefault="005E248E" w:rsidP="005E24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5E248E" w:rsidRDefault="005E248E" w:rsidP="005E248E">
      <w:pPr>
        <w:jc w:val="center"/>
        <w:rPr>
          <w:sz w:val="28"/>
          <w:szCs w:val="28"/>
        </w:rPr>
      </w:pPr>
    </w:p>
    <w:p w:rsidR="00401A53" w:rsidRDefault="00906364"/>
    <w:sectPr w:rsidR="0040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383"/>
    <w:multiLevelType w:val="hybridMultilevel"/>
    <w:tmpl w:val="B2C60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27B55"/>
    <w:multiLevelType w:val="hybridMultilevel"/>
    <w:tmpl w:val="939AE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C2590"/>
    <w:multiLevelType w:val="hybridMultilevel"/>
    <w:tmpl w:val="7968F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F"/>
    <w:rsid w:val="00277CE1"/>
    <w:rsid w:val="002A4986"/>
    <w:rsid w:val="00343A2F"/>
    <w:rsid w:val="005E248E"/>
    <w:rsid w:val="0066788E"/>
    <w:rsid w:val="00906364"/>
    <w:rsid w:val="00A03E1D"/>
    <w:rsid w:val="00A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5314-A646-4311-81D4-A4C5F342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Fedya Fedya</cp:lastModifiedBy>
  <cp:revision>7</cp:revision>
  <dcterms:created xsi:type="dcterms:W3CDTF">2019-12-04T16:53:00Z</dcterms:created>
  <dcterms:modified xsi:type="dcterms:W3CDTF">2020-03-03T14:20:00Z</dcterms:modified>
</cp:coreProperties>
</file>