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0" w:rsidRPr="008B1D60" w:rsidRDefault="008B1D60" w:rsidP="008B1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D6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школа № 657</w:t>
      </w:r>
    </w:p>
    <w:p w:rsidR="008B1D60" w:rsidRPr="008B1D60" w:rsidRDefault="008B1D60" w:rsidP="008B1D60">
      <w:pPr>
        <w:rPr>
          <w:rFonts w:ascii="Times New Roman" w:hAnsi="Times New Roman" w:cs="Times New Roman"/>
          <w:sz w:val="24"/>
          <w:szCs w:val="24"/>
        </w:rPr>
        <w:sectPr w:rsidR="008B1D60" w:rsidRPr="008B1D60"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D60">
        <w:rPr>
          <w:rFonts w:ascii="Times New Roman" w:hAnsi="Times New Roman" w:cs="Times New Roman"/>
          <w:sz w:val="24"/>
          <w:szCs w:val="24"/>
        </w:rPr>
        <w:lastRenderedPageBreak/>
        <w:t>Приморского района Санкт-Петербурга</w:t>
      </w:r>
    </w:p>
    <w:p w:rsidR="008B1D60" w:rsidRPr="008B1D60" w:rsidRDefault="008B1D60" w:rsidP="008B1D60">
      <w:pPr>
        <w:rPr>
          <w:rFonts w:ascii="Times New Roman" w:hAnsi="Times New Roman" w:cs="Times New Roman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D60">
        <w:rPr>
          <w:rFonts w:ascii="Times New Roman" w:hAnsi="Times New Roman" w:cs="Times New Roman"/>
          <w:sz w:val="28"/>
          <w:szCs w:val="28"/>
        </w:rPr>
        <w:lastRenderedPageBreak/>
        <w:t>Конспект урока по учебному предмету</w:t>
      </w: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D60">
        <w:rPr>
          <w:rFonts w:ascii="Times New Roman" w:hAnsi="Times New Roman" w:cs="Times New Roman"/>
          <w:sz w:val="28"/>
          <w:szCs w:val="28"/>
        </w:rPr>
        <w:t>«Математические представления»</w:t>
      </w: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D60">
        <w:rPr>
          <w:rFonts w:ascii="Times New Roman" w:hAnsi="Times New Roman" w:cs="Times New Roman"/>
          <w:sz w:val="28"/>
          <w:szCs w:val="28"/>
        </w:rPr>
        <w:t>Класс 0-1</w:t>
      </w: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D60">
        <w:rPr>
          <w:rFonts w:ascii="Times New Roman" w:hAnsi="Times New Roman" w:cs="Times New Roman"/>
          <w:sz w:val="28"/>
          <w:szCs w:val="28"/>
        </w:rPr>
        <w:t>«Геометрические фигуры. Повторение»</w:t>
      </w: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</w:pPr>
    </w:p>
    <w:p w:rsidR="008B1D60" w:rsidRPr="008B1D60" w:rsidRDefault="008B1D60" w:rsidP="008B1D60">
      <w:pPr>
        <w:spacing w:line="360" w:lineRule="auto"/>
        <w:rPr>
          <w:rFonts w:ascii="Times New Roman" w:hAnsi="Times New Roman" w:cs="Times New Roman"/>
          <w:sz w:val="32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D60" w:rsidRPr="008B1D60" w:rsidRDefault="008B1D60" w:rsidP="008B1D6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8B1D60">
        <w:rPr>
          <w:rFonts w:ascii="Times New Roman" w:hAnsi="Times New Roman" w:cs="Times New Roman"/>
          <w:sz w:val="24"/>
          <w:szCs w:val="24"/>
        </w:rPr>
        <w:lastRenderedPageBreak/>
        <w:t>Учитель начальных классов: Деньяк М.А.</w:t>
      </w: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Default="008B1D60" w:rsidP="008B1D60">
      <w:pPr>
        <w:rPr>
          <w:rFonts w:ascii="Times New Roman" w:hAnsi="Times New Roman" w:cs="Times New Roman"/>
          <w:sz w:val="28"/>
          <w:szCs w:val="28"/>
        </w:rPr>
      </w:pP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D6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4"/>
          <w:szCs w:val="24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pStyle w:val="c8"/>
        <w:spacing w:line="276" w:lineRule="auto"/>
        <w:ind w:firstLine="709"/>
        <w:rPr>
          <w:rStyle w:val="c7"/>
          <w:b/>
          <w:color w:val="444444"/>
        </w:rPr>
      </w:pPr>
      <w:r w:rsidRPr="008B1D60">
        <w:lastRenderedPageBreak/>
        <w:t xml:space="preserve">                                                                  2018</w:t>
      </w:r>
    </w:p>
    <w:p w:rsidR="008B1D60" w:rsidRPr="008B1D60" w:rsidRDefault="008B1D60" w:rsidP="008B1D60">
      <w:pPr>
        <w:jc w:val="center"/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  <w:sz w:val="28"/>
          <w:szCs w:val="28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8B1D60" w:rsidRPr="008B1D60" w:rsidRDefault="008B1D60" w:rsidP="008B1D60">
      <w:pPr>
        <w:rPr>
          <w:rFonts w:ascii="Times New Roman" w:hAnsi="Times New Roman" w:cs="Times New Roman"/>
        </w:rPr>
        <w:sectPr w:rsidR="008B1D60" w:rsidRPr="008B1D6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14F6B" w:rsidRPr="00860DB1" w:rsidRDefault="00D14F6B" w:rsidP="00174BF7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174BF7">
        <w:rPr>
          <w:rStyle w:val="c7"/>
          <w:b/>
          <w:color w:val="444444"/>
        </w:rPr>
        <w:lastRenderedPageBreak/>
        <w:t xml:space="preserve">Тема: </w:t>
      </w:r>
      <w:r w:rsidR="00A16C1D" w:rsidRPr="00860DB1">
        <w:rPr>
          <w:rStyle w:val="c7"/>
          <w:color w:val="444444"/>
        </w:rPr>
        <w:t>Геометрические фигуры</w:t>
      </w:r>
      <w:r w:rsidRPr="00860DB1">
        <w:rPr>
          <w:rStyle w:val="c7"/>
          <w:color w:val="444444"/>
        </w:rPr>
        <w:t>.</w:t>
      </w:r>
      <w:r w:rsidR="00A16C1D" w:rsidRPr="00860DB1">
        <w:rPr>
          <w:rStyle w:val="c7"/>
          <w:color w:val="444444"/>
        </w:rPr>
        <w:t xml:space="preserve"> Повторение.</w:t>
      </w:r>
    </w:p>
    <w:p w:rsidR="00D14F6B" w:rsidRPr="00174BF7" w:rsidRDefault="00D14F6B" w:rsidP="00174BF7">
      <w:pPr>
        <w:pStyle w:val="c8"/>
        <w:spacing w:line="276" w:lineRule="auto"/>
        <w:ind w:firstLine="709"/>
        <w:jc w:val="both"/>
      </w:pPr>
      <w:r w:rsidRPr="00174BF7">
        <w:rPr>
          <w:bCs/>
        </w:rPr>
        <w:t xml:space="preserve">Тип урока: </w:t>
      </w:r>
      <w:r w:rsidR="00AF7C5B" w:rsidRPr="00860DB1">
        <w:rPr>
          <w:bCs/>
        </w:rPr>
        <w:t>комбинированный</w:t>
      </w:r>
      <w:r w:rsidRPr="00860DB1">
        <w:t>.</w:t>
      </w:r>
    </w:p>
    <w:p w:rsidR="00D14F6B" w:rsidRPr="00860DB1" w:rsidRDefault="00D14F6B" w:rsidP="00174BF7">
      <w:pPr>
        <w:pStyle w:val="c8"/>
        <w:spacing w:line="276" w:lineRule="auto"/>
        <w:ind w:firstLine="709"/>
        <w:jc w:val="both"/>
        <w:rPr>
          <w:b/>
          <w:color w:val="545556"/>
        </w:rPr>
      </w:pPr>
      <w:r w:rsidRPr="00860DB1">
        <w:rPr>
          <w:b/>
          <w:iCs/>
          <w:color w:val="545556"/>
        </w:rPr>
        <w:t xml:space="preserve">Цель урока: </w:t>
      </w:r>
    </w:p>
    <w:p w:rsidR="00D14F6B" w:rsidRPr="00174BF7" w:rsidRDefault="00D14F6B" w:rsidP="00174BF7">
      <w:pPr>
        <w:pStyle w:val="a4"/>
        <w:shd w:val="clear" w:color="auto" w:fill="FFFFFF"/>
        <w:spacing w:beforeAutospacing="0" w:after="184" w:afterAutospacing="0" w:line="276" w:lineRule="auto"/>
        <w:ind w:left="-96" w:right="264" w:firstLine="709"/>
        <w:jc w:val="both"/>
        <w:rPr>
          <w:color w:val="545556"/>
        </w:rPr>
      </w:pPr>
      <w:r w:rsidRPr="00174BF7">
        <w:rPr>
          <w:color w:val="545556"/>
        </w:rPr>
        <w:t xml:space="preserve">Закреплять знания об основных геометрических фигурах и основных цветах. </w:t>
      </w:r>
    </w:p>
    <w:p w:rsidR="00D14F6B" w:rsidRPr="00860DB1" w:rsidRDefault="00D14F6B" w:rsidP="00174BF7">
      <w:pPr>
        <w:pStyle w:val="a4"/>
        <w:shd w:val="clear" w:color="auto" w:fill="FFFFFF"/>
        <w:spacing w:beforeAutospacing="0" w:after="184" w:afterAutospacing="0" w:line="276" w:lineRule="auto"/>
        <w:ind w:left="-96" w:right="264" w:firstLine="709"/>
        <w:jc w:val="both"/>
        <w:rPr>
          <w:b/>
          <w:color w:val="444444"/>
        </w:rPr>
      </w:pPr>
      <w:r w:rsidRPr="00860DB1">
        <w:rPr>
          <w:b/>
          <w:color w:val="545556"/>
        </w:rPr>
        <w:t>Задачи:</w:t>
      </w:r>
    </w:p>
    <w:p w:rsidR="00D14F6B" w:rsidRPr="00174BF7" w:rsidRDefault="00D14F6B" w:rsidP="00174BF7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174BF7">
        <w:rPr>
          <w:rStyle w:val="c7"/>
          <w:color w:val="444444"/>
        </w:rPr>
        <w:t>1.Коррекционно-образовательные:</w:t>
      </w:r>
    </w:p>
    <w:p w:rsidR="00F00E62" w:rsidRPr="00174BF7" w:rsidRDefault="00F00E62" w:rsidP="00174BF7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174BF7">
        <w:rPr>
          <w:rStyle w:val="c7"/>
          <w:color w:val="444444"/>
        </w:rPr>
        <w:t xml:space="preserve">- </w:t>
      </w:r>
      <w:r w:rsidR="00D14F6B" w:rsidRPr="00174BF7">
        <w:rPr>
          <w:rStyle w:val="c7"/>
          <w:color w:val="444444"/>
        </w:rPr>
        <w:t xml:space="preserve">Продолжать </w:t>
      </w:r>
      <w:r w:rsidRPr="00174BF7">
        <w:rPr>
          <w:rStyle w:val="c7"/>
          <w:color w:val="444444"/>
        </w:rPr>
        <w:t>знакомить учащихся с основными цветами</w:t>
      </w:r>
      <w:r w:rsidR="00D14F6B" w:rsidRPr="00174BF7">
        <w:rPr>
          <w:rStyle w:val="c7"/>
          <w:color w:val="444444"/>
        </w:rPr>
        <w:t>, геометрически</w:t>
      </w:r>
      <w:r w:rsidRPr="00174BF7">
        <w:rPr>
          <w:rStyle w:val="c7"/>
          <w:color w:val="444444"/>
        </w:rPr>
        <w:t xml:space="preserve">ми </w:t>
      </w:r>
      <w:r w:rsidR="00D14F6B" w:rsidRPr="00174BF7">
        <w:rPr>
          <w:rStyle w:val="c7"/>
          <w:color w:val="444444"/>
        </w:rPr>
        <w:t xml:space="preserve"> фигур</w:t>
      </w:r>
      <w:r w:rsidRPr="00174BF7">
        <w:rPr>
          <w:rStyle w:val="c7"/>
          <w:color w:val="444444"/>
        </w:rPr>
        <w:t>ами</w:t>
      </w:r>
      <w:r w:rsidR="00D14F6B" w:rsidRPr="00174BF7">
        <w:rPr>
          <w:rStyle w:val="c7"/>
          <w:color w:val="444444"/>
        </w:rPr>
        <w:t xml:space="preserve">. </w:t>
      </w:r>
    </w:p>
    <w:p w:rsidR="00D14F6B" w:rsidRPr="00174BF7" w:rsidRDefault="00F00E62" w:rsidP="00174BF7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174BF7">
        <w:rPr>
          <w:rStyle w:val="c7"/>
          <w:color w:val="444444"/>
        </w:rPr>
        <w:t>- Нау</w:t>
      </w:r>
      <w:r w:rsidR="00D14F6B" w:rsidRPr="00174BF7">
        <w:rPr>
          <w:rStyle w:val="c7"/>
          <w:color w:val="444444"/>
        </w:rPr>
        <w:t xml:space="preserve">чить учащихся выполнять аппликацию из геометрических фигур. </w:t>
      </w:r>
    </w:p>
    <w:p w:rsidR="00D14F6B" w:rsidRPr="00174BF7" w:rsidRDefault="00D14F6B" w:rsidP="00174BF7">
      <w:pPr>
        <w:pStyle w:val="c8"/>
        <w:spacing w:line="276" w:lineRule="auto"/>
        <w:ind w:firstLine="709"/>
        <w:jc w:val="both"/>
        <w:rPr>
          <w:color w:val="444444"/>
        </w:rPr>
      </w:pPr>
      <w:r w:rsidRPr="00174BF7">
        <w:rPr>
          <w:rStyle w:val="c5"/>
          <w:color w:val="444444"/>
        </w:rPr>
        <w:t>2. Коррекционно-развивающие:</w:t>
      </w:r>
    </w:p>
    <w:p w:rsidR="00F00E62" w:rsidRPr="00174BF7" w:rsidRDefault="00F00E62" w:rsidP="00174BF7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174BF7">
        <w:rPr>
          <w:rStyle w:val="c7"/>
          <w:color w:val="444444"/>
        </w:rPr>
        <w:t xml:space="preserve">- </w:t>
      </w:r>
      <w:r w:rsidR="00D14F6B" w:rsidRPr="00174BF7">
        <w:rPr>
          <w:rStyle w:val="c7"/>
          <w:color w:val="444444"/>
        </w:rPr>
        <w:t>Развивать пространственную ориентацию при составлении из фигур предмета</w:t>
      </w:r>
      <w:r w:rsidRPr="00174BF7">
        <w:rPr>
          <w:rStyle w:val="c7"/>
          <w:color w:val="444444"/>
        </w:rPr>
        <w:t>.</w:t>
      </w:r>
    </w:p>
    <w:p w:rsidR="00F00E62" w:rsidRPr="00174BF7" w:rsidRDefault="00F00E62" w:rsidP="00174BF7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174BF7">
        <w:rPr>
          <w:rStyle w:val="c7"/>
          <w:color w:val="444444"/>
        </w:rPr>
        <w:t>- К</w:t>
      </w:r>
      <w:r w:rsidR="00D14F6B" w:rsidRPr="00174BF7">
        <w:rPr>
          <w:rStyle w:val="c7"/>
          <w:color w:val="444444"/>
        </w:rPr>
        <w:t xml:space="preserve">орригировать речь, зрительное, слуховое и тактильное восприятие. </w:t>
      </w:r>
    </w:p>
    <w:p w:rsidR="00D14F6B" w:rsidRPr="00174BF7" w:rsidRDefault="00F00E62" w:rsidP="00174BF7">
      <w:pPr>
        <w:pStyle w:val="c8"/>
        <w:spacing w:line="276" w:lineRule="auto"/>
        <w:ind w:firstLine="709"/>
        <w:jc w:val="both"/>
        <w:rPr>
          <w:color w:val="444444"/>
        </w:rPr>
      </w:pPr>
      <w:r w:rsidRPr="00174BF7">
        <w:rPr>
          <w:rStyle w:val="c7"/>
          <w:color w:val="444444"/>
        </w:rPr>
        <w:t xml:space="preserve">- Развивать </w:t>
      </w:r>
      <w:r w:rsidR="00D14F6B" w:rsidRPr="00174BF7">
        <w:rPr>
          <w:rStyle w:val="c7"/>
          <w:color w:val="444444"/>
        </w:rPr>
        <w:t xml:space="preserve"> общ</w:t>
      </w:r>
      <w:r w:rsidRPr="00174BF7">
        <w:rPr>
          <w:rStyle w:val="c7"/>
          <w:color w:val="444444"/>
        </w:rPr>
        <w:t>ую</w:t>
      </w:r>
      <w:r w:rsidR="00D14F6B" w:rsidRPr="00174BF7">
        <w:rPr>
          <w:rStyle w:val="c7"/>
          <w:color w:val="444444"/>
        </w:rPr>
        <w:t xml:space="preserve"> и мелк</w:t>
      </w:r>
      <w:r w:rsidRPr="00174BF7">
        <w:rPr>
          <w:rStyle w:val="c7"/>
          <w:color w:val="444444"/>
        </w:rPr>
        <w:t>ую</w:t>
      </w:r>
      <w:r w:rsidR="00D14F6B" w:rsidRPr="00174BF7">
        <w:rPr>
          <w:rStyle w:val="c7"/>
          <w:color w:val="444444"/>
        </w:rPr>
        <w:t xml:space="preserve"> моторик</w:t>
      </w:r>
      <w:r w:rsidRPr="00174BF7">
        <w:rPr>
          <w:rStyle w:val="c7"/>
          <w:color w:val="444444"/>
        </w:rPr>
        <w:t>у</w:t>
      </w:r>
      <w:r w:rsidR="00D14F6B" w:rsidRPr="00174BF7">
        <w:rPr>
          <w:rStyle w:val="c7"/>
          <w:color w:val="444444"/>
        </w:rPr>
        <w:t xml:space="preserve"> через выполнение практической работы.</w:t>
      </w:r>
    </w:p>
    <w:p w:rsidR="00D14F6B" w:rsidRPr="00174BF7" w:rsidRDefault="00D14F6B" w:rsidP="00174BF7">
      <w:pPr>
        <w:pStyle w:val="c8"/>
        <w:spacing w:line="276" w:lineRule="auto"/>
        <w:ind w:firstLine="709"/>
        <w:jc w:val="both"/>
        <w:rPr>
          <w:color w:val="444444"/>
        </w:rPr>
      </w:pPr>
      <w:r w:rsidRPr="00174BF7">
        <w:rPr>
          <w:rStyle w:val="c7"/>
          <w:color w:val="444444"/>
        </w:rPr>
        <w:t>3. Коррекционно-воспитательные:</w:t>
      </w:r>
    </w:p>
    <w:p w:rsidR="00E06D2D" w:rsidRPr="00174BF7" w:rsidRDefault="00E06D2D" w:rsidP="00174BF7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174BF7">
        <w:rPr>
          <w:rStyle w:val="c7"/>
          <w:color w:val="444444"/>
        </w:rPr>
        <w:t xml:space="preserve">-Воспитывать </w:t>
      </w:r>
      <w:r w:rsidR="00D14F6B" w:rsidRPr="00174BF7">
        <w:rPr>
          <w:rStyle w:val="c7"/>
          <w:color w:val="444444"/>
        </w:rPr>
        <w:t>самостоятельност</w:t>
      </w:r>
      <w:r w:rsidRPr="00174BF7">
        <w:rPr>
          <w:rStyle w:val="c7"/>
          <w:color w:val="444444"/>
        </w:rPr>
        <w:t>ь</w:t>
      </w:r>
      <w:r w:rsidR="00D14F6B" w:rsidRPr="00174BF7">
        <w:rPr>
          <w:rStyle w:val="c7"/>
          <w:color w:val="444444"/>
        </w:rPr>
        <w:t xml:space="preserve"> при выполнении задания. </w:t>
      </w:r>
    </w:p>
    <w:p w:rsidR="00E06D2D" w:rsidRPr="00174BF7" w:rsidRDefault="00860DB1" w:rsidP="00174BF7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>
        <w:rPr>
          <w:rStyle w:val="c7"/>
          <w:color w:val="444444"/>
        </w:rPr>
        <w:t>-</w:t>
      </w:r>
      <w:r w:rsidR="00E06D2D" w:rsidRPr="00174BF7">
        <w:rPr>
          <w:rStyle w:val="c7"/>
          <w:color w:val="444444"/>
        </w:rPr>
        <w:t xml:space="preserve">Воспитывать </w:t>
      </w:r>
      <w:r w:rsidR="00D14F6B" w:rsidRPr="00174BF7">
        <w:rPr>
          <w:rStyle w:val="c7"/>
          <w:color w:val="444444"/>
        </w:rPr>
        <w:t xml:space="preserve"> у учащихся личностные качества: терпение, аккуратность, трудолюбие. </w:t>
      </w:r>
    </w:p>
    <w:p w:rsidR="00D14F6B" w:rsidRPr="00174BF7" w:rsidRDefault="00E06D2D" w:rsidP="00174BF7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174BF7">
        <w:rPr>
          <w:rStyle w:val="c7"/>
          <w:color w:val="444444"/>
        </w:rPr>
        <w:t>- Воспитывать интерес к учебе, предмету.</w:t>
      </w:r>
    </w:p>
    <w:p w:rsidR="00D14F6B" w:rsidRPr="00174BF7" w:rsidRDefault="00D14F6B" w:rsidP="00174BF7">
      <w:pPr>
        <w:pStyle w:val="a4"/>
        <w:spacing w:line="276" w:lineRule="auto"/>
        <w:ind w:firstLine="709"/>
        <w:jc w:val="both"/>
      </w:pPr>
      <w:proofErr w:type="gramStart"/>
      <w:r w:rsidRPr="00860DB1">
        <w:rPr>
          <w:b/>
          <w:bCs/>
        </w:rPr>
        <w:t>Оборудование:</w:t>
      </w:r>
      <w:r w:rsidRPr="00174BF7">
        <w:rPr>
          <w:bCs/>
        </w:rPr>
        <w:t xml:space="preserve">  </w:t>
      </w:r>
      <w:r w:rsidR="00246EDF" w:rsidRPr="00AF0E48">
        <w:t>электронный носитель с презентацией к уроку, компьютер</w:t>
      </w:r>
      <w:r w:rsidR="00745FCD">
        <w:t>,</w:t>
      </w:r>
      <w:r w:rsidR="00246EDF">
        <w:t xml:space="preserve"> </w:t>
      </w:r>
      <w:r w:rsidRPr="00174BF7">
        <w:t>изображения геометрических фигур (круг, квадрат, треугольник, прямоугольник</w:t>
      </w:r>
      <w:r w:rsidR="003F6EF9" w:rsidRPr="00174BF7">
        <w:t>)</w:t>
      </w:r>
      <w:r w:rsidRPr="00174BF7">
        <w:t xml:space="preserve">, раздаточный материал </w:t>
      </w:r>
      <w:r w:rsidR="003F6EF9" w:rsidRPr="00174BF7">
        <w:t>(г</w:t>
      </w:r>
      <w:r w:rsidRPr="00174BF7">
        <w:t xml:space="preserve">еометрические фигуры), шаблоны геометрических фигур, </w:t>
      </w:r>
      <w:r w:rsidR="00A16C1D" w:rsidRPr="00174BF7">
        <w:t xml:space="preserve">листы картона, </w:t>
      </w:r>
      <w:r w:rsidRPr="00174BF7">
        <w:t>карандаши,  клей.</w:t>
      </w:r>
      <w:proofErr w:type="gramEnd"/>
    </w:p>
    <w:p w:rsidR="003238B6" w:rsidRPr="00174BF7" w:rsidRDefault="00476ABE" w:rsidP="00174B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 урока</w:t>
      </w:r>
    </w:p>
    <w:p w:rsidR="00D83EF0" w:rsidRPr="00174BF7" w:rsidRDefault="00D83EF0" w:rsidP="00174B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235"/>
        <w:gridCol w:w="4961"/>
        <w:gridCol w:w="2160"/>
      </w:tblGrid>
      <w:tr w:rsidR="00E06D2D" w:rsidRPr="00174BF7" w:rsidTr="00476ABE">
        <w:tc>
          <w:tcPr>
            <w:tcW w:w="2235" w:type="dxa"/>
          </w:tcPr>
          <w:p w:rsidR="00E06D2D" w:rsidRPr="00174BF7" w:rsidRDefault="00E06D2D" w:rsidP="00174B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</w:tcPr>
          <w:p w:rsidR="00E06D2D" w:rsidRPr="00174BF7" w:rsidRDefault="00E06D2D" w:rsidP="00174B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60" w:type="dxa"/>
          </w:tcPr>
          <w:p w:rsidR="00E06D2D" w:rsidRPr="00174BF7" w:rsidRDefault="00E06D2D" w:rsidP="00174B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E06D2D" w:rsidRPr="00174BF7" w:rsidTr="00476ABE">
        <w:tc>
          <w:tcPr>
            <w:tcW w:w="2235" w:type="dxa"/>
          </w:tcPr>
          <w:p w:rsidR="00E06D2D" w:rsidRPr="00174BF7" w:rsidRDefault="00E06D2D" w:rsidP="00174BF7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 занятия</w:t>
            </w:r>
          </w:p>
          <w:p w:rsidR="00E06D2D" w:rsidRPr="00174BF7" w:rsidRDefault="00E06D2D" w:rsidP="00174B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6D2D" w:rsidRPr="00174BF7" w:rsidRDefault="00E06D2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-Здравствуйте, ребята.</w:t>
            </w:r>
          </w:p>
          <w:p w:rsidR="00E06D2D" w:rsidRPr="00174BF7" w:rsidRDefault="00E06D2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D2D" w:rsidRPr="00174BF7" w:rsidRDefault="00E06D2D" w:rsidP="00174BF7">
            <w:pPr>
              <w:pStyle w:val="c1"/>
              <w:spacing w:after="0" w:line="276" w:lineRule="auto"/>
              <w:rPr>
                <w:color w:val="444444"/>
              </w:rPr>
            </w:pPr>
            <w:r w:rsidRPr="00174BF7">
              <w:rPr>
                <w:rStyle w:val="c2"/>
                <w:color w:val="444444"/>
              </w:rPr>
              <w:t xml:space="preserve">  Встали все у парт красиво,</w:t>
            </w:r>
          </w:p>
          <w:p w:rsidR="00E06D2D" w:rsidRPr="00174BF7" w:rsidRDefault="00E06D2D" w:rsidP="00476ABE">
            <w:pPr>
              <w:pStyle w:val="c1"/>
              <w:spacing w:after="0" w:line="276" w:lineRule="auto"/>
              <w:rPr>
                <w:rFonts w:eastAsia="Calibri"/>
              </w:rPr>
            </w:pPr>
            <w:r w:rsidRPr="00174BF7">
              <w:rPr>
                <w:rStyle w:val="c2"/>
                <w:color w:val="444444"/>
              </w:rPr>
              <w:t xml:space="preserve">  Поздоровались учтиво.</w:t>
            </w:r>
          </w:p>
        </w:tc>
        <w:tc>
          <w:tcPr>
            <w:tcW w:w="2160" w:type="dxa"/>
          </w:tcPr>
          <w:p w:rsidR="00E06D2D" w:rsidRPr="00174BF7" w:rsidRDefault="00E06D2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Ученики садятся за парты</w:t>
            </w:r>
          </w:p>
          <w:p w:rsidR="00E06D2D" w:rsidRPr="00174BF7" w:rsidRDefault="00E06D2D" w:rsidP="00174B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65D" w:rsidRPr="00174BF7" w:rsidTr="00476ABE">
        <w:tc>
          <w:tcPr>
            <w:tcW w:w="2235" w:type="dxa"/>
          </w:tcPr>
          <w:p w:rsidR="00B0765D" w:rsidRPr="00174BF7" w:rsidRDefault="00B0765D" w:rsidP="00174BF7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и задач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765D" w:rsidRPr="00174BF7" w:rsidRDefault="00B0765D" w:rsidP="00174BF7">
            <w:pPr>
              <w:pStyle w:val="c1"/>
              <w:spacing w:before="0" w:after="0" w:line="276" w:lineRule="auto"/>
              <w:rPr>
                <w:rStyle w:val="c2"/>
                <w:color w:val="444444"/>
              </w:rPr>
            </w:pPr>
            <w:r w:rsidRPr="00174BF7">
              <w:rPr>
                <w:rStyle w:val="c2"/>
                <w:color w:val="444444"/>
              </w:rPr>
              <w:t xml:space="preserve">-Ребята, сегодня на уроке математики, </w:t>
            </w:r>
            <w:r w:rsidRPr="00174BF7">
              <w:rPr>
                <w:color w:val="545556"/>
              </w:rPr>
              <w:t>отгадав загадки,</w:t>
            </w:r>
            <w:r w:rsidRPr="00174BF7">
              <w:rPr>
                <w:rStyle w:val="c2"/>
                <w:color w:val="444444"/>
              </w:rPr>
              <w:t xml:space="preserve"> мы вспомним геометрические фигуры, которые уже известны вам, повторим цвета; сделаем аппликацию «Домик» для известного вам сказочного героя Колобка.</w:t>
            </w:r>
          </w:p>
          <w:p w:rsidR="00B0765D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765D"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Прошу вас, ребята, быть внимательными и активно работать.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65D" w:rsidRPr="00174BF7" w:rsidTr="00476ABE">
        <w:tc>
          <w:tcPr>
            <w:tcW w:w="2235" w:type="dxa"/>
          </w:tcPr>
          <w:p w:rsidR="00B0765D" w:rsidRPr="00174BF7" w:rsidRDefault="00B0765D" w:rsidP="00174BF7">
            <w:pPr>
              <w:pStyle w:val="c1"/>
              <w:spacing w:after="0" w:line="276" w:lineRule="auto"/>
              <w:jc w:val="left"/>
              <w:rPr>
                <w:color w:val="444444"/>
              </w:rPr>
            </w:pPr>
            <w:r w:rsidRPr="00174BF7">
              <w:rPr>
                <w:iCs/>
                <w:color w:val="545556"/>
              </w:rPr>
              <w:lastRenderedPageBreak/>
              <w:t>Узнавание и называние основных геометрических фигур.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-А теперь давайте будем отгадывать загадки.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(На доске заранее вывешены карточки с изображением геометрических фигур)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174BF7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</w:t>
            </w:r>
            <w:r w:rsidR="00B0765D"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Не овал я и не круг,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Треугольнику я друг,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Прямоугольнику я брат,</w:t>
            </w:r>
          </w:p>
          <w:p w:rsidR="00B0765D" w:rsidRPr="00174BF7" w:rsidRDefault="00B0765D" w:rsidP="00476ABE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Ведь зовут меня… (квадрат)</w:t>
            </w:r>
            <w:r w:rsidRPr="00174B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B0765D" w:rsidRPr="00174BF7" w:rsidRDefault="00B0765D" w:rsidP="00174BF7">
            <w:pPr>
              <w:shd w:val="clear" w:color="auto" w:fill="FFFFFF"/>
              <w:spacing w:before="100" w:beforeAutospacing="1"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-Внимательно посмотрите на эти квадраты. Что вы можете о них сказать?</w:t>
            </w:r>
          </w:p>
          <w:p w:rsidR="00B0765D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-Какого они цвета, большой, маленький?</w:t>
            </w:r>
          </w:p>
          <w:p w:rsidR="00174BF7" w:rsidRPr="00174BF7" w:rsidRDefault="00174BF7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</w:p>
          <w:p w:rsidR="00B0765D" w:rsidRPr="00174BF7" w:rsidRDefault="00174BF7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</w:t>
            </w:r>
            <w:r w:rsidR="00B0765D"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Три вершины тут видны,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Три угла, три стороны, —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 xml:space="preserve"> Ну, пожалуй, и довольно! —</w:t>
            </w:r>
          </w:p>
          <w:p w:rsidR="00B0765D" w:rsidRPr="00174BF7" w:rsidRDefault="00B0765D" w:rsidP="00476ABE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Что ты видишь? — …(треугольник)</w:t>
            </w:r>
            <w:r w:rsidRPr="00174B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B0765D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— Какого цвета треугольник? Покажи большой, маленький треугольник?</w:t>
            </w:r>
          </w:p>
          <w:p w:rsidR="00174BF7" w:rsidRPr="00174BF7" w:rsidRDefault="00174BF7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</w:p>
          <w:p w:rsidR="00B0765D" w:rsidRPr="00174BF7" w:rsidRDefault="00174BF7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</w:t>
            </w:r>
            <w:r w:rsidR="00B0765D"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Обведи кирпич мелком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На асфальте целиком,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И получится фигура –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Ты, конечно, с ней знаком.</w:t>
            </w:r>
          </w:p>
          <w:p w:rsidR="00B0765D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(прямоугольник)</w:t>
            </w:r>
            <w:r w:rsidRPr="00174B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F065E1" w:rsidRPr="00174BF7" w:rsidRDefault="00F065E1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B0765D" w:rsidRPr="00174BF7" w:rsidRDefault="00F065E1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</w:t>
            </w:r>
            <w:r w:rsidR="00B0765D"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Нет углов у меня,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И похож на блюдце я,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На тарелку и на крышку,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На кольцо, на колесо.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Кто же я такой, друзья?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(круг)</w:t>
            </w:r>
            <w:r w:rsidRPr="00174B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— Сравните эти два круга. (Красный и зеленый)</w:t>
            </w:r>
          </w:p>
          <w:p w:rsidR="00B0765D" w:rsidRPr="00174BF7" w:rsidRDefault="00B0765D" w:rsidP="00174BF7">
            <w:pPr>
              <w:shd w:val="clear" w:color="auto" w:fill="FFFFFF"/>
              <w:spacing w:before="100" w:beforeAutospacing="1"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 xml:space="preserve">— Что вам напоминают эти круги? </w:t>
            </w:r>
            <w:r w:rsidRPr="00174BF7"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  <w:t>(Сигналы пешеходного светофора.)</w:t>
            </w:r>
          </w:p>
          <w:p w:rsidR="00B0765D" w:rsidRPr="00174BF7" w:rsidRDefault="00B0765D" w:rsidP="00174BF7">
            <w:pPr>
              <w:shd w:val="clear" w:color="auto" w:fill="FFFFFF"/>
              <w:spacing w:before="100" w:beforeAutospacing="1"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 xml:space="preserve">— Вспомним правила перехода проезжей части дороги. </w:t>
            </w:r>
            <w:proofErr w:type="gramStart"/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По какому сигналу светофора можно переходить дорогу, по какому – нельзя.</w:t>
            </w:r>
            <w:proofErr w:type="gramEnd"/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Ученики по очереди подходят к доске, показывают и называют фигуры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или показывают</w:t>
            </w: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или показывают</w:t>
            </w: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F7" w:rsidRPr="00174BF7" w:rsidRDefault="00174BF7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или показывают</w:t>
            </w:r>
          </w:p>
        </w:tc>
      </w:tr>
      <w:tr w:rsidR="00B0765D" w:rsidRPr="00174BF7" w:rsidTr="00476ABE">
        <w:tc>
          <w:tcPr>
            <w:tcW w:w="2235" w:type="dxa"/>
          </w:tcPr>
          <w:p w:rsidR="00B0765D" w:rsidRPr="00174BF7" w:rsidRDefault="00B0765D" w:rsidP="00174BF7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765D" w:rsidRPr="00174BF7" w:rsidRDefault="00B0765D" w:rsidP="00476ABE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lastRenderedPageBreak/>
              <w:t xml:space="preserve">-А теперь мы еще раз повторим </w:t>
            </w: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lastRenderedPageBreak/>
              <w:t>геометрические фигуры и посмотрим презентацию.</w:t>
            </w:r>
          </w:p>
        </w:tc>
        <w:tc>
          <w:tcPr>
            <w:tcW w:w="2160" w:type="dxa"/>
          </w:tcPr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Смотрят </w:t>
            </w: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презентацию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65D" w:rsidRPr="00174BF7" w:rsidTr="00476ABE">
        <w:tc>
          <w:tcPr>
            <w:tcW w:w="2235" w:type="dxa"/>
          </w:tcPr>
          <w:p w:rsidR="00B0765D" w:rsidRPr="00174BF7" w:rsidRDefault="00B0765D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  <w:lastRenderedPageBreak/>
              <w:t>Игра «Волшебный мешочек»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765D" w:rsidRPr="00174BF7" w:rsidRDefault="00B0765D" w:rsidP="00174BF7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-А желтый круг на кого похож? (</w:t>
            </w:r>
            <w:proofErr w:type="gramStart"/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на</w:t>
            </w:r>
            <w:proofErr w:type="gramEnd"/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 xml:space="preserve"> Колобка).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Молодцы! </w:t>
            </w:r>
          </w:p>
          <w:p w:rsidR="00B0765D" w:rsidRPr="00174BF7" w:rsidRDefault="00B0765D" w:rsidP="00F065E1">
            <w:pPr>
              <w:shd w:val="clear" w:color="auto" w:fill="FFFFFF"/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-Сегодня в гости к нам пришел Колобок.</w:t>
            </w: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65E1" w:rsidRDefault="00F065E1" w:rsidP="00F065E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</w:t>
            </w:r>
            <w:r w:rsidR="00B0765D"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 xml:space="preserve"> Ребята, посмотрите, а что спрятал Колобок в </w:t>
            </w:r>
            <w:r w:rsidR="00B0765D" w:rsidRPr="00174BF7"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  <w:t>«Волшебный мешочек»?</w:t>
            </w:r>
          </w:p>
          <w:p w:rsidR="00B0765D" w:rsidRPr="00174BF7" w:rsidRDefault="00F065E1" w:rsidP="00F065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</w:t>
            </w:r>
            <w:r w:rsidR="00B0765D"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Нужно опустить руку в мешочек, нащупать геометрическую фигуру и постараться угадать, что это за фигура.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65E1" w:rsidRPr="00F065E1" w:rsidRDefault="00F065E1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5E1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или показывают</w:t>
            </w:r>
          </w:p>
          <w:p w:rsidR="00F065E1" w:rsidRPr="00F065E1" w:rsidRDefault="00F065E1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5E1" w:rsidRDefault="00F065E1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5E1" w:rsidRDefault="00F065E1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5E1" w:rsidRDefault="00F065E1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5E1" w:rsidRDefault="00F065E1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5E1" w:rsidRDefault="00F065E1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65D" w:rsidRPr="00174BF7" w:rsidTr="00476ABE">
        <w:tc>
          <w:tcPr>
            <w:tcW w:w="2235" w:type="dxa"/>
          </w:tcPr>
          <w:p w:rsidR="00B0765D" w:rsidRPr="00174BF7" w:rsidRDefault="00B0765D" w:rsidP="00174BF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0765D" w:rsidRPr="00174BF7" w:rsidRDefault="00B0765D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765D" w:rsidRPr="00174BF7" w:rsidRDefault="00F065E1" w:rsidP="00174BF7">
            <w:pPr>
              <w:shd w:val="clear" w:color="auto" w:fill="FFFFFF"/>
              <w:spacing w:before="100" w:beforeAutospacing="1"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</w:t>
            </w:r>
            <w:r w:rsidR="00B0765D"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 xml:space="preserve"> Но чтобы ваши пальчики были послушными их нужно размять.</w:t>
            </w:r>
            <w:r w:rsidR="00B0765D" w:rsidRPr="00174B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hAnsi="Times New Roman" w:cs="Times New Roman"/>
                <w:sz w:val="24"/>
                <w:szCs w:val="24"/>
              </w:rPr>
              <w:t>Вышли пальчики гулять!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hAnsi="Times New Roman" w:cs="Times New Roman"/>
                <w:sz w:val="24"/>
                <w:szCs w:val="24"/>
              </w:rPr>
              <w:t>В домик спрятались опять.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hAnsi="Times New Roman" w:cs="Times New Roman"/>
                <w:sz w:val="24"/>
                <w:szCs w:val="24"/>
              </w:rPr>
              <w:t>-Наши пальчики размялись, давайте поиграем в «Волшебный мешочек»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Дети поочередно разгибают все пальцы, начиная с мизинца, затем сгибают их в том же порядке.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Дети поочередно достают по одной фигурке из мешочка и называют ее.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65D" w:rsidRPr="00174BF7" w:rsidTr="00476ABE">
        <w:tc>
          <w:tcPr>
            <w:tcW w:w="2235" w:type="dxa"/>
          </w:tcPr>
          <w:p w:rsidR="00B0765D" w:rsidRPr="00174BF7" w:rsidRDefault="00B0765D" w:rsidP="00174BF7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B0765D" w:rsidRPr="00174BF7" w:rsidRDefault="00B0765D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765D" w:rsidRPr="00174BF7" w:rsidRDefault="00F065E1" w:rsidP="00174BF7">
            <w:pPr>
              <w:shd w:val="clear" w:color="auto" w:fill="FFFFFF"/>
              <w:spacing w:before="100" w:beforeAutospacing="1"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765D"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вы Молодцы, ребята! Вы хорошо поработали. Давайте немного отдохнем и </w:t>
            </w:r>
            <w:r w:rsidR="00B0765D"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 xml:space="preserve"> покажем Колобку нашу любимую физминутку. </w:t>
            </w:r>
          </w:p>
          <w:p w:rsidR="00B0765D" w:rsidRPr="00174BF7" w:rsidRDefault="00F065E1" w:rsidP="00174BF7">
            <w:pPr>
              <w:pStyle w:val="c6"/>
              <w:shd w:val="clear" w:color="auto" w:fill="FFFFFF" w:themeFill="background1"/>
              <w:spacing w:after="0" w:line="276" w:lineRule="auto"/>
              <w:rPr>
                <w:color w:val="444444"/>
              </w:rPr>
            </w:pPr>
            <w:r>
              <w:rPr>
                <w:rStyle w:val="c2"/>
                <w:color w:val="444444"/>
              </w:rPr>
              <w:t>-</w:t>
            </w:r>
            <w:r w:rsidR="00B0765D" w:rsidRPr="00174BF7">
              <w:rPr>
                <w:rStyle w:val="c2"/>
                <w:color w:val="444444"/>
              </w:rPr>
              <w:t>Раз – подняться, потянуться,</w:t>
            </w:r>
          </w:p>
          <w:p w:rsidR="00B0765D" w:rsidRPr="00174BF7" w:rsidRDefault="00B0765D" w:rsidP="00174BF7">
            <w:pPr>
              <w:pStyle w:val="c6"/>
              <w:shd w:val="clear" w:color="auto" w:fill="FFFFFF" w:themeFill="background1"/>
              <w:spacing w:after="0" w:line="276" w:lineRule="auto"/>
              <w:rPr>
                <w:color w:val="444444"/>
              </w:rPr>
            </w:pPr>
            <w:r w:rsidRPr="00174BF7">
              <w:rPr>
                <w:rStyle w:val="c2"/>
                <w:color w:val="444444"/>
              </w:rPr>
              <w:t>Два – нагнуться, разогнуться,</w:t>
            </w:r>
          </w:p>
          <w:p w:rsidR="00B0765D" w:rsidRPr="00174BF7" w:rsidRDefault="00B0765D" w:rsidP="00174BF7">
            <w:pPr>
              <w:pStyle w:val="c6"/>
              <w:shd w:val="clear" w:color="auto" w:fill="FFFFFF" w:themeFill="background1"/>
              <w:spacing w:after="0" w:line="276" w:lineRule="auto"/>
              <w:rPr>
                <w:color w:val="444444"/>
              </w:rPr>
            </w:pPr>
            <w:r w:rsidRPr="00174BF7">
              <w:rPr>
                <w:rStyle w:val="c2"/>
                <w:color w:val="444444"/>
              </w:rPr>
              <w:t xml:space="preserve">Три – в ладоши три хлопка, </w:t>
            </w:r>
          </w:p>
          <w:p w:rsidR="00B0765D" w:rsidRPr="00174BF7" w:rsidRDefault="00B0765D" w:rsidP="00174BF7">
            <w:pPr>
              <w:pStyle w:val="c1"/>
              <w:shd w:val="clear" w:color="auto" w:fill="FFFFFF" w:themeFill="background1"/>
              <w:spacing w:after="0" w:line="276" w:lineRule="auto"/>
              <w:rPr>
                <w:color w:val="444444"/>
              </w:rPr>
            </w:pPr>
            <w:r w:rsidRPr="00174BF7">
              <w:rPr>
                <w:rStyle w:val="c2"/>
                <w:color w:val="444444"/>
              </w:rPr>
              <w:t>Головою три кивка.</w:t>
            </w:r>
          </w:p>
          <w:p w:rsidR="00B0765D" w:rsidRPr="00174BF7" w:rsidRDefault="00B0765D" w:rsidP="00174BF7">
            <w:pPr>
              <w:pStyle w:val="c6"/>
              <w:shd w:val="clear" w:color="auto" w:fill="FFFFFF" w:themeFill="background1"/>
              <w:spacing w:after="0" w:line="276" w:lineRule="auto"/>
              <w:rPr>
                <w:color w:val="444444"/>
              </w:rPr>
            </w:pPr>
            <w:r w:rsidRPr="00174BF7">
              <w:rPr>
                <w:rStyle w:val="c2"/>
                <w:color w:val="444444"/>
              </w:rPr>
              <w:t>На четыре – руки шире,</w:t>
            </w:r>
          </w:p>
          <w:p w:rsidR="00B0765D" w:rsidRPr="00174BF7" w:rsidRDefault="00B0765D" w:rsidP="00174BF7">
            <w:pPr>
              <w:pStyle w:val="c6"/>
              <w:shd w:val="clear" w:color="auto" w:fill="FFFFFF" w:themeFill="background1"/>
              <w:spacing w:after="0" w:line="276" w:lineRule="auto"/>
              <w:rPr>
                <w:color w:val="444444"/>
              </w:rPr>
            </w:pPr>
            <w:r w:rsidRPr="00174BF7">
              <w:rPr>
                <w:rStyle w:val="c2"/>
                <w:color w:val="444444"/>
              </w:rPr>
              <w:t>Пять – руками помахать,</w:t>
            </w:r>
          </w:p>
          <w:p w:rsidR="00B0765D" w:rsidRPr="00174BF7" w:rsidRDefault="00B0765D" w:rsidP="00174BF7">
            <w:pPr>
              <w:pStyle w:val="c1"/>
              <w:shd w:val="clear" w:color="auto" w:fill="FFFFFF" w:themeFill="background1"/>
              <w:spacing w:after="0" w:line="276" w:lineRule="auto"/>
              <w:rPr>
                <w:rStyle w:val="c2"/>
                <w:color w:val="444444"/>
              </w:rPr>
            </w:pPr>
            <w:r w:rsidRPr="00174BF7">
              <w:rPr>
                <w:rStyle w:val="c2"/>
                <w:color w:val="444444"/>
              </w:rPr>
              <w:t>Шесть – на место тихо сесть.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065E1" w:rsidRDefault="00F065E1" w:rsidP="00174BF7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5E1" w:rsidRDefault="00F065E1" w:rsidP="00174BF7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5E1" w:rsidRDefault="00F065E1" w:rsidP="00174BF7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5E1" w:rsidRDefault="00F065E1" w:rsidP="00174BF7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B0765D" w:rsidP="00174BF7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 в соответствии с содержанием стихотворения.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65D" w:rsidRPr="00174BF7" w:rsidTr="00476ABE">
        <w:tc>
          <w:tcPr>
            <w:tcW w:w="2235" w:type="dxa"/>
          </w:tcPr>
          <w:p w:rsidR="00FF484E" w:rsidRPr="00174BF7" w:rsidRDefault="00FF484E" w:rsidP="00174B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  <w:p w:rsidR="00B0765D" w:rsidRPr="00174BF7" w:rsidRDefault="00B0765D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484E" w:rsidRPr="00174BF7" w:rsidRDefault="00FF484E" w:rsidP="00174BF7">
            <w:pPr>
              <w:shd w:val="clear" w:color="auto" w:fill="FFFFFF"/>
              <w:spacing w:before="100" w:beforeAutospacing="1"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-Давайте посмотрим еще раз на наши фигуры на доске, повторим их. Какого сказочного героя нам напоминает этот круг? (Колобка).</w:t>
            </w:r>
          </w:p>
          <w:p w:rsidR="00B0765D" w:rsidRPr="00174BF7" w:rsidRDefault="00FF484E" w:rsidP="00476ABE">
            <w:pPr>
              <w:shd w:val="clear" w:color="auto" w:fill="FFFFFF"/>
              <w:spacing w:before="100" w:beforeAutospacing="1" w:after="0" w:line="276" w:lineRule="auto"/>
              <w:jc w:val="left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-А теперь мы прочитаем сказку «Колобок». Чтение сказки. Но на этом сказка не заканчивается. Мы немножко отдохнем.</w:t>
            </w:r>
          </w:p>
        </w:tc>
        <w:tc>
          <w:tcPr>
            <w:tcW w:w="2160" w:type="dxa"/>
          </w:tcPr>
          <w:p w:rsidR="004634DE" w:rsidRDefault="004634DE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4DE" w:rsidRPr="004634DE" w:rsidRDefault="004634DE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D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или показывают</w:t>
            </w:r>
          </w:p>
          <w:p w:rsidR="004634DE" w:rsidRPr="004634DE" w:rsidRDefault="004634DE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65D" w:rsidRPr="00174BF7" w:rsidRDefault="00FF484E" w:rsidP="00476AB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Дети слушают, показывают и называют сказочных героев.</w:t>
            </w:r>
          </w:p>
        </w:tc>
      </w:tr>
      <w:tr w:rsidR="00B0765D" w:rsidRPr="00174BF7" w:rsidTr="00476ABE">
        <w:tc>
          <w:tcPr>
            <w:tcW w:w="2235" w:type="dxa"/>
          </w:tcPr>
          <w:p w:rsidR="00FF484E" w:rsidRPr="00174BF7" w:rsidRDefault="00FF484E" w:rsidP="004634DE">
            <w:pPr>
              <w:shd w:val="clear" w:color="auto" w:fill="FFFFFF"/>
              <w:spacing w:before="100" w:beforeAutospacing="1" w:after="0" w:line="276" w:lineRule="auto"/>
              <w:ind w:left="33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lastRenderedPageBreak/>
              <w:t>Физминутка</w:t>
            </w:r>
          </w:p>
          <w:p w:rsidR="00B0765D" w:rsidRPr="00174BF7" w:rsidRDefault="00B0765D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484E" w:rsidRPr="00174BF7" w:rsidRDefault="00FF484E" w:rsidP="00174BF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Дружно хлопаем,</w:t>
            </w:r>
          </w:p>
          <w:p w:rsidR="00FF484E" w:rsidRPr="00174BF7" w:rsidRDefault="00FF484E" w:rsidP="00174BF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Ногами топаем,</w:t>
            </w:r>
          </w:p>
          <w:p w:rsidR="00FF484E" w:rsidRPr="00174BF7" w:rsidRDefault="00FF484E" w:rsidP="00174BF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Хорошо мы погуляли</w:t>
            </w:r>
          </w:p>
          <w:p w:rsidR="00FF484E" w:rsidRPr="00174BF7" w:rsidRDefault="00FF484E" w:rsidP="00174BF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И немножечко устали.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F484E" w:rsidRPr="00174BF7" w:rsidRDefault="00FF484E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 в соответствии с содержанием стихотворения.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65D" w:rsidRPr="00174BF7" w:rsidTr="00476ABE">
        <w:tc>
          <w:tcPr>
            <w:tcW w:w="2235" w:type="dxa"/>
          </w:tcPr>
          <w:p w:rsidR="00FF484E" w:rsidRPr="00174BF7" w:rsidRDefault="00FF484E" w:rsidP="004634DE">
            <w:pPr>
              <w:shd w:val="clear" w:color="auto" w:fill="FFFFFF"/>
              <w:spacing w:before="100" w:beforeAutospacing="1" w:after="0" w:line="276" w:lineRule="auto"/>
              <w:ind w:right="8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аппликации из геометрических фигур.</w:t>
            </w:r>
          </w:p>
          <w:p w:rsidR="00B0765D" w:rsidRPr="00174BF7" w:rsidRDefault="00B0765D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484E" w:rsidRPr="00174BF7" w:rsidRDefault="00FF484E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-А сейчас мы построим домик из геометрических фигур для нашего Колобка, чтобы он смог спрятаться от лисы.</w:t>
            </w:r>
          </w:p>
          <w:p w:rsidR="00FF484E" w:rsidRPr="00174BF7" w:rsidRDefault="00FF484E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-Вспомним правила по работе с клеем.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F484E" w:rsidRPr="00174BF7" w:rsidRDefault="00FF484E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аппликации «Домик»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65D" w:rsidRPr="00174BF7" w:rsidTr="00476ABE">
        <w:tc>
          <w:tcPr>
            <w:tcW w:w="2235" w:type="dxa"/>
          </w:tcPr>
          <w:p w:rsidR="00B0765D" w:rsidRPr="00174BF7" w:rsidRDefault="00FF484E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Style w:val="c2"/>
                <w:rFonts w:ascii="Times New Roman" w:hAnsi="Times New Roman" w:cs="Times New Roman"/>
                <w:color w:val="444444"/>
                <w:sz w:val="24"/>
                <w:szCs w:val="24"/>
              </w:rPr>
              <w:t>Выставка детских работ.</w:t>
            </w:r>
          </w:p>
        </w:tc>
        <w:tc>
          <w:tcPr>
            <w:tcW w:w="4961" w:type="dxa"/>
          </w:tcPr>
          <w:p w:rsidR="00FF484E" w:rsidRPr="00174BF7" w:rsidRDefault="00FF484E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  <w:r w:rsidRPr="00174BF7"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  <w:t>-Повесим наши работы на доску.</w:t>
            </w:r>
          </w:p>
          <w:p w:rsidR="00B0765D" w:rsidRPr="00174BF7" w:rsidRDefault="00B0765D" w:rsidP="00174BF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F484E" w:rsidRPr="00174BF7" w:rsidRDefault="00FF484E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Дети развешивают свои работы на доске и повторяют названия геометрических фигур.</w:t>
            </w:r>
          </w:p>
          <w:p w:rsidR="00B0765D" w:rsidRPr="00174BF7" w:rsidRDefault="00B0765D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4E" w:rsidRPr="00174BF7" w:rsidTr="00476ABE">
        <w:tc>
          <w:tcPr>
            <w:tcW w:w="2235" w:type="dxa"/>
          </w:tcPr>
          <w:p w:rsidR="00FF484E" w:rsidRPr="00174BF7" w:rsidRDefault="00FF484E" w:rsidP="00174BF7">
            <w:pPr>
              <w:shd w:val="clear" w:color="auto" w:fill="FFFFFF"/>
              <w:spacing w:before="100" w:beforeAutospacing="1" w:after="0" w:line="276" w:lineRule="auto"/>
              <w:rPr>
                <w:rStyle w:val="c2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74BF7">
              <w:rPr>
                <w:rStyle w:val="c2"/>
                <w:rFonts w:ascii="Times New Roman" w:hAnsi="Times New Roman" w:cs="Times New Roman"/>
                <w:color w:val="444444"/>
                <w:sz w:val="24"/>
                <w:szCs w:val="24"/>
              </w:rPr>
              <w:t>Подведение итога урока.</w:t>
            </w:r>
          </w:p>
        </w:tc>
        <w:tc>
          <w:tcPr>
            <w:tcW w:w="4961" w:type="dxa"/>
          </w:tcPr>
          <w:p w:rsidR="00FF484E" w:rsidRPr="00174BF7" w:rsidRDefault="00FF484E" w:rsidP="00174BF7">
            <w:pPr>
              <w:pStyle w:val="c1"/>
              <w:spacing w:after="0" w:line="276" w:lineRule="auto"/>
              <w:rPr>
                <w:color w:val="444444"/>
              </w:rPr>
            </w:pPr>
            <w:r w:rsidRPr="00174BF7">
              <w:rPr>
                <w:rStyle w:val="c2"/>
                <w:color w:val="444444"/>
              </w:rPr>
              <w:t xml:space="preserve">-Посмотрите, какую аппликацию мы сделали? </w:t>
            </w:r>
          </w:p>
          <w:p w:rsidR="00FF484E" w:rsidRPr="00174BF7" w:rsidRDefault="00FF484E" w:rsidP="00174BF7">
            <w:pPr>
              <w:pStyle w:val="c1"/>
              <w:spacing w:after="0" w:line="276" w:lineRule="auto"/>
              <w:rPr>
                <w:rStyle w:val="c2"/>
              </w:rPr>
            </w:pPr>
            <w:r w:rsidRPr="00174BF7">
              <w:rPr>
                <w:rStyle w:val="c2"/>
                <w:color w:val="444444"/>
              </w:rPr>
              <w:t>-Из каких геометрических фигур мы сделали аппликацию? Какие фигуры нам помогли построить домик?</w:t>
            </w:r>
          </w:p>
          <w:p w:rsidR="00FF484E" w:rsidRPr="00174BF7" w:rsidRDefault="00FF484E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F484E" w:rsidRPr="00174BF7" w:rsidRDefault="00FF484E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или показывают</w:t>
            </w:r>
          </w:p>
        </w:tc>
      </w:tr>
      <w:tr w:rsidR="00FF484E" w:rsidRPr="00174BF7" w:rsidTr="00476ABE">
        <w:tc>
          <w:tcPr>
            <w:tcW w:w="2235" w:type="dxa"/>
          </w:tcPr>
          <w:p w:rsidR="00FF484E" w:rsidRPr="00174BF7" w:rsidRDefault="00FF484E" w:rsidP="00174BF7">
            <w:pPr>
              <w:pStyle w:val="c1"/>
              <w:spacing w:after="0" w:line="276" w:lineRule="auto"/>
              <w:ind w:left="142"/>
              <w:rPr>
                <w:color w:val="545556"/>
              </w:rPr>
            </w:pPr>
            <w:r w:rsidRPr="00174BF7">
              <w:rPr>
                <w:rStyle w:val="c2"/>
                <w:color w:val="444444"/>
              </w:rPr>
              <w:t>Организованный конец урока.</w:t>
            </w:r>
          </w:p>
          <w:p w:rsidR="00FF484E" w:rsidRPr="00174BF7" w:rsidRDefault="00FF484E" w:rsidP="00174BF7">
            <w:pPr>
              <w:shd w:val="clear" w:color="auto" w:fill="FFFFFF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iCs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484E" w:rsidRPr="00174BF7" w:rsidRDefault="00FF484E" w:rsidP="00174BF7">
            <w:pPr>
              <w:pStyle w:val="c1"/>
              <w:spacing w:after="0" w:line="276" w:lineRule="auto"/>
              <w:rPr>
                <w:color w:val="444444"/>
              </w:rPr>
            </w:pPr>
            <w:r w:rsidRPr="00174BF7">
              <w:rPr>
                <w:rStyle w:val="c2"/>
                <w:color w:val="444444"/>
              </w:rPr>
              <w:t>-Теперь урок окончен,</w:t>
            </w:r>
          </w:p>
          <w:p w:rsidR="00FF484E" w:rsidRPr="00174BF7" w:rsidRDefault="00FF484E" w:rsidP="00174BF7">
            <w:pPr>
              <w:pStyle w:val="c1"/>
              <w:spacing w:after="0" w:line="276" w:lineRule="auto"/>
              <w:rPr>
                <w:color w:val="444444"/>
              </w:rPr>
            </w:pPr>
            <w:r w:rsidRPr="00174BF7">
              <w:rPr>
                <w:rStyle w:val="c2"/>
                <w:color w:val="444444"/>
              </w:rPr>
              <w:t>Спасибо всем детям за работу на уроке.</w:t>
            </w:r>
          </w:p>
          <w:p w:rsidR="00FF484E" w:rsidRPr="00174BF7" w:rsidRDefault="00FF484E" w:rsidP="00174BF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54555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F484E" w:rsidRPr="00174BF7" w:rsidRDefault="00FF484E" w:rsidP="00174B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38B6" w:rsidRPr="00174BF7" w:rsidRDefault="003238B6" w:rsidP="00174BF7">
      <w:pPr>
        <w:rPr>
          <w:rFonts w:ascii="Times New Roman" w:hAnsi="Times New Roman" w:cs="Times New Roman"/>
          <w:sz w:val="24"/>
          <w:szCs w:val="24"/>
        </w:rPr>
      </w:pPr>
    </w:p>
    <w:sectPr w:rsidR="003238B6" w:rsidRPr="00174BF7" w:rsidSect="00FF484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3016"/>
    <w:multiLevelType w:val="hybridMultilevel"/>
    <w:tmpl w:val="0F105372"/>
    <w:lvl w:ilvl="0" w:tplc="076AB9C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8B6"/>
    <w:rsid w:val="00062431"/>
    <w:rsid w:val="00174BF7"/>
    <w:rsid w:val="00187F0F"/>
    <w:rsid w:val="00192FC9"/>
    <w:rsid w:val="00246EDF"/>
    <w:rsid w:val="002B4634"/>
    <w:rsid w:val="002D40A4"/>
    <w:rsid w:val="002F0E2D"/>
    <w:rsid w:val="003238B6"/>
    <w:rsid w:val="003E65FE"/>
    <w:rsid w:val="003E7B2D"/>
    <w:rsid w:val="003F6EF9"/>
    <w:rsid w:val="0040655B"/>
    <w:rsid w:val="004634DE"/>
    <w:rsid w:val="00476ABE"/>
    <w:rsid w:val="00503BEB"/>
    <w:rsid w:val="00533332"/>
    <w:rsid w:val="00594672"/>
    <w:rsid w:val="005B5403"/>
    <w:rsid w:val="005E37B3"/>
    <w:rsid w:val="00612802"/>
    <w:rsid w:val="00614CF6"/>
    <w:rsid w:val="006446CF"/>
    <w:rsid w:val="006520D3"/>
    <w:rsid w:val="006A53DD"/>
    <w:rsid w:val="006C417E"/>
    <w:rsid w:val="006D45E0"/>
    <w:rsid w:val="006D7368"/>
    <w:rsid w:val="00745FCD"/>
    <w:rsid w:val="00771EA4"/>
    <w:rsid w:val="008202D0"/>
    <w:rsid w:val="00860DB1"/>
    <w:rsid w:val="00863883"/>
    <w:rsid w:val="00866D3D"/>
    <w:rsid w:val="008B1D60"/>
    <w:rsid w:val="009E0B79"/>
    <w:rsid w:val="009F28A1"/>
    <w:rsid w:val="00A16C1D"/>
    <w:rsid w:val="00A30E77"/>
    <w:rsid w:val="00A50A86"/>
    <w:rsid w:val="00A55AD1"/>
    <w:rsid w:val="00A71766"/>
    <w:rsid w:val="00AF7C5B"/>
    <w:rsid w:val="00B0765D"/>
    <w:rsid w:val="00BE2CAF"/>
    <w:rsid w:val="00C258EF"/>
    <w:rsid w:val="00C40C51"/>
    <w:rsid w:val="00C60B8B"/>
    <w:rsid w:val="00CE4DB1"/>
    <w:rsid w:val="00D14F6B"/>
    <w:rsid w:val="00D83EF0"/>
    <w:rsid w:val="00D90BA9"/>
    <w:rsid w:val="00DB4DDE"/>
    <w:rsid w:val="00DF4509"/>
    <w:rsid w:val="00E025E0"/>
    <w:rsid w:val="00E06D2D"/>
    <w:rsid w:val="00E147CA"/>
    <w:rsid w:val="00E20993"/>
    <w:rsid w:val="00EF1B51"/>
    <w:rsid w:val="00F00E62"/>
    <w:rsid w:val="00F065E1"/>
    <w:rsid w:val="00F46F57"/>
    <w:rsid w:val="00F53555"/>
    <w:rsid w:val="00F6642B"/>
    <w:rsid w:val="00F67803"/>
    <w:rsid w:val="00FD708B"/>
    <w:rsid w:val="00FF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8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B6"/>
    <w:pPr>
      <w:spacing w:after="200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14F6B"/>
    <w:pPr>
      <w:spacing w:before="53" w:after="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4F6B"/>
  </w:style>
  <w:style w:type="character" w:customStyle="1" w:styleId="c5">
    <w:name w:val="c5"/>
    <w:basedOn w:val="a0"/>
    <w:rsid w:val="00D14F6B"/>
  </w:style>
  <w:style w:type="paragraph" w:customStyle="1" w:styleId="c1">
    <w:name w:val="c1"/>
    <w:basedOn w:val="a"/>
    <w:rsid w:val="00614CF6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4CF6"/>
  </w:style>
  <w:style w:type="paragraph" w:customStyle="1" w:styleId="c6">
    <w:name w:val="c6"/>
    <w:basedOn w:val="a"/>
    <w:rsid w:val="00C60B8B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1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B1D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E1FD2-6129-45DF-A012-335F7D23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2019-02-12T18:11:00Z</dcterms:created>
  <dcterms:modified xsi:type="dcterms:W3CDTF">2019-05-19T19:26:00Z</dcterms:modified>
</cp:coreProperties>
</file>