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0" w:rsidRPr="00DA75B4" w:rsidRDefault="00EF2DB0" w:rsidP="00EF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Информация об организац</w:t>
      </w:r>
      <w:r w:rsidR="003C244A"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ии отдыха детей и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молодежи </w:t>
      </w:r>
      <w:r w:rsidR="003C244A"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 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Приморского района </w:t>
      </w:r>
      <w:r w:rsidR="003C244A"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br/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Санкт-Петербурга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 xml:space="preserve"> в период </w:t>
      </w:r>
      <w:r w:rsidR="003C244A"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лет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них школьных каникул 201</w:t>
      </w:r>
      <w:r w:rsidR="003A54E4"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8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года</w:t>
      </w:r>
    </w:p>
    <w:p w:rsidR="00EF2DB0" w:rsidRPr="00DA75B4" w:rsidRDefault="00EF2DB0" w:rsidP="00EF2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 Приморского района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отдых для следующих категорий граждан:</w:t>
      </w:r>
    </w:p>
    <w:p w:rsidR="00321B78" w:rsidRPr="00DA75B4" w:rsidRDefault="00321B78" w:rsidP="00EF2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C3" w:rsidRPr="00DA75B4" w:rsidRDefault="002209C3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468AF" w:rsidRPr="00DA7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 семейные;</w:t>
      </w:r>
    </w:p>
    <w:p w:rsidR="002209C3" w:rsidRPr="00DA75B4" w:rsidRDefault="002209C3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68AF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дети-сироты, </w:t>
      </w:r>
    </w:p>
    <w:p w:rsidR="002209C3" w:rsidRPr="00DA75B4" w:rsidRDefault="002209C3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68AF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неполных семей и многодетных семей; </w:t>
      </w:r>
    </w:p>
    <w:p w:rsidR="002209C3" w:rsidRPr="00DA75B4" w:rsidRDefault="002209C3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68AF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малообеспеченных семей; </w:t>
      </w:r>
    </w:p>
    <w:p w:rsidR="002209C3" w:rsidRPr="00DA75B4" w:rsidRDefault="002209C3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68AF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:rsidR="008468AF" w:rsidRPr="00DA75B4" w:rsidRDefault="002209C3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68AF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 (индивидуальное сопровождение);</w:t>
      </w:r>
      <w:r w:rsidR="008468AF" w:rsidRPr="00DA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AF" w:rsidRPr="00DA75B4" w:rsidRDefault="008468AF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>-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:rsidR="004F3626" w:rsidRPr="00DA75B4" w:rsidRDefault="004F3626" w:rsidP="004F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5B4">
        <w:rPr>
          <w:rFonts w:ascii="Times New Roman" w:hAnsi="Times New Roman" w:cs="Times New Roman"/>
        </w:rPr>
        <w:t>- дети из семей беженцев и вынужденных переселенцев;</w:t>
      </w:r>
    </w:p>
    <w:p w:rsidR="008468AF" w:rsidRPr="00DA75B4" w:rsidRDefault="008468AF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>- 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8468AF" w:rsidRPr="00DA75B4" w:rsidRDefault="008468AF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 xml:space="preserve">- дети - жертвы насилия; </w:t>
      </w:r>
    </w:p>
    <w:p w:rsidR="008468AF" w:rsidRPr="00DA75B4" w:rsidRDefault="008468AF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8468AF" w:rsidRPr="00DA75B4" w:rsidRDefault="008468AF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>- дети, состоящие на учете в органах внутренних дел;</w:t>
      </w:r>
    </w:p>
    <w:p w:rsidR="002209C3" w:rsidRPr="00DA75B4" w:rsidRDefault="002209C3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54E4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страдающие заболеванием целиакия.</w:t>
      </w:r>
    </w:p>
    <w:p w:rsidR="00EF2DB0" w:rsidRPr="00DA75B4" w:rsidRDefault="00EF2DB0" w:rsidP="0032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относящиеся к вышеуказанным категориям, имеют право на </w:t>
      </w:r>
      <w:r w:rsidRPr="00DA7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бесплатное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путевки.</w:t>
      </w:r>
    </w:p>
    <w:p w:rsidR="00321B78" w:rsidRPr="00DA75B4" w:rsidRDefault="00321B78" w:rsidP="00321B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AF" w:rsidRPr="00DA75B4" w:rsidRDefault="00E43570" w:rsidP="00321B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Правительством Санкт-Петербурга предусмотрена </w:t>
      </w:r>
      <w:r w:rsidRPr="00DA75B4">
        <w:rPr>
          <w:rFonts w:ascii="Times New Roman" w:hAnsi="Times New Roman" w:cs="Times New Roman"/>
          <w:sz w:val="24"/>
          <w:szCs w:val="24"/>
        </w:rPr>
        <w:t>дополнительная мера социальной поддержки в сфере организации отдыха детей и молодежи и их оздоровления для следующих категорий:</w:t>
      </w:r>
    </w:p>
    <w:p w:rsidR="008468AF" w:rsidRPr="00DA75B4" w:rsidRDefault="00E43570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 xml:space="preserve">- </w:t>
      </w:r>
      <w:r w:rsidR="008468AF" w:rsidRPr="00DA75B4">
        <w:rPr>
          <w:rFonts w:ascii="Times New Roman" w:hAnsi="Times New Roman" w:cs="Times New Roman"/>
          <w:sz w:val="24"/>
          <w:szCs w:val="24"/>
        </w:rPr>
        <w:t xml:space="preserve">дети из спортивных </w:t>
      </w:r>
      <w:proofErr w:type="gramStart"/>
      <w:r w:rsidR="008468AF" w:rsidRPr="00DA75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468AF" w:rsidRPr="00DA75B4">
        <w:rPr>
          <w:rFonts w:ascii="Times New Roman" w:hAnsi="Times New Roman" w:cs="Times New Roman"/>
          <w:sz w:val="24"/>
          <w:szCs w:val="24"/>
        </w:rPr>
        <w:t>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8468AF" w:rsidRPr="00DA75B4" w:rsidRDefault="00E43570" w:rsidP="0032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hAnsi="Times New Roman" w:cs="Times New Roman"/>
          <w:sz w:val="24"/>
          <w:szCs w:val="24"/>
        </w:rPr>
        <w:t>- дети работающих граждан</w:t>
      </w:r>
      <w:r w:rsidR="004F3626" w:rsidRPr="00DA75B4">
        <w:rPr>
          <w:rFonts w:ascii="Times New Roman" w:hAnsi="Times New Roman" w:cs="Times New Roman"/>
          <w:sz w:val="24"/>
          <w:szCs w:val="24"/>
        </w:rPr>
        <w:t>.</w:t>
      </w:r>
    </w:p>
    <w:p w:rsidR="00321B78" w:rsidRPr="00DA75B4" w:rsidRDefault="00E43570" w:rsidP="0032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для данных категорий </w:t>
      </w:r>
      <w:r w:rsidR="00321B78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="00321B78" w:rsidRPr="00DA75B4">
        <w:rPr>
          <w:rFonts w:ascii="Times New Roman" w:hAnsi="Times New Roman" w:cs="Times New Roman"/>
          <w:sz w:val="24"/>
          <w:szCs w:val="24"/>
        </w:rPr>
        <w:t xml:space="preserve">предоставляются с частичной оплатой стоимости путевки в организации отдыха за счет средств бюджета Санкт-Петербурга в размере 60 процентов </w:t>
      </w:r>
      <w:r w:rsidR="00321B78" w:rsidRPr="00DA75B4">
        <w:rPr>
          <w:rFonts w:ascii="Times New Roman" w:hAnsi="Times New Roman" w:cs="Times New Roman"/>
          <w:sz w:val="24"/>
          <w:szCs w:val="24"/>
        </w:rPr>
        <w:br/>
        <w:t xml:space="preserve">от стоимости путевки в организации отдыха, установленной Правительством Санкт-Петербурга </w:t>
      </w:r>
      <w:r w:rsidR="00321B78" w:rsidRPr="00DA75B4">
        <w:rPr>
          <w:rFonts w:ascii="Times New Roman" w:hAnsi="Times New Roman" w:cs="Times New Roman"/>
          <w:sz w:val="24"/>
          <w:szCs w:val="24"/>
        </w:rPr>
        <w:br/>
        <w:t>для данных категорий детей и молодежи.</w:t>
      </w:r>
    </w:p>
    <w:p w:rsidR="00EF2DB0" w:rsidRPr="00DA75B4" w:rsidRDefault="00EF2DB0" w:rsidP="00EF2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путевок между лицами, относящимися к данным категориям, осуществляется </w:t>
      </w:r>
      <w:r w:rsidR="00F0232A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организации отдыха </w:t>
      </w:r>
      <w:r w:rsidR="00AB44C8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молодежи 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4C8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администрации Приморского района</w:t>
      </w:r>
      <w:r w:rsidR="006D2F3C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письменных заявлений родителей (опекунов) </w:t>
      </w:r>
      <w:r w:rsidR="00BC1D5E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подтверждающих отношение к одной из указанных категорий.</w:t>
      </w:r>
    </w:p>
    <w:p w:rsidR="001A0A86" w:rsidRPr="00DA75B4" w:rsidRDefault="00EF2DB0" w:rsidP="00EF2D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Прием документов</w:t>
      </w:r>
      <w:r w:rsidR="005A154B"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0A340F"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(заявлений)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получение путевок осуществляется</w:t>
      </w:r>
      <w:r w:rsidR="00AF3C5F"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3C244A"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с </w:t>
      </w:r>
      <w:r w:rsidR="00AF3C5F"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01.</w:t>
      </w:r>
      <w:r w:rsidR="003C244A"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04. </w:t>
      </w:r>
      <w:r w:rsidR="00AF3C5F"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201</w:t>
      </w:r>
      <w:r w:rsidR="003A54E4"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8</w:t>
      </w:r>
      <w:r w:rsidR="000A340F"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br/>
      </w: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 родителей или законных представителей несовершеннолетних</w:t>
      </w:r>
      <w:r w:rsidR="00F0232A"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Многофункциональн</w:t>
      </w:r>
      <w:r w:rsidR="00F0232A"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ых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центр</w:t>
      </w:r>
      <w:r w:rsidR="00F0232A"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ах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Приморского района (МФЦ) по следующим адресам: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122"/>
        <w:gridCol w:w="4425"/>
        <w:gridCol w:w="2909"/>
      </w:tblGrid>
      <w:tr w:rsidR="003A54E4" w:rsidRPr="00DA75B4" w:rsidTr="00776AD1">
        <w:trPr>
          <w:trHeight w:val="451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Сектор № 1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Новоколомяжский пр., д. 16/8, лит. А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Пн.-Вс.  с 9:00 до 21:00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Выходные  дни: 1,2,3,4,5,6,7,8 января, 23 февраля, 8 марта, 1 мая, 9 мая, 12 июня, 4 ноября</w:t>
            </w:r>
          </w:p>
        </w:tc>
      </w:tr>
      <w:tr w:rsidR="003A54E4" w:rsidRPr="00DA75B4" w:rsidTr="00776AD1">
        <w:trPr>
          <w:trHeight w:val="547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Сектор № 2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Богатырский пр., д. 52, лит. А</w:t>
            </w:r>
          </w:p>
          <w:p w:rsidR="003A54E4" w:rsidRPr="00DA75B4" w:rsidRDefault="003A54E4" w:rsidP="00776A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Пн.-Чт. с 9:00 до 18:00</w:t>
            </w:r>
            <w:proofErr w:type="gramStart"/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П</w:t>
            </w:r>
            <w:proofErr w:type="gramEnd"/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т. с 9:00 до 17:00  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Сб., Вс. – выходные дни;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Рабочие субботы: 28.04., 09.06., 29.12.2018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Выходные  дни: 1, 2, 3, 4, 5, 6, 7, 8 января, 23 февраля, 8, 9 марта, 1 мая, 9 мая, 11, 12 июня, 4, 5 ноября, 31 декабря </w:t>
            </w:r>
          </w:p>
        </w:tc>
      </w:tr>
      <w:tr w:rsidR="003A54E4" w:rsidRPr="00DA75B4" w:rsidTr="00776AD1">
        <w:trPr>
          <w:trHeight w:val="643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Сектор № 3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Шуваловский пр., д. 41, корп.1, лит. А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Пн.-Вс.  с 9:00 до 21:00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Выходные  дни: 1,2,3,4,5,6,7,8 января, 23 февраля, 8 марта, 1 мая, 9 мая, 12 июня, 4 ноября</w:t>
            </w:r>
          </w:p>
        </w:tc>
      </w:tr>
      <w:tr w:rsidR="003A54E4" w:rsidRPr="00DA75B4" w:rsidTr="00776AD1">
        <w:trPr>
          <w:trHeight w:val="611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Сектор № 4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Туристская ул. д.11, корп.1, лит</w:t>
            </w:r>
            <w:proofErr w:type="gramStart"/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.А</w:t>
            </w:r>
            <w:proofErr w:type="gramEnd"/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Пн.-Вс.  с 9:00 до 21:00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Выходные  дни: 1,2,3,4,5,6,7,8 января, 23 февраля, 8 марта, 1 мая, 9 мая, 12 июня, 4 ноября</w:t>
            </w:r>
          </w:p>
        </w:tc>
      </w:tr>
      <w:tr w:rsidR="003A54E4" w:rsidRPr="00DA75B4" w:rsidTr="00776AD1">
        <w:trPr>
          <w:trHeight w:val="611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lastRenderedPageBreak/>
              <w:t>Сектор № 5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b/>
                <w:sz w:val="20"/>
                <w:szCs w:val="20"/>
              </w:rPr>
              <w:t>Лахтинский пр., д. 98, лит. Б</w:t>
            </w:r>
          </w:p>
          <w:p w:rsidR="003A54E4" w:rsidRPr="00DA75B4" w:rsidRDefault="003A54E4" w:rsidP="00776A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Пн.-Чт. с 9:00 до 18:00</w:t>
            </w:r>
            <w:proofErr w:type="gramStart"/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П</w:t>
            </w:r>
            <w:proofErr w:type="gramEnd"/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т. с 9:00 до 17:00  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Сб., Вс. – выходные дни;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Рабочие субботы: 28.04., 09.06., 29.12.2018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Выходные  дни: 1, 2, 3, 4, 5, 6, 7, 8 января, 23 февраля, 8, 9 марта, 1 мая, 9 мая, 11, 12 июня, 4, 5 ноября, 31 декабря</w:t>
            </w:r>
          </w:p>
        </w:tc>
      </w:tr>
      <w:tr w:rsidR="003A54E4" w:rsidRPr="00DA75B4" w:rsidTr="00776AD1">
        <w:trPr>
          <w:trHeight w:val="611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Сектор № 6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 ул., д.10, лит. А</w:t>
            </w:r>
          </w:p>
          <w:p w:rsidR="003A54E4" w:rsidRPr="00DA75B4" w:rsidRDefault="003A54E4" w:rsidP="00776A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Пн.-Пт. с 9:00 до 21:00</w:t>
            </w:r>
          </w:p>
          <w:p w:rsidR="003A54E4" w:rsidRPr="00DA75B4" w:rsidRDefault="003A54E4" w:rsidP="0077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Сб. - с 9:00 до 17:00, Вс. – выходной день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Выходные   дни: 1,2,3,4,5,6,7,8 января, 23 февраля, 8 марта, 1 мая, 9 мая, 12 июня, 4 ноября</w:t>
            </w:r>
          </w:p>
        </w:tc>
      </w:tr>
      <w:tr w:rsidR="003A54E4" w:rsidRPr="00DA75B4" w:rsidTr="00776AD1">
        <w:trPr>
          <w:trHeight w:val="611"/>
        </w:trPr>
        <w:tc>
          <w:tcPr>
            <w:tcW w:w="3122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Сектор № 7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МФЦ Приморского района</w:t>
            </w:r>
          </w:p>
        </w:tc>
        <w:tc>
          <w:tcPr>
            <w:tcW w:w="4425" w:type="dxa"/>
          </w:tcPr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 xml:space="preserve">аллея Котельникова, д.2, </w:t>
            </w:r>
            <w:proofErr w:type="gramStart"/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лит</w:t>
            </w:r>
            <w:proofErr w:type="gramEnd"/>
            <w:r w:rsidRPr="00DA75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. А</w:t>
            </w:r>
          </w:p>
          <w:p w:rsidR="003A54E4" w:rsidRPr="00DA75B4" w:rsidRDefault="003A54E4" w:rsidP="00776A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Пн.-Вс.  с 9:00 до 21:00</w:t>
            </w:r>
          </w:p>
        </w:tc>
        <w:tc>
          <w:tcPr>
            <w:tcW w:w="2909" w:type="dxa"/>
          </w:tcPr>
          <w:p w:rsidR="003A54E4" w:rsidRPr="00DA75B4" w:rsidRDefault="003A54E4" w:rsidP="00776AD1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DA75B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Выходные праздничные  дни: 1,2,3,4,5,6,7,8 января, 23 февраля, 8 марта, 1 мая, 9 мая, 12 июня, 4 ноября</w:t>
            </w:r>
          </w:p>
        </w:tc>
      </w:tr>
    </w:tbl>
    <w:p w:rsidR="003A54E4" w:rsidRPr="00DA75B4" w:rsidRDefault="003A54E4" w:rsidP="003A54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Все сектора </w:t>
      </w:r>
      <w:r w:rsidRPr="00DA7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работают без перерыва на обед.</w:t>
      </w:r>
      <w:r w:rsidRPr="00DA75B4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Прием и выдача документов заканчиваются </w:t>
      </w:r>
      <w:r w:rsidRPr="00DA75B4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br/>
        <w:t>за 60 минут до закрытия.</w:t>
      </w:r>
    </w:p>
    <w:p w:rsidR="00EF2DB0" w:rsidRPr="00DA75B4" w:rsidRDefault="00EF2DB0" w:rsidP="00EF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Перечень документов, необходимых для предоставления государственной услуги</w:t>
      </w:r>
    </w:p>
    <w:p w:rsidR="00EF2DB0" w:rsidRPr="00DA75B4" w:rsidRDefault="00EF2DB0" w:rsidP="00EF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предоставления путевки детям всех льготных категорий:</w:t>
      </w:r>
    </w:p>
    <w:p w:rsidR="00EF2DB0" w:rsidRPr="00DA75B4" w:rsidRDefault="00EF2DB0" w:rsidP="003A54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F2DB0" w:rsidRPr="00DA75B4" w:rsidRDefault="00EF2DB0" w:rsidP="003A54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 (страница с фото и страница с регистрацией, копия).</w:t>
      </w:r>
    </w:p>
    <w:p w:rsidR="003A54E4" w:rsidRPr="00DA75B4" w:rsidRDefault="00EF2DB0" w:rsidP="003A54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(копия) или паспорта ребенка (страница с фото и страница с регистрацией, копия).</w:t>
      </w:r>
    </w:p>
    <w:p w:rsidR="00EF2DB0" w:rsidRPr="00DA75B4" w:rsidRDefault="00EF2DB0" w:rsidP="003A54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месте проживания (форма 9</w:t>
      </w:r>
      <w:r w:rsidR="006D2F3C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4E4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3C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3A54E4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3C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54E4"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4E4" w:rsidRPr="00DA75B4">
        <w:rPr>
          <w:rFonts w:ascii="Times New Roman" w:hAnsi="Times New Roman" w:cs="Times New Roman"/>
          <w:sz w:val="24"/>
          <w:szCs w:val="24"/>
        </w:rPr>
        <w:t>выписка из домовой (поквартирной) книги, выданная уполномоченным органом не ранее чем за 30 дней до подачи Заявления (при регистрации ребенка в жилых помещениях частного жилищного фонда, принадлежащих физическим или юридическим лицам на праве собственности, отметка в паспорте ребенка, достигшего 14 лет, о регистрации ребенка по месту жительства в Санкт-Петербурге</w:t>
      </w: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B3BFB" w:rsidRPr="00DA75B4" w:rsidRDefault="00EF2DB0" w:rsidP="003A54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принадлежность к одной из льготных категорий граждан:</w:t>
      </w:r>
    </w:p>
    <w:tbl>
      <w:tblPr>
        <w:tblpPr w:leftFromText="180" w:rightFromText="180" w:vertAnchor="text" w:horzAnchor="margin" w:tblpY="30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111"/>
        <w:gridCol w:w="5953"/>
      </w:tblGrid>
      <w:tr w:rsidR="00E71A0A" w:rsidRPr="00DA75B4" w:rsidTr="000A340F">
        <w:trPr>
          <w:trHeight w:val="206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</w:t>
            </w:r>
          </w:p>
        </w:tc>
      </w:tr>
      <w:tr w:rsidR="00E71A0A" w:rsidRPr="00DA75B4" w:rsidTr="000A340F">
        <w:trPr>
          <w:trHeight w:val="473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Дети, оставшиеся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 и их оздоровления)</w:t>
            </w:r>
          </w:p>
        </w:tc>
      </w:tr>
      <w:tr w:rsidR="00E71A0A" w:rsidRPr="00DA75B4" w:rsidTr="000A340F">
        <w:trPr>
          <w:trHeight w:val="233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Дети-сироты</w:t>
            </w:r>
          </w:p>
        </w:tc>
        <w:tc>
          <w:tcPr>
            <w:tcW w:w="5953" w:type="dxa"/>
            <w:vMerge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A0A" w:rsidRPr="00DA75B4" w:rsidTr="000A340F">
        <w:trPr>
          <w:trHeight w:val="3795"/>
        </w:trPr>
        <w:tc>
          <w:tcPr>
            <w:tcW w:w="771" w:type="dxa"/>
            <w:tcBorders>
              <w:bottom w:val="single" w:sz="4" w:space="0" w:color="auto"/>
            </w:tcBorders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Лица из числа детей-сирот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40F" w:rsidRPr="00DA75B4" w:rsidTr="000A340F">
        <w:trPr>
          <w:trHeight w:val="2225"/>
        </w:trPr>
        <w:tc>
          <w:tcPr>
            <w:tcW w:w="771" w:type="dxa"/>
            <w:vMerge w:val="restart"/>
          </w:tcPr>
          <w:p w:rsidR="000A340F" w:rsidRPr="00DA75B4" w:rsidRDefault="000A340F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 w:val="restart"/>
          </w:tcPr>
          <w:p w:rsidR="000A340F" w:rsidRPr="00DA75B4" w:rsidRDefault="000A340F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Дети-инвалиды, а также лица, сопровождающие детей-инвалидов,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если такие дети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 медицинским показаниям нуждаются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 постоянном уходе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и помощи</w:t>
            </w:r>
          </w:p>
        </w:tc>
        <w:tc>
          <w:tcPr>
            <w:tcW w:w="5953" w:type="dxa"/>
          </w:tcPr>
          <w:p w:rsidR="000A340F" w:rsidRPr="00DA75B4" w:rsidRDefault="000A340F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0A340F" w:rsidRPr="00DA75B4" w:rsidRDefault="000A340F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справка для получения путевки (</w:t>
            </w:r>
            <w:r w:rsidRPr="00DA75B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форма № 079/у,</w:t>
            </w:r>
            <w:r w:rsidRPr="00DA75B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утвержденная Приказом Министерства здравоохранения Российской Федерации </w:t>
            </w:r>
            <w:r w:rsidRPr="00DA75B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от 15.12.2014 № 834н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) с указанием необходимости сопровождения, выданная учреждением здравоохранения.</w:t>
            </w:r>
          </w:p>
        </w:tc>
      </w:tr>
      <w:tr w:rsidR="000A340F" w:rsidRPr="00DA75B4" w:rsidTr="000A340F">
        <w:trPr>
          <w:trHeight w:val="270"/>
        </w:trPr>
        <w:tc>
          <w:tcPr>
            <w:tcW w:w="771" w:type="dxa"/>
            <w:vMerge/>
          </w:tcPr>
          <w:p w:rsidR="000A340F" w:rsidRPr="00DA75B4" w:rsidRDefault="000A340F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0A340F" w:rsidRPr="00DA75B4" w:rsidRDefault="000A340F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0A340F" w:rsidRPr="00DA75B4" w:rsidRDefault="000A340F" w:rsidP="000A34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5B4">
              <w:rPr>
                <w:rFonts w:ascii="Times New Roman" w:hAnsi="Times New Roman" w:cs="Times New Roman"/>
                <w:sz w:val="24"/>
                <w:szCs w:val="24"/>
              </w:rPr>
              <w:t>Лицом, сопровождающим ребенка-инвалида, может быть совершеннолетний гражданин Российской Федерации, совершеннолетний (совершеннолетнее) законно находящийся (находящееся) в Российской Федерации иностранный гражданин или лицо без гражданства независимо от места жительства, не имеющий (не имеющее) противопоказаний для пребывания в организации отдыха детей и молодежи и их оздоровления, который (которое) оказывает помощь ребенку-инвалиду при предоставлении ему отдыха и оздоровления.</w:t>
            </w:r>
            <w:proofErr w:type="gramEnd"/>
          </w:p>
          <w:p w:rsidR="000A340F" w:rsidRPr="00DA75B4" w:rsidRDefault="000A340F" w:rsidP="000A34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4"/>
                <w:szCs w:val="24"/>
              </w:rPr>
              <w:t>Лицу, сопровождающему ребенка-инвалида, путевка в организацию отдыха предоставляется только при условии сопровождения ребенка-инвалида".</w:t>
            </w:r>
          </w:p>
        </w:tc>
      </w:tr>
      <w:tr w:rsidR="00300BFB" w:rsidRPr="00DA75B4" w:rsidTr="000A340F">
        <w:trPr>
          <w:trHeight w:val="758"/>
        </w:trPr>
        <w:tc>
          <w:tcPr>
            <w:tcW w:w="771" w:type="dxa"/>
          </w:tcPr>
          <w:p w:rsidR="00300BFB" w:rsidRPr="00DA75B4" w:rsidRDefault="00300BFB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  <w:p w:rsidR="00300BFB" w:rsidRPr="00DA75B4" w:rsidRDefault="00300BFB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  <w:p w:rsidR="00300BFB" w:rsidRPr="00DA75B4" w:rsidRDefault="00300BFB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A0A" w:rsidRPr="00DA75B4" w:rsidTr="000A340F">
        <w:trPr>
          <w:trHeight w:val="758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Дети, состоящие на учете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E71A0A" w:rsidRPr="00DA75B4" w:rsidTr="000A340F">
        <w:trPr>
          <w:trHeight w:val="1526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71A0A" w:rsidRPr="00DA75B4" w:rsidTr="00490B90">
        <w:trPr>
          <w:trHeight w:val="309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E71A0A" w:rsidRPr="00DA75B4" w:rsidTr="000A340F">
        <w:trPr>
          <w:trHeight w:val="2863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ind w:right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Дети из неполных семей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- справка от судебного пристава о том, что родители (один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а решение суда (судебный приказ) о взыскании алиментов не исполняется;</w:t>
            </w:r>
            <w:proofErr w:type="gramEnd"/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 справка 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E71A0A" w:rsidRPr="00DA75B4" w:rsidTr="000A340F">
        <w:trPr>
          <w:trHeight w:val="445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 xml:space="preserve">- удостоверение «Многодетная семья Санкт-Петербурга» </w:t>
            </w:r>
            <w:r w:rsidRPr="00DA75B4">
              <w:rPr>
                <w:rFonts w:ascii="Times New Roman" w:hAnsi="Times New Roman" w:cs="Times New Roman"/>
                <w:sz w:val="23"/>
                <w:szCs w:val="23"/>
              </w:rPr>
              <w:br/>
              <w:t>или свидетельства о рождении детей</w:t>
            </w:r>
          </w:p>
        </w:tc>
      </w:tr>
      <w:tr w:rsidR="00300BFB" w:rsidRPr="00DA75B4" w:rsidTr="000A340F">
        <w:trPr>
          <w:trHeight w:val="1301"/>
        </w:trPr>
        <w:tc>
          <w:tcPr>
            <w:tcW w:w="771" w:type="dxa"/>
          </w:tcPr>
          <w:p w:rsidR="00300BFB" w:rsidRPr="00DA75B4" w:rsidRDefault="00300BFB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Дети из семей беженцев и вынужденных переселенцев</w:t>
            </w:r>
          </w:p>
          <w:p w:rsidR="00300BFB" w:rsidRPr="00DA75B4" w:rsidRDefault="00300BFB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  <w:p w:rsidR="00300BFB" w:rsidRPr="00DA75B4" w:rsidRDefault="00300BFB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A0A" w:rsidRPr="00DA75B4" w:rsidTr="000A340F">
        <w:trPr>
          <w:trHeight w:val="1301"/>
        </w:trPr>
        <w:tc>
          <w:tcPr>
            <w:tcW w:w="771" w:type="dxa"/>
          </w:tcPr>
          <w:p w:rsidR="00E71A0A" w:rsidRPr="00DA75B4" w:rsidRDefault="00E71A0A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300BFB" w:rsidRPr="00DA75B4" w:rsidTr="000A340F">
        <w:trPr>
          <w:trHeight w:val="1301"/>
        </w:trPr>
        <w:tc>
          <w:tcPr>
            <w:tcW w:w="771" w:type="dxa"/>
          </w:tcPr>
          <w:p w:rsidR="00300BFB" w:rsidRPr="00DA75B4" w:rsidRDefault="00300BFB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- информация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BFB" w:rsidRPr="00DA75B4" w:rsidTr="000A340F">
        <w:trPr>
          <w:trHeight w:val="1301"/>
        </w:trPr>
        <w:tc>
          <w:tcPr>
            <w:tcW w:w="771" w:type="dxa"/>
          </w:tcPr>
          <w:p w:rsidR="00300BFB" w:rsidRPr="00DA75B4" w:rsidRDefault="00300BFB" w:rsidP="000A340F">
            <w:pPr>
              <w:pStyle w:val="ConsPlusNormal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Дети - жертвы насилия</w:t>
            </w:r>
          </w:p>
          <w:p w:rsidR="00300BFB" w:rsidRPr="00DA75B4" w:rsidRDefault="00300BFB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00BFB" w:rsidRPr="00DA75B4" w:rsidRDefault="00300BFB" w:rsidP="0030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  <w:p w:rsidR="00300BFB" w:rsidRPr="00DA75B4" w:rsidRDefault="00300BFB" w:rsidP="000A34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A0A" w:rsidRPr="00DA75B4" w:rsidTr="000A340F">
        <w:trPr>
          <w:trHeight w:val="1008"/>
        </w:trPr>
        <w:tc>
          <w:tcPr>
            <w:tcW w:w="771" w:type="dxa"/>
          </w:tcPr>
          <w:p w:rsidR="00E71A0A" w:rsidRPr="00DA75B4" w:rsidRDefault="00E71A0A" w:rsidP="000A340F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E71A0A" w:rsidRPr="00DA75B4" w:rsidRDefault="00E71A0A" w:rsidP="000A340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Дети, страдающие заболеванием целиакия</w:t>
            </w:r>
          </w:p>
        </w:tc>
        <w:tc>
          <w:tcPr>
            <w:tcW w:w="5953" w:type="dxa"/>
          </w:tcPr>
          <w:p w:rsidR="00E71A0A" w:rsidRPr="00DA75B4" w:rsidRDefault="00E71A0A" w:rsidP="000A340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A75B4">
              <w:rPr>
                <w:rFonts w:ascii="Times New Roman" w:hAnsi="Times New Roman" w:cs="Times New Roman"/>
                <w:sz w:val="23"/>
                <w:szCs w:val="23"/>
              </w:rPr>
              <w:t>- справка о наличии у ребенка, не являющегося инвалидом, заболевания целиакия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4F3626" w:rsidRPr="00DA75B4" w:rsidTr="000A340F">
        <w:trPr>
          <w:trHeight w:val="1008"/>
        </w:trPr>
        <w:tc>
          <w:tcPr>
            <w:tcW w:w="771" w:type="dxa"/>
          </w:tcPr>
          <w:p w:rsidR="004F3626" w:rsidRPr="00DA75B4" w:rsidRDefault="004F3626" w:rsidP="000A340F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4F3626" w:rsidRPr="00DA75B4" w:rsidRDefault="004F3626" w:rsidP="004F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4">
              <w:rPr>
                <w:rFonts w:ascii="Times New Roman" w:hAnsi="Times New Roman" w:cs="Times New Roman"/>
                <w:sz w:val="24"/>
                <w:szCs w:val="24"/>
              </w:rPr>
              <w:t xml:space="preserve">- дети из спортивных </w:t>
            </w:r>
            <w:proofErr w:type="gramStart"/>
            <w:r w:rsidRPr="00DA75B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75B4">
              <w:rPr>
                <w:rFonts w:ascii="Times New Roman" w:hAnsi="Times New Roman" w:cs="Times New Roman"/>
                <w:sz w:val="24"/>
                <w:szCs w:val="24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оздоровления*</w:t>
            </w:r>
          </w:p>
          <w:p w:rsidR="004F3626" w:rsidRPr="00DA75B4" w:rsidRDefault="004F3626" w:rsidP="004F3626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4F3626" w:rsidRPr="00DA75B4" w:rsidRDefault="004F3626" w:rsidP="004F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</w:t>
            </w:r>
            <w:proofErr w:type="gramStart"/>
            <w:r w:rsidRPr="00DA75B4">
              <w:rPr>
                <w:rFonts w:ascii="Times New Roman" w:hAnsi="Times New Roman" w:cs="Times New Roman"/>
              </w:rPr>
              <w:t>и(</w:t>
            </w:r>
            <w:proofErr w:type="gramEnd"/>
            <w:r w:rsidRPr="00DA75B4">
              <w:rPr>
                <w:rFonts w:ascii="Times New Roman" w:hAnsi="Times New Roman" w:cs="Times New Roman"/>
              </w:rPr>
              <w:t>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коллектив, в организации отдыха детей и молодежи и их оздоровления</w:t>
            </w:r>
          </w:p>
          <w:p w:rsidR="004F3626" w:rsidRPr="00DA75B4" w:rsidRDefault="004F3626" w:rsidP="000A340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626" w:rsidRPr="00DA75B4" w:rsidTr="000A340F">
        <w:trPr>
          <w:trHeight w:val="1008"/>
        </w:trPr>
        <w:tc>
          <w:tcPr>
            <w:tcW w:w="771" w:type="dxa"/>
          </w:tcPr>
          <w:p w:rsidR="004F3626" w:rsidRPr="00DA75B4" w:rsidRDefault="004F3626" w:rsidP="000A340F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:rsidR="004F3626" w:rsidRPr="00DA75B4" w:rsidRDefault="004F3626" w:rsidP="004F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4">
              <w:rPr>
                <w:rFonts w:ascii="Times New Roman" w:hAnsi="Times New Roman" w:cs="Times New Roman"/>
                <w:sz w:val="24"/>
                <w:szCs w:val="24"/>
              </w:rPr>
              <w:t>- дети работающих граждан**</w:t>
            </w:r>
          </w:p>
          <w:p w:rsidR="004F3626" w:rsidRPr="00DA75B4" w:rsidRDefault="004F3626" w:rsidP="004F3626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4F3626" w:rsidRPr="00DA75B4" w:rsidRDefault="004F3626" w:rsidP="004F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5B4">
              <w:rPr>
                <w:rFonts w:ascii="Times New Roman" w:hAnsi="Times New Roman" w:cs="Times New Roman"/>
              </w:rPr>
              <w:t>- справка с места работы родителя (законного представителя)</w:t>
            </w:r>
          </w:p>
          <w:p w:rsidR="004F3626" w:rsidRPr="00DA75B4" w:rsidRDefault="004F3626" w:rsidP="000A340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F3626" w:rsidRPr="00DA75B4" w:rsidRDefault="004F3626" w:rsidP="004C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* - в администрацию приморского района заявления подаются только </w:t>
      </w:r>
      <w:r w:rsidR="00BA2746" w:rsidRPr="00DA75B4">
        <w:rPr>
          <w:rFonts w:ascii="Times New Roman" w:hAnsi="Times New Roman" w:cs="Times New Roman"/>
          <w:b/>
          <w:color w:val="548DD4" w:themeColor="text2" w:themeTint="99"/>
        </w:rPr>
        <w:t xml:space="preserve">для 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получения путевки 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br/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>на нестационарный вид отдыха - Тур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>и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>ст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>с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>ко-спортивные, турист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>с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ко-краеведческие </w:t>
      </w:r>
      <w:r w:rsidR="00BA2746" w:rsidRPr="00DA75B4">
        <w:rPr>
          <w:rFonts w:ascii="Times New Roman" w:hAnsi="Times New Roman" w:cs="Times New Roman"/>
          <w:b/>
          <w:color w:val="548DD4" w:themeColor="text2" w:themeTint="99"/>
        </w:rPr>
        <w:t xml:space="preserve">мероприятия 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 (</w:t>
      </w:r>
      <w:r w:rsidR="00BA2746" w:rsidRPr="00DA75B4">
        <w:rPr>
          <w:rFonts w:ascii="Times New Roman" w:hAnsi="Times New Roman" w:cs="Times New Roman"/>
          <w:b/>
          <w:color w:val="548DD4" w:themeColor="text2" w:themeTint="99"/>
        </w:rPr>
        <w:t>Заявления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 в стационарные организации отдыха 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 xml:space="preserve">круглогодичного или сезонного действия подаются в </w:t>
      </w:r>
      <w:r w:rsidR="00D721B6" w:rsidRPr="00DA75B4">
        <w:rPr>
          <w:rFonts w:ascii="Times New Roman" w:hAnsi="Times New Roman" w:cs="Times New Roman"/>
          <w:b/>
          <w:color w:val="FF0000"/>
        </w:rPr>
        <w:t xml:space="preserve">СПБ ГБУ «Центр оздоровления и отдыха «Молодежный»  </w:t>
      </w:r>
      <w:hyperlink r:id="rId5" w:history="1"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www</w:t>
        </w:r>
        <w:r w:rsidR="00D721B6" w:rsidRPr="00DA75B4">
          <w:rPr>
            <w:rStyle w:val="a7"/>
            <w:rFonts w:ascii="Times New Roman" w:hAnsi="Times New Roman" w:cs="Times New Roman"/>
            <w:color w:val="FF0000"/>
          </w:rPr>
          <w:t>.</w:t>
        </w:r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coo</w:t>
        </w:r>
        <w:r w:rsidR="00D721B6" w:rsidRPr="00DA75B4">
          <w:rPr>
            <w:rStyle w:val="a7"/>
            <w:rFonts w:ascii="Times New Roman" w:hAnsi="Times New Roman" w:cs="Times New Roman"/>
            <w:color w:val="FF0000"/>
          </w:rPr>
          <w:t>-</w:t>
        </w:r>
        <w:proofErr w:type="spellStart"/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molod</w:t>
        </w:r>
        <w:proofErr w:type="spellEnd"/>
        <w:r w:rsidR="00D721B6" w:rsidRPr="00DA75B4">
          <w:rPr>
            <w:rStyle w:val="a7"/>
            <w:rFonts w:ascii="Times New Roman" w:hAnsi="Times New Roman" w:cs="Times New Roman"/>
            <w:color w:val="FF0000"/>
          </w:rPr>
          <w:t>.</w:t>
        </w:r>
        <w:proofErr w:type="spellStart"/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ru</w:t>
        </w:r>
        <w:proofErr w:type="spellEnd"/>
      </w:hyperlink>
      <w:r w:rsidRPr="00DA75B4">
        <w:rPr>
          <w:rFonts w:ascii="Times New Roman" w:hAnsi="Times New Roman" w:cs="Times New Roman"/>
          <w:b/>
          <w:color w:val="548DD4" w:themeColor="text2" w:themeTint="99"/>
        </w:rPr>
        <w:t>)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>.</w:t>
      </w:r>
    </w:p>
    <w:p w:rsidR="00D721B6" w:rsidRPr="00DA75B4" w:rsidRDefault="004F3626" w:rsidP="00D72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** - в администрацию приморского района заявления подаются только </w:t>
      </w:r>
      <w:r w:rsidR="00BA2746" w:rsidRPr="00DA75B4">
        <w:rPr>
          <w:rFonts w:ascii="Times New Roman" w:hAnsi="Times New Roman" w:cs="Times New Roman"/>
          <w:b/>
          <w:color w:val="548DD4" w:themeColor="text2" w:themeTint="99"/>
        </w:rPr>
        <w:t xml:space="preserve">для </w:t>
      </w:r>
      <w:r w:rsidRPr="00DA75B4">
        <w:rPr>
          <w:rFonts w:ascii="Times New Roman" w:hAnsi="Times New Roman" w:cs="Times New Roman"/>
          <w:b/>
          <w:color w:val="548DD4" w:themeColor="text2" w:themeTint="99"/>
        </w:rPr>
        <w:t xml:space="preserve">получения путевки в лагерь дневного пребывания  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>(</w:t>
      </w:r>
      <w:r w:rsidR="00BA2746" w:rsidRPr="00DA75B4">
        <w:rPr>
          <w:rFonts w:ascii="Times New Roman" w:hAnsi="Times New Roman" w:cs="Times New Roman"/>
          <w:b/>
          <w:color w:val="548DD4" w:themeColor="text2" w:themeTint="99"/>
        </w:rPr>
        <w:t>Заявления</w:t>
      </w:r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 xml:space="preserve"> в стационарные организации отдыха круглогодичного или сезонного действия подаются в </w:t>
      </w:r>
      <w:r w:rsidR="00D721B6" w:rsidRPr="00DA75B4">
        <w:rPr>
          <w:rFonts w:ascii="Times New Roman" w:hAnsi="Times New Roman" w:cs="Times New Roman"/>
          <w:b/>
          <w:color w:val="FF0000"/>
        </w:rPr>
        <w:t xml:space="preserve">СПБ ГБУ «Центр оздоровления и отдыха «Молодежный»  </w:t>
      </w:r>
      <w:hyperlink r:id="rId6" w:history="1"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www</w:t>
        </w:r>
        <w:r w:rsidR="00D721B6" w:rsidRPr="00DA75B4">
          <w:rPr>
            <w:rStyle w:val="a7"/>
            <w:rFonts w:ascii="Times New Roman" w:hAnsi="Times New Roman" w:cs="Times New Roman"/>
            <w:color w:val="FF0000"/>
          </w:rPr>
          <w:t>.</w:t>
        </w:r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coo</w:t>
        </w:r>
        <w:r w:rsidR="00D721B6" w:rsidRPr="00DA75B4">
          <w:rPr>
            <w:rStyle w:val="a7"/>
            <w:rFonts w:ascii="Times New Roman" w:hAnsi="Times New Roman" w:cs="Times New Roman"/>
            <w:color w:val="FF0000"/>
          </w:rPr>
          <w:t>-</w:t>
        </w:r>
        <w:proofErr w:type="spellStart"/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molod</w:t>
        </w:r>
        <w:proofErr w:type="spellEnd"/>
        <w:r w:rsidR="00D721B6" w:rsidRPr="00DA75B4">
          <w:rPr>
            <w:rStyle w:val="a7"/>
            <w:rFonts w:ascii="Times New Roman" w:hAnsi="Times New Roman" w:cs="Times New Roman"/>
            <w:color w:val="FF0000"/>
          </w:rPr>
          <w:t>.</w:t>
        </w:r>
        <w:proofErr w:type="spellStart"/>
        <w:r w:rsidR="00D721B6" w:rsidRPr="00DA75B4">
          <w:rPr>
            <w:rStyle w:val="a7"/>
            <w:rFonts w:ascii="Times New Roman" w:hAnsi="Times New Roman" w:cs="Times New Roman"/>
            <w:color w:val="FF0000"/>
            <w:lang w:val="en-US"/>
          </w:rPr>
          <w:t>ru</w:t>
        </w:r>
        <w:proofErr w:type="spellEnd"/>
      </w:hyperlink>
      <w:r w:rsidR="00D721B6" w:rsidRPr="00DA75B4">
        <w:rPr>
          <w:rFonts w:ascii="Times New Roman" w:hAnsi="Times New Roman" w:cs="Times New Roman"/>
          <w:b/>
          <w:color w:val="548DD4" w:themeColor="text2" w:themeTint="99"/>
        </w:rPr>
        <w:t>).</w:t>
      </w:r>
    </w:p>
    <w:p w:rsidR="004C7B56" w:rsidRPr="00DA75B4" w:rsidRDefault="004C7B56" w:rsidP="004C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DA75B4">
        <w:rPr>
          <w:rFonts w:ascii="Times New Roman" w:hAnsi="Times New Roman" w:cs="Times New Roman"/>
          <w:b/>
          <w:color w:val="548DD4" w:themeColor="text2" w:themeTint="99"/>
        </w:rPr>
        <w:lastRenderedPageBreak/>
        <w:t>Решение об отказе в предоставлении, оплате части или полной стоимости путевок в организации отдыха принимается исполнительными органами в следующих случаях:</w:t>
      </w:r>
    </w:p>
    <w:p w:rsidR="004C7B56" w:rsidRPr="00DA75B4" w:rsidRDefault="004C7B56" w:rsidP="004C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75B4">
        <w:rPr>
          <w:rFonts w:ascii="Times New Roman" w:hAnsi="Times New Roman" w:cs="Times New Roman"/>
        </w:rPr>
        <w:t xml:space="preserve">- представление заявителем неполных </w:t>
      </w:r>
      <w:proofErr w:type="gramStart"/>
      <w:r w:rsidRPr="00DA75B4">
        <w:rPr>
          <w:rFonts w:ascii="Times New Roman" w:hAnsi="Times New Roman" w:cs="Times New Roman"/>
        </w:rPr>
        <w:t>и(</w:t>
      </w:r>
      <w:proofErr w:type="gramEnd"/>
      <w:r w:rsidRPr="00DA75B4">
        <w:rPr>
          <w:rFonts w:ascii="Times New Roman" w:hAnsi="Times New Roman" w:cs="Times New Roman"/>
        </w:rPr>
        <w:t>или) недостоверных документов, необходимых для предоставления, оплаты части или полной стоимости путевок в организации отдыха;</w:t>
      </w:r>
    </w:p>
    <w:p w:rsidR="004C7B56" w:rsidRPr="00DA75B4" w:rsidRDefault="004C7B56" w:rsidP="004C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75B4">
        <w:rPr>
          <w:rFonts w:ascii="Times New Roman" w:hAnsi="Times New Roman" w:cs="Times New Roman"/>
        </w:rPr>
        <w:t>- отсутствие права на предоставление, оплату части или полной стоимости путевок в организации отдыха;</w:t>
      </w:r>
    </w:p>
    <w:p w:rsidR="004C7B56" w:rsidRPr="00DA75B4" w:rsidRDefault="004C7B56" w:rsidP="004C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75B4">
        <w:rPr>
          <w:rFonts w:ascii="Times New Roman" w:hAnsi="Times New Roman" w:cs="Times New Roman"/>
        </w:rPr>
        <w:t>- окончание квот предоставления путевок в организации отдыха, утвержденных Правительством Санкт-Петербурга для соответствующей категории детей и молодежи, по соответствующему виду отдыха, на текущий год.</w:t>
      </w:r>
    </w:p>
    <w:p w:rsidR="00AB44C8" w:rsidRPr="00DA75B4" w:rsidRDefault="00AB44C8" w:rsidP="00EF2DB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u w:val="single"/>
          <w:lang w:eastAsia="ru-RU"/>
        </w:rPr>
      </w:pPr>
    </w:p>
    <w:p w:rsidR="00EF2DB0" w:rsidRPr="004D1C9A" w:rsidRDefault="00EF2DB0" w:rsidP="00EF2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 вопросу организованного отдыха детей</w:t>
      </w:r>
      <w:r w:rsidR="00083EE2"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обращаться в отдел образования, расположенный по адресу: </w:t>
      </w:r>
      <w:r w:rsidR="001A0A86"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ул. </w:t>
      </w:r>
      <w:proofErr w:type="gramStart"/>
      <w:r w:rsidR="001A0A86"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Школьная</w:t>
      </w:r>
      <w:proofErr w:type="gramEnd"/>
      <w:r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д.</w:t>
      </w:r>
      <w:r w:rsidR="001A0A86"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29, каб. № 305-в</w:t>
      </w:r>
      <w:r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(часы п</w:t>
      </w:r>
      <w:r w:rsidR="00083EE2"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риема: вторник с 15-00 до 18-00)</w:t>
      </w:r>
      <w:r w:rsidRPr="00DA75B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151CF" w:rsidRDefault="009151CF">
      <w:pPr>
        <w:rPr>
          <w:rFonts w:ascii="Times New Roman" w:hAnsi="Times New Roman" w:cs="Times New Roman"/>
          <w:sz w:val="24"/>
          <w:szCs w:val="24"/>
        </w:rPr>
      </w:pPr>
    </w:p>
    <w:p w:rsidR="007227D8" w:rsidRDefault="007227D8" w:rsidP="007227D8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Прием документов в 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>г</w:t>
      </w:r>
      <w:r w:rsidRPr="003B1942">
        <w:rPr>
          <w:rFonts w:ascii="Times New Roman" w:eastAsia="Calibri" w:hAnsi="Times New Roman" w:cs="Times New Roman"/>
          <w:b/>
          <w:u w:val="single"/>
        </w:rPr>
        <w:t>ородские</w:t>
      </w:r>
      <w:proofErr w:type="gramEnd"/>
      <w:r w:rsidRPr="003B1942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 xml:space="preserve">оздоровительные </w:t>
      </w:r>
      <w:r w:rsidRPr="003B1942">
        <w:rPr>
          <w:rFonts w:ascii="Times New Roman" w:eastAsia="Calibri" w:hAnsi="Times New Roman" w:cs="Times New Roman"/>
          <w:b/>
          <w:u w:val="single"/>
        </w:rPr>
        <w:t xml:space="preserve">лагеря </w:t>
      </w:r>
      <w:r>
        <w:rPr>
          <w:rFonts w:ascii="Times New Roman" w:eastAsia="Calibri" w:hAnsi="Times New Roman" w:cs="Times New Roman"/>
          <w:b/>
          <w:u w:val="single"/>
        </w:rPr>
        <w:t xml:space="preserve">с </w:t>
      </w:r>
      <w:r w:rsidRPr="003B1942">
        <w:rPr>
          <w:rFonts w:ascii="Times New Roman" w:eastAsia="Calibri" w:hAnsi="Times New Roman" w:cs="Times New Roman"/>
          <w:b/>
          <w:u w:val="single"/>
        </w:rPr>
        <w:t>дневн</w:t>
      </w:r>
      <w:r>
        <w:rPr>
          <w:rFonts w:ascii="Times New Roman" w:eastAsia="Calibri" w:hAnsi="Times New Roman" w:cs="Times New Roman"/>
          <w:b/>
          <w:u w:val="single"/>
        </w:rPr>
        <w:t>ым</w:t>
      </w:r>
      <w:r w:rsidRPr="003B1942">
        <w:rPr>
          <w:rFonts w:ascii="Times New Roman" w:eastAsia="Calibri" w:hAnsi="Times New Roman" w:cs="Times New Roman"/>
          <w:b/>
          <w:u w:val="single"/>
        </w:rPr>
        <w:t xml:space="preserve"> пребывани</w:t>
      </w:r>
      <w:r>
        <w:rPr>
          <w:rFonts w:ascii="Times New Roman" w:eastAsia="Calibri" w:hAnsi="Times New Roman" w:cs="Times New Roman"/>
          <w:b/>
          <w:u w:val="single"/>
        </w:rPr>
        <w:t>ем детей осуществляется в образовательном учреждении, на базе которого расположен лагерь.</w:t>
      </w:r>
    </w:p>
    <w:p w:rsidR="007227D8" w:rsidRPr="00D56356" w:rsidRDefault="007227D8" w:rsidP="007227D8">
      <w:pPr>
        <w:jc w:val="both"/>
        <w:rPr>
          <w:rFonts w:ascii="Times New Roman" w:eastAsia="Calibri" w:hAnsi="Times New Roman" w:cs="Times New Roman"/>
        </w:rPr>
      </w:pPr>
      <w:r w:rsidRPr="003B1942">
        <w:rPr>
          <w:rFonts w:ascii="Times New Roman" w:eastAsia="Calibri" w:hAnsi="Times New Roman" w:cs="Times New Roman"/>
          <w:b/>
          <w:u w:val="single"/>
        </w:rPr>
        <w:t xml:space="preserve">Городские </w:t>
      </w:r>
      <w:r>
        <w:rPr>
          <w:rFonts w:ascii="Times New Roman" w:eastAsia="Calibri" w:hAnsi="Times New Roman" w:cs="Times New Roman"/>
          <w:b/>
          <w:u w:val="single"/>
        </w:rPr>
        <w:t xml:space="preserve">оздоровительные </w:t>
      </w:r>
      <w:r w:rsidRPr="003B1942">
        <w:rPr>
          <w:rFonts w:ascii="Times New Roman" w:eastAsia="Calibri" w:hAnsi="Times New Roman" w:cs="Times New Roman"/>
          <w:b/>
          <w:u w:val="single"/>
        </w:rPr>
        <w:t xml:space="preserve">лагеря </w:t>
      </w:r>
      <w:r>
        <w:rPr>
          <w:rFonts w:ascii="Times New Roman" w:eastAsia="Calibri" w:hAnsi="Times New Roman" w:cs="Times New Roman"/>
          <w:b/>
          <w:u w:val="single"/>
        </w:rPr>
        <w:t xml:space="preserve">с </w:t>
      </w:r>
      <w:r w:rsidRPr="003B1942">
        <w:rPr>
          <w:rFonts w:ascii="Times New Roman" w:eastAsia="Calibri" w:hAnsi="Times New Roman" w:cs="Times New Roman"/>
          <w:b/>
          <w:u w:val="single"/>
        </w:rPr>
        <w:t>дневн</w:t>
      </w:r>
      <w:r>
        <w:rPr>
          <w:rFonts w:ascii="Times New Roman" w:eastAsia="Calibri" w:hAnsi="Times New Roman" w:cs="Times New Roman"/>
          <w:b/>
          <w:u w:val="single"/>
        </w:rPr>
        <w:t>ым</w:t>
      </w:r>
      <w:r w:rsidRPr="003B1942">
        <w:rPr>
          <w:rFonts w:ascii="Times New Roman" w:eastAsia="Calibri" w:hAnsi="Times New Roman" w:cs="Times New Roman"/>
          <w:b/>
          <w:u w:val="single"/>
        </w:rPr>
        <w:t xml:space="preserve"> пребывани</w:t>
      </w:r>
      <w:r>
        <w:rPr>
          <w:rFonts w:ascii="Times New Roman" w:eastAsia="Calibri" w:hAnsi="Times New Roman" w:cs="Times New Roman"/>
          <w:b/>
          <w:u w:val="single"/>
        </w:rPr>
        <w:t>ем детей</w:t>
      </w:r>
      <w:r w:rsidRPr="00D56356">
        <w:rPr>
          <w:rFonts w:ascii="Times New Roman" w:eastAsia="Calibri" w:hAnsi="Times New Roman" w:cs="Times New Roman"/>
        </w:rPr>
        <w:t xml:space="preserve"> будут открыты </w:t>
      </w:r>
      <w:r w:rsidRPr="00D56356">
        <w:rPr>
          <w:rFonts w:ascii="Times New Roman" w:eastAsia="Calibri" w:hAnsi="Times New Roman" w:cs="Times New Roman"/>
          <w:b/>
        </w:rPr>
        <w:t>в первую смену</w:t>
      </w:r>
      <w:r w:rsidRPr="00D563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56356">
        <w:rPr>
          <w:rFonts w:ascii="Times New Roman" w:eastAsia="Calibri" w:hAnsi="Times New Roman" w:cs="Times New Roman"/>
        </w:rPr>
        <w:t>на базе следующих образовательных учреждений Приморского района: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491"/>
        <w:gridCol w:w="4046"/>
        <w:gridCol w:w="3527"/>
      </w:tblGrid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B1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B1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7B1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928">
              <w:rPr>
                <w:rFonts w:ascii="Times New Roman" w:hAnsi="Times New Roman" w:cs="Times New Roman"/>
                <w:b/>
                <w:bCs/>
              </w:rPr>
              <w:t>Адрес, телефон учреждения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928">
              <w:rPr>
                <w:rFonts w:ascii="Times New Roman" w:hAnsi="Times New Roman" w:cs="Times New Roman"/>
                <w:b/>
                <w:bCs/>
              </w:rPr>
              <w:t>График приема заявлений и документов на путевки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40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Комендантский пр., д. 22, корп. 3</w:t>
            </w:r>
            <w:r w:rsidRPr="007B1928">
              <w:rPr>
                <w:rFonts w:ascii="Times New Roman" w:hAnsi="Times New Roman" w:cs="Times New Roman"/>
              </w:rPr>
              <w:br/>
              <w:t>395-36-20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Симонов Дмитрий Вячеславович,</w:t>
            </w:r>
          </w:p>
          <w:p w:rsidR="007227D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19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246-07-31</w:t>
            </w:r>
          </w:p>
          <w:p w:rsidR="007227D8" w:rsidRPr="00BB3AD9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BB3AD9">
              <w:rPr>
                <w:rFonts w:ascii="Times New Roman" w:hAnsi="Times New Roman" w:cs="Times New Roman"/>
              </w:rPr>
              <w:t xml:space="preserve"> 09:30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3AD9">
              <w:rPr>
                <w:rFonts w:ascii="Times New Roman" w:hAnsi="Times New Roman" w:cs="Times New Roman"/>
              </w:rPr>
              <w:t>15:30</w:t>
            </w:r>
          </w:p>
          <w:p w:rsidR="007227D8" w:rsidRPr="00BB3AD9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BB3AD9">
              <w:rPr>
                <w:rFonts w:ascii="Times New Roman" w:hAnsi="Times New Roman" w:cs="Times New Roman"/>
              </w:rPr>
              <w:t xml:space="preserve"> 14:00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3AD9">
              <w:rPr>
                <w:rFonts w:ascii="Times New Roman" w:hAnsi="Times New Roman" w:cs="Times New Roman"/>
              </w:rPr>
              <w:t>18:00</w:t>
            </w:r>
          </w:p>
          <w:p w:rsidR="007227D8" w:rsidRPr="007807CB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BB3A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</w:t>
            </w:r>
            <w:r w:rsidRPr="00BB3AD9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–</w:t>
            </w:r>
            <w:r w:rsidRPr="00BB3AD9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:</w:t>
            </w:r>
            <w:r w:rsidRPr="00BB3AD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каб. 212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49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Богатырский пр., д. 55, корп. 3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341-83-10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1928">
              <w:rPr>
                <w:rFonts w:ascii="Times New Roman" w:hAnsi="Times New Roman" w:cs="Times New Roman"/>
                <w:lang w:eastAsia="ru-RU"/>
              </w:rPr>
              <w:t>Лебедева Светлана Николаевна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341-83-10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B10">
              <w:rPr>
                <w:rFonts w:ascii="Times New Roman" w:hAnsi="Times New Roman" w:cs="Times New Roman"/>
                <w:lang w:eastAsia="ru-RU"/>
              </w:rPr>
              <w:t>Пн., Пт.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3E7B10">
              <w:rPr>
                <w:rFonts w:ascii="Times New Roman" w:hAnsi="Times New Roman" w:cs="Times New Roman"/>
                <w:lang w:eastAsia="ru-RU"/>
              </w:rPr>
              <w:t xml:space="preserve"> 16.00 – 18.00 каб. 2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58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пр. Королёва, д. 11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241-23-25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A52">
              <w:rPr>
                <w:rFonts w:ascii="Times New Roman" w:hAnsi="Times New Roman" w:cs="Times New Roman"/>
              </w:rPr>
              <w:t>Белых Маргарита Николаевна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61">
              <w:rPr>
                <w:rFonts w:ascii="Times New Roman" w:hAnsi="Times New Roman" w:cs="Times New Roman"/>
              </w:rPr>
              <w:t>241-23-25</w:t>
            </w:r>
          </w:p>
          <w:p w:rsidR="007227D8" w:rsidRPr="007807CB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5487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 xml:space="preserve">.-пт.: </w:t>
            </w:r>
            <w:r w:rsidRPr="00CA5487">
              <w:rPr>
                <w:rFonts w:ascii="Times New Roman" w:hAnsi="Times New Roman" w:cs="Times New Roman"/>
              </w:rPr>
              <w:t xml:space="preserve">16-00 </w:t>
            </w:r>
            <w:r>
              <w:rPr>
                <w:rFonts w:ascii="Times New Roman" w:hAnsi="Times New Roman" w:cs="Times New Roman"/>
              </w:rPr>
              <w:t>-</w:t>
            </w:r>
            <w:r w:rsidRPr="00CA5487">
              <w:rPr>
                <w:rFonts w:ascii="Times New Roman" w:hAnsi="Times New Roman" w:cs="Times New Roman"/>
              </w:rPr>
              <w:t xml:space="preserve"> 19-00</w:t>
            </w:r>
            <w:r>
              <w:rPr>
                <w:rFonts w:ascii="Times New Roman" w:hAnsi="Times New Roman" w:cs="Times New Roman"/>
              </w:rPr>
              <w:t>, каб. 1- 6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66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Аэродромная, д. 11 корп. 2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417-62-68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Михайлова Нина Юрьевна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417-62-68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59B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.–пт.: </w:t>
            </w:r>
            <w:r w:rsidRPr="006B59B0">
              <w:rPr>
                <w:rFonts w:ascii="Times New Roman" w:hAnsi="Times New Roman" w:cs="Times New Roman"/>
              </w:rPr>
              <w:t>12:00 – 18:00</w:t>
            </w:r>
            <w:r>
              <w:rPr>
                <w:rFonts w:ascii="Times New Roman" w:hAnsi="Times New Roman" w:cs="Times New Roman"/>
              </w:rPr>
              <w:t>, каб. 50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109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Омская, д. 16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417-24-32</w:t>
            </w:r>
          </w:p>
        </w:tc>
        <w:tc>
          <w:tcPr>
            <w:tcW w:w="1651" w:type="pct"/>
          </w:tcPr>
          <w:p w:rsidR="007227D8" w:rsidRPr="003718DE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2517">
              <w:rPr>
                <w:rFonts w:ascii="Times New Roman" w:hAnsi="Times New Roman" w:cs="Times New Roman"/>
              </w:rPr>
              <w:t xml:space="preserve">Садыкова Анна </w:t>
            </w:r>
            <w:proofErr w:type="spellStart"/>
            <w:r w:rsidRPr="00202517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417-24-32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чт.: 08.00 – 18.30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253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928">
              <w:rPr>
                <w:rFonts w:ascii="Times New Roman" w:hAnsi="Times New Roman" w:cs="Times New Roman"/>
              </w:rPr>
              <w:t>Новоколомяжский</w:t>
            </w:r>
            <w:proofErr w:type="spellEnd"/>
            <w:r w:rsidRPr="007B1928">
              <w:rPr>
                <w:rFonts w:ascii="Times New Roman" w:hAnsi="Times New Roman" w:cs="Times New Roman"/>
              </w:rPr>
              <w:t xml:space="preserve"> пр., д. 4, к. 4, Литер А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417-38-00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753D">
              <w:rPr>
                <w:rFonts w:ascii="Times New Roman" w:hAnsi="Times New Roman" w:cs="Times New Roman"/>
              </w:rPr>
              <w:t>Шулецкая</w:t>
            </w:r>
            <w:proofErr w:type="spellEnd"/>
            <w:r w:rsidRPr="00A5753D">
              <w:rPr>
                <w:rFonts w:ascii="Times New Roman" w:hAnsi="Times New Roman" w:cs="Times New Roman"/>
              </w:rPr>
              <w:t xml:space="preserve"> Маргарита Яковлевна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Вт.: </w:t>
            </w:r>
            <w:r w:rsidRPr="0059226C">
              <w:rPr>
                <w:rFonts w:ascii="Times New Roman" w:hAnsi="Times New Roman" w:cs="Times New Roman"/>
              </w:rPr>
              <w:t xml:space="preserve">09.00 </w:t>
            </w:r>
            <w:r>
              <w:rPr>
                <w:rFonts w:ascii="Times New Roman" w:hAnsi="Times New Roman" w:cs="Times New Roman"/>
              </w:rPr>
              <w:t>-</w:t>
            </w:r>
            <w:r w:rsidRPr="0059226C">
              <w:rPr>
                <w:rFonts w:ascii="Times New Roman" w:hAnsi="Times New Roman" w:cs="Times New Roman"/>
              </w:rPr>
              <w:t xml:space="preserve"> 17.00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357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Савушкина, д. 134/4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345-33-67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Вилков Кирилл Александрович</w:t>
            </w:r>
          </w:p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345-33-67</w:t>
            </w:r>
          </w:p>
          <w:p w:rsidR="007227D8" w:rsidRPr="00BE129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BE1298">
              <w:rPr>
                <w:rFonts w:ascii="Times New Roman" w:hAnsi="Times New Roman" w:cs="Times New Roman"/>
              </w:rPr>
              <w:t>14:00 – 18:00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7D8" w:rsidRPr="00BE129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: 0</w:t>
            </w:r>
            <w:r w:rsidRPr="00BE1298">
              <w:rPr>
                <w:rFonts w:ascii="Times New Roman" w:hAnsi="Times New Roman" w:cs="Times New Roman"/>
              </w:rPr>
              <w:t>9:00 – 13:00</w:t>
            </w:r>
          </w:p>
          <w:p w:rsidR="007227D8" w:rsidRPr="00BE129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BE1298">
              <w:rPr>
                <w:rFonts w:ascii="Times New Roman" w:hAnsi="Times New Roman" w:cs="Times New Roman"/>
              </w:rPr>
              <w:t>14:00 – 18:00</w:t>
            </w:r>
          </w:p>
          <w:p w:rsidR="007227D8" w:rsidRPr="00DA070A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0</w:t>
            </w:r>
            <w:r w:rsidRPr="00BE1298">
              <w:rPr>
                <w:rFonts w:ascii="Times New Roman" w:hAnsi="Times New Roman" w:cs="Times New Roman"/>
              </w:rPr>
              <w:t>9:00 – 13:00</w:t>
            </w:r>
            <w:r>
              <w:rPr>
                <w:rFonts w:ascii="Times New Roman" w:hAnsi="Times New Roman" w:cs="Times New Roman"/>
              </w:rPr>
              <w:t>, каб. 211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438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 xml:space="preserve">Пос. Лисий Нос, ул. </w:t>
            </w:r>
            <w:proofErr w:type="spellStart"/>
            <w:r w:rsidRPr="007B1928">
              <w:rPr>
                <w:rFonts w:ascii="Times New Roman" w:hAnsi="Times New Roman" w:cs="Times New Roman"/>
              </w:rPr>
              <w:t>Новоцентральная</w:t>
            </w:r>
            <w:proofErr w:type="spellEnd"/>
            <w:r w:rsidRPr="007B1928">
              <w:rPr>
                <w:rFonts w:ascii="Times New Roman" w:hAnsi="Times New Roman" w:cs="Times New Roman"/>
              </w:rPr>
              <w:t xml:space="preserve">, </w:t>
            </w:r>
            <w:r w:rsidRPr="007B1928">
              <w:rPr>
                <w:rFonts w:ascii="Times New Roman" w:hAnsi="Times New Roman" w:cs="Times New Roman"/>
              </w:rPr>
              <w:br/>
              <w:t>д. 21/7, лит</w:t>
            </w:r>
            <w:proofErr w:type="gramStart"/>
            <w:r w:rsidRPr="007B1928">
              <w:rPr>
                <w:rFonts w:ascii="Times New Roman" w:hAnsi="Times New Roman" w:cs="Times New Roman"/>
              </w:rPr>
              <w:t>.А</w:t>
            </w:r>
            <w:proofErr w:type="gramEnd"/>
            <w:r w:rsidRPr="007B1928">
              <w:rPr>
                <w:rFonts w:ascii="Times New Roman" w:hAnsi="Times New Roman" w:cs="Times New Roman"/>
              </w:rPr>
              <w:br/>
              <w:t>434-97-06</w:t>
            </w:r>
          </w:p>
        </w:tc>
        <w:tc>
          <w:tcPr>
            <w:tcW w:w="1651" w:type="pct"/>
          </w:tcPr>
          <w:p w:rsidR="007227D8" w:rsidRPr="0038412C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12C">
              <w:rPr>
                <w:rFonts w:ascii="Times New Roman" w:hAnsi="Times New Roman" w:cs="Times New Roman"/>
              </w:rPr>
              <w:t>Попова Лидия Вячеславовна</w:t>
            </w:r>
          </w:p>
          <w:p w:rsidR="007227D8" w:rsidRPr="0038412C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12C">
              <w:rPr>
                <w:rFonts w:ascii="Times New Roman" w:hAnsi="Times New Roman" w:cs="Times New Roman"/>
              </w:rPr>
              <w:t>434-97-06</w:t>
            </w:r>
          </w:p>
          <w:p w:rsidR="007227D8" w:rsidRPr="00CE4162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Пн.-пт.: </w:t>
            </w:r>
            <w:r w:rsidRPr="006B59B0">
              <w:rPr>
                <w:rFonts w:ascii="Times New Roman" w:hAnsi="Times New Roman" w:cs="Times New Roman"/>
              </w:rPr>
              <w:t>10:00-16:00</w:t>
            </w:r>
            <w:r>
              <w:rPr>
                <w:rFonts w:ascii="Times New Roman" w:hAnsi="Times New Roman" w:cs="Times New Roman"/>
              </w:rPr>
              <w:t>, каб. 11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440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п. Ольгино, ул. Хвойная, д. 35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417-62-42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Петренко Анна Игоревна,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417-62-42</w:t>
            </w:r>
          </w:p>
          <w:p w:rsidR="007227D8" w:rsidRPr="00301200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01200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 w:rsidRPr="00301200">
              <w:rPr>
                <w:rFonts w:ascii="Times New Roman" w:eastAsia="Times New Roman" w:hAnsi="Times New Roman" w:cs="Times New Roman"/>
              </w:rPr>
              <w:t xml:space="preserve"> 09.00 - 12.00</w:t>
            </w:r>
          </w:p>
          <w:p w:rsidR="007227D8" w:rsidRPr="00301200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1200">
              <w:rPr>
                <w:rFonts w:ascii="Times New Roman" w:eastAsia="Times New Roman" w:hAnsi="Times New Roman" w:cs="Times New Roman"/>
              </w:rPr>
              <w:t>Ср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 w:rsidRPr="00301200">
              <w:rPr>
                <w:rFonts w:ascii="Times New Roman" w:eastAsia="Times New Roman" w:hAnsi="Times New Roman" w:cs="Times New Roman"/>
              </w:rPr>
              <w:t xml:space="preserve"> 14.00 - 17.00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Пт.:</w:t>
            </w:r>
            <w:r w:rsidRPr="00301200">
              <w:rPr>
                <w:rFonts w:ascii="Times New Roman" w:eastAsia="Times New Roman" w:hAnsi="Times New Roman" w:cs="Times New Roman"/>
              </w:rPr>
              <w:t xml:space="preserve"> 09.00 - 12.00</w:t>
            </w:r>
            <w:r>
              <w:rPr>
                <w:rFonts w:ascii="Times New Roman" w:eastAsia="Times New Roman" w:hAnsi="Times New Roman" w:cs="Times New Roman"/>
              </w:rPr>
              <w:t>, каб. 41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578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Комендантский пр.,  д. 37, корп. 3</w:t>
            </w:r>
            <w:r w:rsidRPr="007B1928">
              <w:rPr>
                <w:rFonts w:ascii="Times New Roman" w:hAnsi="Times New Roman" w:cs="Times New Roman"/>
              </w:rPr>
              <w:br/>
              <w:t>306-70-78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Колесникова Татьяна Александровна</w:t>
            </w:r>
          </w:p>
          <w:p w:rsidR="007227D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306-70-81</w:t>
            </w:r>
          </w:p>
          <w:p w:rsidR="007227D8" w:rsidRPr="00DA070A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D3FA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FD3FA1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D3FA1">
              <w:rPr>
                <w:rFonts w:ascii="Times New Roman" w:hAnsi="Times New Roman" w:cs="Times New Roman"/>
              </w:rPr>
              <w:t>чт</w:t>
            </w:r>
            <w:proofErr w:type="spellEnd"/>
            <w:r w:rsidRPr="00FD3FA1">
              <w:rPr>
                <w:rFonts w:ascii="Times New Roman" w:hAnsi="Times New Roman" w:cs="Times New Roman"/>
              </w:rPr>
              <w:t>: 9:00-12:00, 16:00-18:00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581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пр. Авиаконструкторов, дом 22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417-63-96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B1928">
              <w:rPr>
                <w:rFonts w:ascii="Times New Roman" w:eastAsia="Times New Roman" w:hAnsi="Times New Roman" w:cs="Times New Roman"/>
              </w:rPr>
              <w:t xml:space="preserve">Куприна Лилия Альбертовна </w:t>
            </w:r>
            <w:r>
              <w:rPr>
                <w:rFonts w:ascii="Times New Roman" w:eastAsia="Times New Roman" w:hAnsi="Times New Roman" w:cs="Times New Roman"/>
              </w:rPr>
              <w:t>417-63-96</w:t>
            </w:r>
          </w:p>
          <w:p w:rsidR="007227D8" w:rsidRPr="00D71216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1216">
              <w:rPr>
                <w:rFonts w:ascii="Times New Roman" w:eastAsia="Times New Roman" w:hAnsi="Times New Roman" w:cs="Times New Roman"/>
              </w:rPr>
              <w:t>Вт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 w:rsidRPr="00D71216">
              <w:rPr>
                <w:rFonts w:ascii="Times New Roman" w:eastAsia="Times New Roman" w:hAnsi="Times New Roman" w:cs="Times New Roman"/>
              </w:rPr>
              <w:t xml:space="preserve"> 15.00- 19.00</w:t>
            </w:r>
          </w:p>
          <w:p w:rsidR="007227D8" w:rsidRPr="00D71216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Ср.: </w:t>
            </w:r>
            <w:r w:rsidRPr="00D71216">
              <w:rPr>
                <w:rFonts w:ascii="Times New Roman" w:eastAsia="Times New Roman" w:hAnsi="Times New Roman" w:cs="Times New Roman"/>
              </w:rPr>
              <w:t>13.00- 19.00</w:t>
            </w:r>
          </w:p>
          <w:p w:rsidR="007227D8" w:rsidRPr="00D71216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1216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т.:</w:t>
            </w:r>
            <w:r w:rsidRPr="00D71216">
              <w:rPr>
                <w:rFonts w:ascii="Times New Roman" w:eastAsia="Times New Roman" w:hAnsi="Times New Roman" w:cs="Times New Roman"/>
              </w:rPr>
              <w:t xml:space="preserve"> 16.00- 19.00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Пт.:</w:t>
            </w:r>
            <w:r w:rsidRPr="00D71216">
              <w:rPr>
                <w:rFonts w:ascii="Times New Roman" w:eastAsia="Times New Roman" w:hAnsi="Times New Roman" w:cs="Times New Roman"/>
              </w:rPr>
              <w:t xml:space="preserve"> 15.00- 19.00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D2E29">
              <w:rPr>
                <w:rFonts w:ascii="Times New Roman" w:eastAsia="Times New Roman" w:hAnsi="Times New Roman" w:cs="Times New Roman"/>
              </w:rPr>
              <w:t>каб. 15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597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3-я линия 1-й половины, д. 10а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301-19-43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Германова Алевтина Викторовна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246-07-04</w:t>
            </w:r>
          </w:p>
          <w:p w:rsidR="007227D8" w:rsidRPr="00C572E0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572E0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C572E0">
              <w:rPr>
                <w:rFonts w:ascii="Times New Roman" w:eastAsia="Times New Roman" w:hAnsi="Times New Roman" w:cs="Times New Roman"/>
              </w:rPr>
              <w:t>15.30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C572E0">
              <w:rPr>
                <w:rFonts w:ascii="Times New Roman" w:eastAsia="Times New Roman" w:hAnsi="Times New Roman" w:cs="Times New Roman"/>
              </w:rPr>
              <w:t>18.00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72E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C572E0">
              <w:rPr>
                <w:rFonts w:ascii="Times New Roman" w:eastAsia="Times New Roman" w:hAnsi="Times New Roman" w:cs="Times New Roman"/>
              </w:rPr>
              <w:t xml:space="preserve">15.30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72E0">
              <w:rPr>
                <w:rFonts w:ascii="Times New Roman" w:eastAsia="Times New Roman" w:hAnsi="Times New Roman" w:cs="Times New Roman"/>
              </w:rPr>
              <w:t xml:space="preserve"> 19.00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617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(математический отряд)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Щербакова, д. 18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304-63-21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Корешева Инна Михайловна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417-52-73</w:t>
            </w:r>
          </w:p>
          <w:p w:rsidR="007227D8" w:rsidRPr="003718DE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18DE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.:</w:t>
            </w:r>
            <w:r w:rsidRPr="003718DE">
              <w:rPr>
                <w:rFonts w:ascii="Times New Roman" w:hAnsi="Times New Roman" w:cs="Times New Roman"/>
              </w:rPr>
              <w:t xml:space="preserve"> 16:00-19:00</w:t>
            </w:r>
          </w:p>
          <w:p w:rsidR="007227D8" w:rsidRPr="00A5753D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Чт.: </w:t>
            </w:r>
            <w:r w:rsidRPr="003718DE">
              <w:rPr>
                <w:rFonts w:ascii="Times New Roman" w:hAnsi="Times New Roman" w:cs="Times New Roman"/>
              </w:rPr>
              <w:t>16:00-19:00</w:t>
            </w:r>
            <w:r>
              <w:rPr>
                <w:rFonts w:ascii="Times New Roman" w:hAnsi="Times New Roman" w:cs="Times New Roman"/>
              </w:rPr>
              <w:t>, каб. 161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630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Мебельная ул., д. 21, корп. 3, лит А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435-66-47</w:t>
            </w:r>
          </w:p>
        </w:tc>
        <w:tc>
          <w:tcPr>
            <w:tcW w:w="1651" w:type="pct"/>
          </w:tcPr>
          <w:p w:rsidR="007227D8" w:rsidRPr="00151B7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B7A">
              <w:rPr>
                <w:rFonts w:ascii="Times New Roman" w:hAnsi="Times New Roman" w:cs="Times New Roman"/>
              </w:rPr>
              <w:t>Денисова Марина Леонидовна</w:t>
            </w:r>
          </w:p>
          <w:p w:rsidR="007227D8" w:rsidRPr="00151B7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1B7A">
              <w:rPr>
                <w:rFonts w:ascii="Times New Roman" w:hAnsi="Times New Roman" w:cs="Times New Roman"/>
              </w:rPr>
              <w:t>435-65-27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64F9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.-пт.:</w:t>
            </w:r>
            <w:r w:rsidRPr="00EC64F9">
              <w:rPr>
                <w:rFonts w:ascii="Times New Roman" w:hAnsi="Times New Roman" w:cs="Times New Roman"/>
              </w:rPr>
              <w:t xml:space="preserve"> 15.00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C64F9">
              <w:rPr>
                <w:rFonts w:ascii="Times New Roman" w:hAnsi="Times New Roman" w:cs="Times New Roman"/>
              </w:rPr>
              <w:t>19.00</w:t>
            </w:r>
            <w:r>
              <w:rPr>
                <w:rFonts w:ascii="Times New Roman" w:hAnsi="Times New Roman" w:cs="Times New Roman"/>
              </w:rPr>
              <w:t>, каб. 208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635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Планерная,  д. 73, корп. 1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343-91-47, 343-85-16</w:t>
            </w:r>
          </w:p>
        </w:tc>
        <w:tc>
          <w:tcPr>
            <w:tcW w:w="1651" w:type="pct"/>
          </w:tcPr>
          <w:p w:rsidR="007227D8" w:rsidRPr="005B215F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215F">
              <w:rPr>
                <w:rFonts w:ascii="Times New Roman" w:eastAsia="Times New Roman" w:hAnsi="Times New Roman" w:cs="Times New Roman"/>
              </w:rPr>
              <w:t>Зозуля Сергей Вячеславович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215F">
              <w:rPr>
                <w:rFonts w:ascii="Times New Roman" w:eastAsia="Times New Roman" w:hAnsi="Times New Roman" w:cs="Times New Roman"/>
              </w:rPr>
              <w:t>246-02-01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3645C7">
              <w:rPr>
                <w:rFonts w:ascii="Times New Roman" w:eastAsia="Times New Roman" w:hAnsi="Times New Roman" w:cs="Times New Roman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</w:rPr>
              <w:t>- 19.00, каб. 208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655 (дети с заболеванием «целиакия»)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Богатырский пр., д. 50, корп. 2, лит. А</w:t>
            </w:r>
            <w:r w:rsidRPr="007B1928">
              <w:rPr>
                <w:rFonts w:ascii="Times New Roman" w:hAnsi="Times New Roman" w:cs="Times New Roman"/>
              </w:rPr>
              <w:br/>
              <w:t>576-83-84</w:t>
            </w:r>
          </w:p>
        </w:tc>
        <w:tc>
          <w:tcPr>
            <w:tcW w:w="1651" w:type="pct"/>
          </w:tcPr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012">
              <w:rPr>
                <w:rFonts w:ascii="Times New Roman" w:hAnsi="Times New Roman" w:cs="Times New Roman"/>
              </w:rPr>
              <w:t>Бабарыкина</w:t>
            </w:r>
            <w:proofErr w:type="spellEnd"/>
            <w:r w:rsidRPr="000B2012">
              <w:rPr>
                <w:rFonts w:ascii="Times New Roman" w:hAnsi="Times New Roman" w:cs="Times New Roman"/>
              </w:rPr>
              <w:t xml:space="preserve"> Юлия Михайловна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576-83-84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20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.,</w:t>
            </w:r>
            <w:r w:rsidRPr="00301200">
              <w:rPr>
                <w:rFonts w:ascii="Times New Roman" w:hAnsi="Times New Roman" w:cs="Times New Roman"/>
              </w:rPr>
              <w:t xml:space="preserve"> ср</w:t>
            </w:r>
            <w:r>
              <w:rPr>
                <w:rFonts w:ascii="Times New Roman" w:hAnsi="Times New Roman" w:cs="Times New Roman"/>
              </w:rPr>
              <w:t>.</w:t>
            </w:r>
            <w:r w:rsidRPr="00301200">
              <w:rPr>
                <w:rFonts w:ascii="Times New Roman" w:hAnsi="Times New Roman" w:cs="Times New Roman"/>
              </w:rPr>
              <w:t>, пт</w:t>
            </w:r>
            <w:r>
              <w:rPr>
                <w:rFonts w:ascii="Times New Roman" w:hAnsi="Times New Roman" w:cs="Times New Roman"/>
              </w:rPr>
              <w:t>.:</w:t>
            </w:r>
            <w:r w:rsidRPr="00301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301200">
              <w:rPr>
                <w:rFonts w:ascii="Times New Roman" w:hAnsi="Times New Roman" w:cs="Times New Roman"/>
              </w:rPr>
              <w:t>8.30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200">
              <w:rPr>
                <w:rFonts w:ascii="Times New Roman" w:hAnsi="Times New Roman" w:cs="Times New Roman"/>
              </w:rPr>
              <w:t>- 12.30;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200">
              <w:rPr>
                <w:rFonts w:ascii="Times New Roman" w:hAnsi="Times New Roman" w:cs="Times New Roman"/>
              </w:rPr>
              <w:t>вт., чт.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1200">
              <w:rPr>
                <w:rFonts w:ascii="Times New Roman" w:hAnsi="Times New Roman" w:cs="Times New Roman"/>
              </w:rPr>
              <w:t>14.30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200">
              <w:rPr>
                <w:rFonts w:ascii="Times New Roman" w:hAnsi="Times New Roman" w:cs="Times New Roman"/>
              </w:rPr>
              <w:t>- 19.00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Богатырский пр., д. </w:t>
            </w:r>
            <w:r w:rsidRPr="0030120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 корп.</w:t>
            </w:r>
            <w:r w:rsidRPr="00301200">
              <w:rPr>
                <w:rFonts w:ascii="Times New Roman" w:hAnsi="Times New Roman" w:cs="Times New Roman"/>
              </w:rPr>
              <w:t xml:space="preserve"> 2, каб</w:t>
            </w:r>
            <w:r>
              <w:rPr>
                <w:rFonts w:ascii="Times New Roman" w:hAnsi="Times New Roman" w:cs="Times New Roman"/>
              </w:rPr>
              <w:t>.</w:t>
            </w:r>
            <w:r w:rsidRPr="00301200">
              <w:rPr>
                <w:rFonts w:ascii="Times New Roman" w:hAnsi="Times New Roman" w:cs="Times New Roman"/>
              </w:rPr>
              <w:t xml:space="preserve"> 140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661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ул. Яхтенная, д. 33, корп. 3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341-60-42</w:t>
            </w:r>
          </w:p>
        </w:tc>
        <w:tc>
          <w:tcPr>
            <w:tcW w:w="1651" w:type="pct"/>
          </w:tcPr>
          <w:p w:rsidR="007227D8" w:rsidRPr="007B192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Дибижева Валентина Александровна</w:t>
            </w:r>
          </w:p>
          <w:p w:rsidR="007227D8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417-37-06</w:t>
            </w:r>
          </w:p>
          <w:p w:rsidR="007227D8" w:rsidRPr="001E2AB0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Пн.: </w:t>
            </w:r>
            <w:r w:rsidRPr="001E2A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1E2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AB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7227D8" w:rsidRPr="001E2AB0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AB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Pr="001E2A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1E2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AB0">
              <w:rPr>
                <w:rFonts w:ascii="Times New Roman" w:hAnsi="Times New Roman" w:cs="Times New Roman"/>
              </w:rPr>
              <w:t>19.00</w:t>
            </w:r>
          </w:p>
          <w:p w:rsidR="007227D8" w:rsidRPr="001E2AB0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AB0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., чт.: </w:t>
            </w:r>
            <w:r w:rsidRPr="001E2A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1E2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AB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7227D8" w:rsidRPr="00DA070A" w:rsidRDefault="007227D8" w:rsidP="00D95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AB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т.:</w:t>
            </w:r>
            <w:r w:rsidRPr="001E2AB0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.00 – </w:t>
            </w:r>
            <w:r w:rsidRPr="001E2AB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.00, каб. 330</w:t>
            </w:r>
          </w:p>
        </w:tc>
      </w:tr>
      <w:tr w:rsidR="007227D8" w:rsidRPr="007B1928" w:rsidTr="00D950E8">
        <w:trPr>
          <w:trHeight w:val="227"/>
        </w:trPr>
        <w:tc>
          <w:tcPr>
            <w:tcW w:w="289" w:type="pct"/>
          </w:tcPr>
          <w:p w:rsidR="007227D8" w:rsidRPr="007B1928" w:rsidRDefault="007227D8" w:rsidP="007227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28">
              <w:rPr>
                <w:rFonts w:ascii="Times New Roman" w:eastAsia="Times New Roman" w:hAnsi="Times New Roman" w:cs="Times New Roman"/>
                <w:lang w:eastAsia="ru-RU"/>
              </w:rPr>
              <w:t>ГБОУ № 683</w:t>
            </w:r>
          </w:p>
        </w:tc>
        <w:tc>
          <w:tcPr>
            <w:tcW w:w="1894" w:type="pct"/>
          </w:tcPr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Приморский пр., д. 157, корп. 3</w:t>
            </w:r>
          </w:p>
          <w:p w:rsidR="007227D8" w:rsidRPr="007B192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1928">
              <w:rPr>
                <w:rFonts w:ascii="Times New Roman" w:hAnsi="Times New Roman" w:cs="Times New Roman"/>
              </w:rPr>
              <w:t>345-21-52</w:t>
            </w:r>
          </w:p>
        </w:tc>
        <w:tc>
          <w:tcPr>
            <w:tcW w:w="1651" w:type="pct"/>
          </w:tcPr>
          <w:p w:rsidR="007227D8" w:rsidRPr="00CA567C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567C">
              <w:rPr>
                <w:rFonts w:ascii="Times New Roman" w:hAnsi="Times New Roman" w:cs="Times New Roman"/>
              </w:rPr>
              <w:t>Бондаренко Ольга Владимировна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567C">
              <w:rPr>
                <w:rFonts w:ascii="Times New Roman" w:hAnsi="Times New Roman" w:cs="Times New Roman"/>
              </w:rPr>
              <w:t>345-21-52</w:t>
            </w:r>
          </w:p>
          <w:p w:rsidR="007227D8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34E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т.: </w:t>
            </w:r>
            <w:r w:rsidRPr="007134EB">
              <w:rPr>
                <w:rFonts w:ascii="Times New Roman" w:hAnsi="Times New Roman" w:cs="Times New Roman"/>
              </w:rPr>
              <w:t>16.00 - 19.00</w:t>
            </w:r>
          </w:p>
          <w:p w:rsidR="007227D8" w:rsidRPr="00DA070A" w:rsidRDefault="007227D8" w:rsidP="00D95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34E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т.: </w:t>
            </w:r>
            <w:r w:rsidRPr="007134EB">
              <w:rPr>
                <w:rFonts w:ascii="Times New Roman" w:hAnsi="Times New Roman" w:cs="Times New Roman"/>
              </w:rPr>
              <w:t>14.00 - 18.00</w:t>
            </w:r>
            <w:r>
              <w:rPr>
                <w:rFonts w:ascii="Times New Roman" w:hAnsi="Times New Roman" w:cs="Times New Roman"/>
              </w:rPr>
              <w:t>,</w:t>
            </w:r>
            <w:r w:rsidRPr="007134EB">
              <w:rPr>
                <w:rFonts w:ascii="Times New Roman" w:hAnsi="Times New Roman" w:cs="Times New Roman"/>
              </w:rPr>
              <w:t xml:space="preserve"> каб.203.</w:t>
            </w:r>
          </w:p>
        </w:tc>
      </w:tr>
    </w:tbl>
    <w:p w:rsidR="007227D8" w:rsidRDefault="007227D8" w:rsidP="007227D8">
      <w:pPr>
        <w:ind w:left="-567"/>
        <w:jc w:val="both"/>
        <w:rPr>
          <w:rFonts w:ascii="Times New Roman" w:eastAsia="Calibri" w:hAnsi="Times New Roman" w:cs="Times New Roman"/>
        </w:rPr>
      </w:pPr>
    </w:p>
    <w:p w:rsidR="007227D8" w:rsidRDefault="007227D8" w:rsidP="00722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</w:t>
      </w:r>
      <w:r w:rsidRPr="00D56356">
        <w:rPr>
          <w:rFonts w:ascii="Times New Roman" w:eastAsia="Calibri" w:hAnsi="Times New Roman" w:cs="Times New Roman"/>
          <w:b/>
        </w:rPr>
        <w:t>о вторую смену</w:t>
      </w:r>
      <w:r w:rsidRPr="00D563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лагерь будет организован </w:t>
      </w:r>
      <w:r w:rsidRPr="00D56356">
        <w:rPr>
          <w:rFonts w:ascii="Times New Roman" w:eastAsia="Calibri" w:hAnsi="Times New Roman" w:cs="Times New Roman"/>
        </w:rPr>
        <w:t xml:space="preserve">на базе </w:t>
      </w:r>
      <w:r>
        <w:rPr>
          <w:rFonts w:ascii="Times New Roman" w:eastAsia="Calibri" w:hAnsi="Times New Roman" w:cs="Times New Roman"/>
        </w:rPr>
        <w:t xml:space="preserve">ГБОУ № 40, </w:t>
      </w:r>
      <w:r w:rsidRPr="00F12593">
        <w:rPr>
          <w:rFonts w:ascii="Times New Roman" w:hAnsi="Times New Roman" w:cs="Times New Roman"/>
        </w:rPr>
        <w:t>Комендантский пр., д. 22, к</w:t>
      </w:r>
      <w:r>
        <w:rPr>
          <w:rFonts w:ascii="Times New Roman" w:hAnsi="Times New Roman" w:cs="Times New Roman"/>
        </w:rPr>
        <w:t>орп</w:t>
      </w:r>
      <w:r w:rsidRPr="00F12593"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</w:rPr>
        <w:t>,</w:t>
      </w:r>
    </w:p>
    <w:p w:rsidR="007227D8" w:rsidRPr="00D56356" w:rsidRDefault="007227D8" w:rsidP="00722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F12593">
        <w:rPr>
          <w:rFonts w:ascii="Times New Roman" w:hAnsi="Times New Roman" w:cs="Times New Roman"/>
        </w:rPr>
        <w:t>395-36-20</w:t>
      </w:r>
      <w:r>
        <w:rPr>
          <w:rFonts w:ascii="Times New Roman" w:hAnsi="Times New Roman" w:cs="Times New Roman"/>
        </w:rPr>
        <w:t>.</w:t>
      </w:r>
    </w:p>
    <w:p w:rsidR="007227D8" w:rsidRPr="006472D8" w:rsidRDefault="007227D8">
      <w:pPr>
        <w:rPr>
          <w:rFonts w:ascii="Times New Roman" w:hAnsi="Times New Roman" w:cs="Times New Roman"/>
          <w:sz w:val="24"/>
          <w:szCs w:val="24"/>
        </w:rPr>
      </w:pPr>
    </w:p>
    <w:sectPr w:rsidR="007227D8" w:rsidRPr="006472D8" w:rsidSect="00EF2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808"/>
    <w:multiLevelType w:val="hybridMultilevel"/>
    <w:tmpl w:val="44583060"/>
    <w:lvl w:ilvl="0" w:tplc="D2EE9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1EC8"/>
    <w:multiLevelType w:val="multilevel"/>
    <w:tmpl w:val="4DB2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A1890"/>
    <w:multiLevelType w:val="hybridMultilevel"/>
    <w:tmpl w:val="FEA45F18"/>
    <w:lvl w:ilvl="0" w:tplc="DDA6A5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B0"/>
    <w:rsid w:val="00083EE2"/>
    <w:rsid w:val="000A340F"/>
    <w:rsid w:val="001A0A86"/>
    <w:rsid w:val="001A12A6"/>
    <w:rsid w:val="001F0308"/>
    <w:rsid w:val="002209C3"/>
    <w:rsid w:val="002276E3"/>
    <w:rsid w:val="00300BFB"/>
    <w:rsid w:val="00313829"/>
    <w:rsid w:val="00320CEF"/>
    <w:rsid w:val="00321B78"/>
    <w:rsid w:val="003A54E4"/>
    <w:rsid w:val="003C244A"/>
    <w:rsid w:val="003D7A80"/>
    <w:rsid w:val="00490B90"/>
    <w:rsid w:val="004C7B56"/>
    <w:rsid w:val="004D1C9A"/>
    <w:rsid w:val="004F3626"/>
    <w:rsid w:val="005A154B"/>
    <w:rsid w:val="005C36F2"/>
    <w:rsid w:val="006472D8"/>
    <w:rsid w:val="006841B5"/>
    <w:rsid w:val="006923E2"/>
    <w:rsid w:val="006C51BD"/>
    <w:rsid w:val="006D2F3C"/>
    <w:rsid w:val="006E320E"/>
    <w:rsid w:val="007227D8"/>
    <w:rsid w:val="007D41F6"/>
    <w:rsid w:val="008468AF"/>
    <w:rsid w:val="008A3972"/>
    <w:rsid w:val="009151CF"/>
    <w:rsid w:val="009B3BF1"/>
    <w:rsid w:val="009B473B"/>
    <w:rsid w:val="009D56C4"/>
    <w:rsid w:val="00A41C9D"/>
    <w:rsid w:val="00AB3BFB"/>
    <w:rsid w:val="00AB44C8"/>
    <w:rsid w:val="00AF3C5F"/>
    <w:rsid w:val="00B7195A"/>
    <w:rsid w:val="00BA2746"/>
    <w:rsid w:val="00BC1D5E"/>
    <w:rsid w:val="00CD3713"/>
    <w:rsid w:val="00D363C9"/>
    <w:rsid w:val="00D41ED6"/>
    <w:rsid w:val="00D472E6"/>
    <w:rsid w:val="00D721B6"/>
    <w:rsid w:val="00D84AFF"/>
    <w:rsid w:val="00DA75B4"/>
    <w:rsid w:val="00DB63F4"/>
    <w:rsid w:val="00E04058"/>
    <w:rsid w:val="00E1678D"/>
    <w:rsid w:val="00E43570"/>
    <w:rsid w:val="00E71A0A"/>
    <w:rsid w:val="00EE49AC"/>
    <w:rsid w:val="00EF2DB0"/>
    <w:rsid w:val="00F0232A"/>
    <w:rsid w:val="00F25255"/>
    <w:rsid w:val="00F6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DB0"/>
    <w:rPr>
      <w:b/>
      <w:bCs/>
    </w:rPr>
  </w:style>
  <w:style w:type="paragraph" w:styleId="a4">
    <w:name w:val="Normal (Web)"/>
    <w:basedOn w:val="a"/>
    <w:uiPriority w:val="99"/>
    <w:unhideWhenUsed/>
    <w:rsid w:val="00E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filetext"/>
    <w:basedOn w:val="a0"/>
    <w:rsid w:val="00EF2DB0"/>
  </w:style>
  <w:style w:type="paragraph" w:customStyle="1" w:styleId="FORMATTEXT">
    <w:name w:val=".FORMATTEXT"/>
    <w:uiPriority w:val="99"/>
    <w:rsid w:val="001A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D2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1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472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2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140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-molod.ru" TargetMode="External"/><Relationship Id="rId5" Type="http://schemas.openxmlformats.org/officeDocument/2006/relationships/hyperlink" Target="http://www.coo-mol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Юлия Евгеньевна</dc:creator>
  <cp:lastModifiedBy>Анастасия Александровна Свистунова</cp:lastModifiedBy>
  <cp:revision>3</cp:revision>
  <dcterms:created xsi:type="dcterms:W3CDTF">2018-03-22T14:38:00Z</dcterms:created>
  <dcterms:modified xsi:type="dcterms:W3CDTF">2018-03-22T14:49:00Z</dcterms:modified>
</cp:coreProperties>
</file>