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2E" w:rsidRPr="00A1760B" w:rsidRDefault="000534E5" w:rsidP="00912D2E">
      <w:pPr>
        <w:spacing w:after="0" w:line="360" w:lineRule="auto"/>
        <w:ind w:firstLine="709"/>
        <w:jc w:val="center"/>
        <w:rPr>
          <w:rFonts w:ascii="Times New Roman" w:eastAsia="Times New Roman" w:hAnsi="Times New Roman"/>
          <w:b/>
          <w:bCs/>
          <w:sz w:val="28"/>
          <w:szCs w:val="28"/>
          <w:lang w:eastAsia="ru-RU"/>
        </w:rPr>
      </w:pPr>
      <w:bookmarkStart w:id="0" w:name="_GoBack"/>
      <w:r w:rsidRPr="00074B67">
        <w:rPr>
          <w:rFonts w:ascii="Times New Roman" w:eastAsia="Arial Unicode MS" w:hAnsi="Times New Roman" w:cs="Times New Roman"/>
          <w:sz w:val="24"/>
          <w:szCs w:val="24"/>
        </w:rPr>
        <w:t xml:space="preserve">                       </w:t>
      </w:r>
      <w:r w:rsidR="00912D2E">
        <w:rPr>
          <w:rFonts w:ascii="Times New Roman" w:eastAsia="Times New Roman" w:hAnsi="Times New Roman"/>
          <w:b/>
          <w:bCs/>
          <w:sz w:val="28"/>
          <w:szCs w:val="28"/>
          <w:lang w:eastAsia="ru-RU"/>
        </w:rPr>
        <w:t>Аннотация к рабочей программе</w:t>
      </w:r>
      <w:r w:rsidR="00912D2E" w:rsidRPr="00F04A41">
        <w:rPr>
          <w:rFonts w:ascii="Times New Roman" w:eastAsia="Times New Roman" w:hAnsi="Times New Roman"/>
          <w:b/>
          <w:bCs/>
          <w:sz w:val="28"/>
          <w:szCs w:val="28"/>
          <w:lang w:eastAsia="ru-RU"/>
        </w:rPr>
        <w:t xml:space="preserve"> по учебному предмету</w:t>
      </w:r>
    </w:p>
    <w:p w:rsidR="00912D2E" w:rsidRPr="00912D2E" w:rsidRDefault="00912D2E" w:rsidP="00912D2E">
      <w:pPr>
        <w:spacing w:after="0" w:line="360" w:lineRule="auto"/>
        <w:ind w:firstLine="709"/>
        <w:jc w:val="center"/>
        <w:rPr>
          <w:rFonts w:ascii="Times New Roman" w:eastAsia="Times New Roman" w:hAnsi="Times New Roman"/>
          <w:b/>
          <w:bCs/>
          <w:sz w:val="28"/>
          <w:szCs w:val="28"/>
          <w:lang w:eastAsia="ru-RU"/>
        </w:rPr>
      </w:pPr>
      <w:r w:rsidRPr="00912D2E">
        <w:rPr>
          <w:rFonts w:ascii="Times New Roman" w:eastAsia="Times New Roman" w:hAnsi="Times New Roman"/>
          <w:b/>
          <w:bCs/>
          <w:sz w:val="28"/>
          <w:szCs w:val="28"/>
          <w:lang w:eastAsia="ru-RU"/>
        </w:rPr>
        <w:t>«</w:t>
      </w:r>
      <w:r w:rsidRPr="00912D2E">
        <w:rPr>
          <w:rFonts w:ascii="Times New Roman" w:hAnsi="Times New Roman" w:cs="Times New Roman"/>
          <w:b/>
          <w:bCs/>
          <w:sz w:val="28"/>
          <w:szCs w:val="28"/>
        </w:rPr>
        <w:t>Изобразительная деятельность</w:t>
      </w:r>
      <w:r w:rsidRPr="00912D2E">
        <w:rPr>
          <w:rFonts w:ascii="Times New Roman" w:eastAsia="Times New Roman" w:hAnsi="Times New Roman"/>
          <w:b/>
          <w:bCs/>
          <w:sz w:val="28"/>
          <w:szCs w:val="28"/>
          <w:lang w:eastAsia="ru-RU"/>
        </w:rPr>
        <w:t>»</w:t>
      </w:r>
    </w:p>
    <w:p w:rsidR="00912D2E" w:rsidRPr="00F04A41" w:rsidRDefault="00912D2E" w:rsidP="00912D2E">
      <w:pPr>
        <w:spacing w:after="0" w:line="360" w:lineRule="auto"/>
        <w:ind w:firstLine="70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для дополнительного класса</w:t>
      </w:r>
    </w:p>
    <w:p w:rsidR="00707F19" w:rsidRPr="00124696" w:rsidRDefault="000534E5" w:rsidP="00074B67">
      <w:pPr>
        <w:spacing w:after="0" w:line="360" w:lineRule="auto"/>
        <w:jc w:val="both"/>
        <w:rPr>
          <w:rFonts w:ascii="Times New Roman" w:eastAsia="Arial Unicode MS" w:hAnsi="Times New Roman" w:cs="Times New Roman"/>
          <w:sz w:val="24"/>
          <w:szCs w:val="24"/>
        </w:rPr>
      </w:pPr>
      <w:r w:rsidRPr="00074B67">
        <w:rPr>
          <w:rFonts w:ascii="Times New Roman" w:eastAsia="Arial Unicode MS" w:hAnsi="Times New Roman" w:cs="Times New Roman"/>
          <w:sz w:val="24"/>
          <w:szCs w:val="24"/>
        </w:rPr>
        <w:t xml:space="preserve">    </w:t>
      </w:r>
      <w:r w:rsidR="00124696">
        <w:rPr>
          <w:rFonts w:ascii="Times New Roman" w:eastAsia="Arial Unicode MS" w:hAnsi="Times New Roman" w:cs="Times New Roman"/>
          <w:sz w:val="24"/>
          <w:szCs w:val="24"/>
        </w:rPr>
        <w:t xml:space="preserve">                           </w:t>
      </w:r>
    </w:p>
    <w:bookmarkEnd w:id="0"/>
    <w:p w:rsidR="00C869BA" w:rsidRPr="00074B67" w:rsidRDefault="00C869BA" w:rsidP="005F4DFC">
      <w:pPr>
        <w:spacing w:after="0"/>
        <w:jc w:val="center"/>
        <w:rPr>
          <w:rFonts w:ascii="Times New Roman" w:eastAsia="Arial Unicode MS" w:hAnsi="Times New Roman" w:cs="Times New Roman"/>
          <w:sz w:val="24"/>
          <w:szCs w:val="24"/>
        </w:rPr>
      </w:pPr>
      <w:r w:rsidRPr="00074B67">
        <w:rPr>
          <w:rFonts w:ascii="Times New Roman" w:eastAsia="Arial Unicode MS" w:hAnsi="Times New Roman" w:cs="Times New Roman"/>
          <w:b/>
          <w:sz w:val="24"/>
          <w:szCs w:val="24"/>
        </w:rPr>
        <w:t>Пояснительная записка</w:t>
      </w:r>
    </w:p>
    <w:p w:rsidR="009F10E6" w:rsidRDefault="009F10E6" w:rsidP="005F4DFC">
      <w:pPr>
        <w:pStyle w:val="a7"/>
        <w:spacing w:before="0" w:beforeAutospacing="0" w:after="0" w:afterAutospacing="0" w:line="276" w:lineRule="auto"/>
        <w:ind w:firstLine="708"/>
        <w:jc w:val="both"/>
        <w:rPr>
          <w:b/>
        </w:rPr>
      </w:pPr>
      <w:r>
        <w:t xml:space="preserve">Рабочая программа </w:t>
      </w:r>
      <w:r w:rsidR="007C7830">
        <w:t xml:space="preserve">- </w:t>
      </w:r>
      <w:r>
        <w:t xml:space="preserve">локальный нормативный акт, определяющий объем, порядок, содержание изучения и преподавания учебной дисциплины, </w:t>
      </w:r>
      <w:proofErr w:type="gramStart"/>
      <w:r>
        <w:t>основывающихся</w:t>
      </w:r>
      <w:proofErr w:type="gramEnd"/>
      <w:r>
        <w:t xml:space="preserve"> на  учебном плане образовательного учреждения. Рабочая программа составлена на основе Адаптированной общеобразовательной программы (АООП) образования  </w:t>
      </w:r>
      <w:proofErr w:type="gramStart"/>
      <w:r>
        <w:t>обучающихся</w:t>
      </w:r>
      <w:proofErr w:type="gramEnd"/>
      <w:r>
        <w:t xml:space="preserve"> с умственной отсталостью (интеллектуальными нарушениями) ГБОУ школы № 657, учебного плана ГБОУ школы № 657 на 2017-2018 учебный год.</w:t>
      </w:r>
    </w:p>
    <w:p w:rsidR="00707F19" w:rsidRPr="00FD5AEB" w:rsidRDefault="00E357B5" w:rsidP="005F4DFC">
      <w:pPr>
        <w:spacing w:after="0"/>
        <w:jc w:val="both"/>
        <w:rPr>
          <w:rFonts w:ascii="Times New Roman" w:eastAsia="Times New Roman" w:hAnsi="Times New Roman"/>
          <w:sz w:val="24"/>
          <w:szCs w:val="24"/>
          <w:lang w:eastAsia="ru-RU"/>
        </w:rPr>
      </w:pPr>
      <w:r>
        <w:rPr>
          <w:rFonts w:ascii="Times New Roman" w:eastAsia="Times New Roman" w:hAnsi="Times New Roman" w:cs="Times New Roman"/>
          <w:b/>
          <w:color w:val="FF0000"/>
          <w:sz w:val="24"/>
          <w:szCs w:val="24"/>
          <w:lang w:eastAsia="ru-RU"/>
        </w:rPr>
        <w:t xml:space="preserve">          </w:t>
      </w:r>
      <w:r w:rsidR="00707F19" w:rsidRPr="00FD5AEB">
        <w:rPr>
          <w:rFonts w:ascii="Times New Roman" w:eastAsia="Times New Roman" w:hAnsi="Times New Roman"/>
          <w:sz w:val="24"/>
          <w:szCs w:val="24"/>
          <w:lang w:eastAsia="ru-RU"/>
        </w:rPr>
        <w:t>Изобразительная деятельность  занимает важное место в работе с ребенком с умеренной</w:t>
      </w:r>
      <w:r w:rsidR="006E1FDA">
        <w:rPr>
          <w:rFonts w:ascii="Times New Roman" w:eastAsia="Times New Roman" w:hAnsi="Times New Roman"/>
          <w:sz w:val="24"/>
          <w:szCs w:val="24"/>
          <w:lang w:eastAsia="ru-RU"/>
        </w:rPr>
        <w:t xml:space="preserve"> и тя</w:t>
      </w:r>
      <w:r w:rsidR="00184078">
        <w:rPr>
          <w:rFonts w:ascii="Times New Roman" w:eastAsia="Times New Roman" w:hAnsi="Times New Roman"/>
          <w:sz w:val="24"/>
          <w:szCs w:val="24"/>
          <w:lang w:eastAsia="ru-RU"/>
        </w:rPr>
        <w:t>желой</w:t>
      </w:r>
      <w:r w:rsidR="009F10E6">
        <w:rPr>
          <w:rFonts w:ascii="Times New Roman" w:eastAsia="Times New Roman" w:hAnsi="Times New Roman"/>
          <w:sz w:val="24"/>
          <w:szCs w:val="24"/>
          <w:lang w:eastAsia="ru-RU"/>
        </w:rPr>
        <w:t xml:space="preserve"> и глубокой</w:t>
      </w:r>
      <w:r w:rsidR="00707F19" w:rsidRPr="00FD5AEB">
        <w:rPr>
          <w:rFonts w:ascii="Times New Roman" w:eastAsia="Times New Roman" w:hAnsi="Times New Roman"/>
          <w:sz w:val="24"/>
          <w:szCs w:val="24"/>
          <w:lang w:eastAsia="ru-RU"/>
        </w:rPr>
        <w:t xml:space="preserve"> умственной отсталостью. Вместе сформированием  умений и навыков  изобразительной деятельности  у ребенка  воспитывается эмоциональное отношение  к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w:t>
      </w:r>
      <w:r w:rsidR="00707F19">
        <w:rPr>
          <w:rFonts w:ascii="Times New Roman" w:eastAsia="Times New Roman" w:hAnsi="Times New Roman"/>
          <w:color w:val="FF0000"/>
          <w:sz w:val="24"/>
          <w:szCs w:val="24"/>
          <w:lang w:eastAsia="ru-RU"/>
        </w:rPr>
        <w:t>.</w:t>
      </w:r>
      <w:r w:rsidR="00707F19" w:rsidRPr="00FD5AEB">
        <w:rPr>
          <w:rFonts w:ascii="Times New Roman" w:eastAsia="Times New Roman" w:hAnsi="Times New Roman"/>
          <w:sz w:val="24"/>
          <w:szCs w:val="24"/>
          <w:lang w:eastAsia="ru-RU"/>
        </w:rPr>
        <w:t xml:space="preserve"> Разнообразие используемых техник делает работы выразительнее, богаче по содержанию, доставляет им много положительных эмоций. </w:t>
      </w:r>
    </w:p>
    <w:p w:rsidR="00707F19" w:rsidRPr="00D16BD1" w:rsidRDefault="00707F19" w:rsidP="005F4DFC">
      <w:pPr>
        <w:spacing w:after="0"/>
        <w:ind w:firstLine="709"/>
        <w:jc w:val="both"/>
        <w:rPr>
          <w:rFonts w:ascii="Times New Roman" w:hAnsi="Times New Roman"/>
          <w:sz w:val="24"/>
          <w:szCs w:val="24"/>
        </w:rPr>
      </w:pPr>
    </w:p>
    <w:p w:rsidR="00707F19" w:rsidRPr="00FD5AEB" w:rsidRDefault="00DB2F2D" w:rsidP="005F4DFC">
      <w:pPr>
        <w:spacing w:after="0"/>
        <w:ind w:firstLine="567"/>
        <w:jc w:val="both"/>
        <w:rPr>
          <w:rFonts w:ascii="Times New Roman" w:eastAsia="Times New Roman" w:hAnsi="Times New Roman"/>
          <w:bCs/>
          <w:sz w:val="24"/>
          <w:szCs w:val="24"/>
          <w:lang w:eastAsia="ru-RU"/>
        </w:rPr>
      </w:pPr>
      <w:r w:rsidRPr="00074B67">
        <w:rPr>
          <w:rFonts w:ascii="Times New Roman" w:hAnsi="Times New Roman" w:cs="Times New Roman"/>
          <w:b/>
          <w:sz w:val="24"/>
          <w:szCs w:val="24"/>
        </w:rPr>
        <w:t>Цель программы является</w:t>
      </w:r>
      <w:r w:rsidR="00707F19">
        <w:rPr>
          <w:rFonts w:ascii="Times New Roman" w:hAnsi="Times New Roman" w:cs="Times New Roman"/>
          <w:b/>
          <w:sz w:val="24"/>
          <w:szCs w:val="24"/>
        </w:rPr>
        <w:t>:</w:t>
      </w:r>
      <w:r w:rsidR="00707F19" w:rsidRPr="00707F19">
        <w:rPr>
          <w:rFonts w:ascii="Times New Roman" w:eastAsia="Times New Roman" w:hAnsi="Times New Roman"/>
          <w:sz w:val="24"/>
          <w:szCs w:val="24"/>
          <w:lang w:eastAsia="ru-RU"/>
        </w:rPr>
        <w:t xml:space="preserve"> </w:t>
      </w:r>
      <w:r w:rsidR="00707F19" w:rsidRPr="00FD5AEB">
        <w:rPr>
          <w:rFonts w:ascii="Times New Roman" w:eastAsia="Times New Roman" w:hAnsi="Times New Roman"/>
          <w:sz w:val="24"/>
          <w:szCs w:val="24"/>
          <w:lang w:eastAsia="ru-RU"/>
        </w:rPr>
        <w:t>формирование умений изображать предметы и объекты окружающей действительности художественными средствами.</w:t>
      </w:r>
    </w:p>
    <w:p w:rsidR="00DB2F2D" w:rsidRPr="00074B67" w:rsidRDefault="00C62AB8" w:rsidP="005F4DF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B2F2D" w:rsidRPr="00074B67">
        <w:rPr>
          <w:rFonts w:ascii="Times New Roman" w:hAnsi="Times New Roman" w:cs="Times New Roman"/>
          <w:b/>
          <w:sz w:val="24"/>
          <w:szCs w:val="24"/>
        </w:rPr>
        <w:t>Задачи программы:</w:t>
      </w:r>
      <w:r w:rsidR="00707F19" w:rsidRPr="00707F19">
        <w:rPr>
          <w:rFonts w:ascii="Times New Roman" w:eastAsia="Times New Roman" w:hAnsi="Times New Roman"/>
          <w:sz w:val="24"/>
          <w:szCs w:val="24"/>
          <w:lang w:eastAsia="ru-RU"/>
        </w:rPr>
        <w:t xml:space="preserve"> </w:t>
      </w:r>
      <w:r w:rsidR="00707F19" w:rsidRPr="00FD5AEB">
        <w:rPr>
          <w:rFonts w:ascii="Times New Roman" w:eastAsia="Times New Roman" w:hAnsi="Times New Roman"/>
          <w:sz w:val="24"/>
          <w:szCs w:val="24"/>
          <w:lang w:eastAsia="ru-RU"/>
        </w:rPr>
        <w:t>развитие интереса</w:t>
      </w:r>
      <w:r w:rsidR="00707F19" w:rsidRPr="00FD5AEB">
        <w:rPr>
          <w:rFonts w:ascii="Times New Roman" w:eastAsia="Times New Roman" w:hAnsi="Times New Roman"/>
          <w:b/>
          <w:sz w:val="24"/>
          <w:szCs w:val="24"/>
          <w:lang w:eastAsia="ru-RU"/>
        </w:rPr>
        <w:t xml:space="preserve"> </w:t>
      </w:r>
      <w:r w:rsidR="00707F19" w:rsidRPr="00FD5AEB">
        <w:rPr>
          <w:rFonts w:ascii="Times New Roman" w:eastAsia="Times New Roman" w:hAnsi="Times New Roman"/>
          <w:sz w:val="24"/>
          <w:szCs w:val="24"/>
          <w:lang w:eastAsia="ru-RU"/>
        </w:rPr>
        <w:t>к</w:t>
      </w:r>
      <w:r w:rsidR="00707F19" w:rsidRPr="00FD5AEB">
        <w:rPr>
          <w:rFonts w:ascii="Times New Roman" w:eastAsia="Times New Roman" w:hAnsi="Times New Roman"/>
          <w:b/>
          <w:sz w:val="24"/>
          <w:szCs w:val="24"/>
          <w:lang w:eastAsia="ru-RU"/>
        </w:rPr>
        <w:t xml:space="preserve"> </w:t>
      </w:r>
      <w:r w:rsidR="00707F19" w:rsidRPr="00FD5AEB">
        <w:rPr>
          <w:rFonts w:ascii="Times New Roman" w:eastAsia="Times New Roman" w:hAnsi="Times New Roman"/>
          <w:sz w:val="24"/>
          <w:szCs w:val="24"/>
          <w:lang w:eastAsia="ru-RU"/>
        </w:rPr>
        <w:t>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 – творческих способностей</w:t>
      </w:r>
      <w:r w:rsidR="00707F19">
        <w:rPr>
          <w:rFonts w:ascii="Times New Roman" w:eastAsia="Times New Roman" w:hAnsi="Times New Roman"/>
          <w:sz w:val="24"/>
          <w:szCs w:val="24"/>
          <w:lang w:eastAsia="ru-RU"/>
        </w:rPr>
        <w:t>.</w:t>
      </w:r>
    </w:p>
    <w:p w:rsidR="000841BB" w:rsidRDefault="000841BB" w:rsidP="005F4DFC">
      <w:pPr>
        <w:spacing w:after="0"/>
        <w:ind w:firstLine="708"/>
        <w:jc w:val="both"/>
        <w:rPr>
          <w:rFonts w:ascii="Times New Roman" w:hAnsi="Times New Roman" w:cs="Times New Roman"/>
          <w:sz w:val="24"/>
          <w:szCs w:val="24"/>
        </w:rPr>
      </w:pPr>
    </w:p>
    <w:p w:rsidR="00D16BD1" w:rsidRPr="00683303" w:rsidRDefault="00D16BD1" w:rsidP="00683303">
      <w:pPr>
        <w:tabs>
          <w:tab w:val="center" w:pos="5032"/>
          <w:tab w:val="left" w:pos="7680"/>
        </w:tabs>
        <w:spacing w:after="0"/>
        <w:jc w:val="center"/>
        <w:rPr>
          <w:rFonts w:ascii="Times New Roman" w:hAnsi="Times New Roman"/>
          <w:color w:val="FF0000"/>
          <w:sz w:val="24"/>
          <w:szCs w:val="24"/>
        </w:rPr>
      </w:pPr>
      <w:r w:rsidRPr="005B5600">
        <w:rPr>
          <w:kern w:val="24"/>
        </w:rPr>
        <w:br/>
      </w:r>
      <w:r w:rsidR="00DB06A8" w:rsidRPr="00454D7C">
        <w:rPr>
          <w:rFonts w:ascii="Times New Roman" w:hAnsi="Times New Roman" w:cs="Times New Roman"/>
          <w:b/>
          <w:color w:val="000000" w:themeColor="text1"/>
        </w:rPr>
        <w:t xml:space="preserve">Общая характеристика предмета </w:t>
      </w:r>
      <w:r w:rsidR="007C7830">
        <w:rPr>
          <w:rFonts w:ascii="Times New Roman" w:hAnsi="Times New Roman" w:cs="Times New Roman"/>
          <w:b/>
          <w:bCs/>
        </w:rPr>
        <w:t>«Изобразительная деятельность»</w:t>
      </w:r>
    </w:p>
    <w:p w:rsidR="00454D7C" w:rsidRPr="00074B67" w:rsidRDefault="00454D7C" w:rsidP="005F4DFC">
      <w:pPr>
        <w:spacing w:after="0"/>
        <w:ind w:firstLine="567"/>
        <w:jc w:val="both"/>
        <w:rPr>
          <w:rFonts w:ascii="Times New Roman" w:hAnsi="Times New Roman" w:cs="Times New Roman"/>
          <w:sz w:val="24"/>
          <w:szCs w:val="24"/>
        </w:rPr>
      </w:pPr>
      <w:r w:rsidRPr="00074B67">
        <w:rPr>
          <w:rFonts w:ascii="Times New Roman" w:hAnsi="Times New Roman" w:cs="Times New Roman"/>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rsidR="00454D7C" w:rsidRPr="00E357B5" w:rsidRDefault="00454D7C" w:rsidP="005F4DFC">
      <w:pPr>
        <w:spacing w:after="0"/>
        <w:ind w:firstLine="567"/>
        <w:jc w:val="both"/>
        <w:rPr>
          <w:rFonts w:ascii="Times New Roman" w:hAnsi="Times New Roman" w:cs="Times New Roman"/>
          <w:sz w:val="24"/>
          <w:szCs w:val="24"/>
        </w:rPr>
      </w:pPr>
      <w:r w:rsidRPr="00074B67">
        <w:rPr>
          <w:rFonts w:ascii="Times New Roman" w:hAnsi="Times New Roman" w:cs="Times New Roman"/>
          <w:sz w:val="24"/>
          <w:szCs w:val="24"/>
        </w:rPr>
        <w:t>Содержание материала дает возможность для развития и коррекции познавательной деятельности, учащихся с нарушением  интеллекта</w:t>
      </w:r>
      <w:r w:rsidRPr="00E357B5">
        <w:rPr>
          <w:rFonts w:ascii="Times New Roman" w:hAnsi="Times New Roman" w:cs="Times New Roman"/>
          <w:sz w:val="24"/>
          <w:szCs w:val="24"/>
        </w:rPr>
        <w:t xml:space="preserve">: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w:t>
      </w:r>
      <w:r w:rsidRPr="00E357B5">
        <w:rPr>
          <w:rFonts w:ascii="Times New Roman" w:hAnsi="Times New Roman" w:cs="Times New Roman"/>
          <w:sz w:val="24"/>
          <w:szCs w:val="24"/>
        </w:rPr>
        <w:lastRenderedPageBreak/>
        <w:t>предметами  с учетом безопасного поведения, безопасности труда соблюдение санитарно – гигиенических, эстетических требований к условиям труда</w:t>
      </w:r>
      <w:r w:rsidR="00184078" w:rsidRPr="00E357B5">
        <w:rPr>
          <w:rFonts w:ascii="Times New Roman" w:hAnsi="Times New Roman" w:cs="Times New Roman"/>
          <w:sz w:val="24"/>
          <w:szCs w:val="24"/>
        </w:rPr>
        <w:t>.</w:t>
      </w:r>
    </w:p>
    <w:p w:rsidR="00454D7C" w:rsidRPr="00074B67" w:rsidRDefault="00454D7C" w:rsidP="005F4DFC">
      <w:pPr>
        <w:spacing w:after="0"/>
        <w:ind w:firstLine="567"/>
        <w:jc w:val="both"/>
        <w:rPr>
          <w:rFonts w:ascii="Times New Roman" w:hAnsi="Times New Roman" w:cs="Times New Roman"/>
          <w:sz w:val="24"/>
          <w:szCs w:val="24"/>
        </w:rPr>
      </w:pPr>
      <w:r w:rsidRPr="00074B67">
        <w:rPr>
          <w:rFonts w:ascii="Times New Roman" w:hAnsi="Times New Roman" w:cs="Times New Roman"/>
          <w:sz w:val="24"/>
          <w:szCs w:val="24"/>
        </w:rPr>
        <w:t>Программа  содержит материал развивающий его познавательную деятельность, помогающий  ученику получить знания и умения</w:t>
      </w:r>
      <w:proofErr w:type="gramStart"/>
      <w:r w:rsidRPr="00074B67">
        <w:rPr>
          <w:rFonts w:ascii="Times New Roman" w:hAnsi="Times New Roman" w:cs="Times New Roman"/>
          <w:sz w:val="24"/>
          <w:szCs w:val="24"/>
        </w:rPr>
        <w:t xml:space="preserve"> ,</w:t>
      </w:r>
      <w:proofErr w:type="gramEnd"/>
      <w:r w:rsidRPr="00074B67">
        <w:rPr>
          <w:rFonts w:ascii="Times New Roman" w:hAnsi="Times New Roman" w:cs="Times New Roman"/>
          <w:sz w:val="24"/>
          <w:szCs w:val="24"/>
        </w:rPr>
        <w:t>которые необходимы ему для социальной  адаптации в обществе, умение работать индивидуально и в коллективе.</w:t>
      </w:r>
    </w:p>
    <w:p w:rsidR="00454D7C" w:rsidRPr="00074B67" w:rsidRDefault="00454D7C" w:rsidP="005F4DFC">
      <w:pPr>
        <w:spacing w:after="0"/>
        <w:ind w:firstLine="567"/>
        <w:jc w:val="both"/>
        <w:rPr>
          <w:rFonts w:ascii="Times New Roman" w:hAnsi="Times New Roman" w:cs="Times New Roman"/>
          <w:sz w:val="24"/>
          <w:szCs w:val="24"/>
        </w:rPr>
      </w:pPr>
      <w:r w:rsidRPr="00074B67">
        <w:rPr>
          <w:rFonts w:ascii="Times New Roman" w:hAnsi="Times New Roman" w:cs="Times New Roman"/>
          <w:sz w:val="24"/>
          <w:szCs w:val="24"/>
        </w:rPr>
        <w:t xml:space="preserve">Учитывая, психофизическое  состояние учеников содержание материала построено с опорой на наглядность (картинки, игры, различные наглядные </w:t>
      </w:r>
      <w:proofErr w:type="gramStart"/>
      <w:r w:rsidRPr="00074B67">
        <w:rPr>
          <w:rFonts w:ascii="Times New Roman" w:hAnsi="Times New Roman" w:cs="Times New Roman"/>
          <w:sz w:val="24"/>
          <w:szCs w:val="24"/>
        </w:rPr>
        <w:t xml:space="preserve">пособия) </w:t>
      </w:r>
      <w:proofErr w:type="gramEnd"/>
      <w:r w:rsidRPr="00074B67">
        <w:rPr>
          <w:rFonts w:ascii="Times New Roman" w:hAnsi="Times New Roman" w:cs="Times New Roman"/>
          <w:sz w:val="24"/>
          <w:szCs w:val="24"/>
        </w:rPr>
        <w:t>наглядность помогает ребенку  иметь  более  отчетливое представление  о предмете или явлении. Использование в работе различн</w:t>
      </w:r>
      <w:r w:rsidR="007C7830">
        <w:rPr>
          <w:rFonts w:ascii="Times New Roman" w:hAnsi="Times New Roman" w:cs="Times New Roman"/>
          <w:sz w:val="24"/>
          <w:szCs w:val="24"/>
        </w:rPr>
        <w:t>ых материалов пластилина, глины</w:t>
      </w:r>
      <w:r w:rsidRPr="00074B67">
        <w:rPr>
          <w:rFonts w:ascii="Times New Roman" w:hAnsi="Times New Roman" w:cs="Times New Roman"/>
          <w:sz w:val="24"/>
          <w:szCs w:val="24"/>
        </w:rPr>
        <w:t>,</w:t>
      </w:r>
      <w:r w:rsidR="007C7830">
        <w:rPr>
          <w:rFonts w:ascii="Times New Roman" w:hAnsi="Times New Roman" w:cs="Times New Roman"/>
          <w:sz w:val="24"/>
          <w:szCs w:val="24"/>
        </w:rPr>
        <w:t xml:space="preserve"> бумаги</w:t>
      </w:r>
      <w:r w:rsidRPr="00074B67">
        <w:rPr>
          <w:rFonts w:ascii="Times New Roman" w:hAnsi="Times New Roman" w:cs="Times New Roman"/>
          <w:sz w:val="24"/>
          <w:szCs w:val="24"/>
        </w:rPr>
        <w:t>,</w:t>
      </w:r>
      <w:r w:rsidR="007C7830">
        <w:rPr>
          <w:rFonts w:ascii="Times New Roman" w:hAnsi="Times New Roman" w:cs="Times New Roman"/>
          <w:sz w:val="24"/>
          <w:szCs w:val="24"/>
        </w:rPr>
        <w:t xml:space="preserve"> </w:t>
      </w:r>
      <w:r w:rsidRPr="00074B67">
        <w:rPr>
          <w:rFonts w:ascii="Times New Roman" w:hAnsi="Times New Roman" w:cs="Times New Roman"/>
          <w:sz w:val="24"/>
          <w:szCs w:val="24"/>
        </w:rPr>
        <w:t>ткани и т.д.</w:t>
      </w:r>
    </w:p>
    <w:p w:rsidR="00683303" w:rsidRDefault="00683303" w:rsidP="005F4DFC">
      <w:pPr>
        <w:pStyle w:val="a7"/>
        <w:spacing w:before="0" w:beforeAutospacing="0" w:after="0" w:afterAutospacing="0" w:line="276" w:lineRule="auto"/>
        <w:ind w:firstLine="567"/>
        <w:jc w:val="center"/>
        <w:rPr>
          <w:b/>
        </w:rPr>
      </w:pPr>
    </w:p>
    <w:p w:rsidR="00D16BD1" w:rsidRPr="00D16BD1" w:rsidRDefault="00D16BD1" w:rsidP="005F4DFC">
      <w:pPr>
        <w:pStyle w:val="a7"/>
        <w:spacing w:before="0" w:beforeAutospacing="0" w:after="0" w:afterAutospacing="0" w:line="276" w:lineRule="auto"/>
        <w:ind w:firstLine="567"/>
        <w:jc w:val="center"/>
        <w:rPr>
          <w:b/>
        </w:rPr>
      </w:pPr>
      <w:r>
        <w:rPr>
          <w:b/>
        </w:rPr>
        <w:t>Требования к знаниям и умениям учащихся</w:t>
      </w:r>
    </w:p>
    <w:p w:rsidR="009E03AD" w:rsidRPr="00074B67" w:rsidRDefault="00C869BA" w:rsidP="005F4DFC">
      <w:pPr>
        <w:spacing w:after="0"/>
        <w:ind w:firstLine="567"/>
        <w:jc w:val="both"/>
        <w:rPr>
          <w:rFonts w:ascii="Times New Roman" w:eastAsia="Calibri" w:hAnsi="Times New Roman" w:cs="Times New Roman"/>
          <w:sz w:val="24"/>
          <w:szCs w:val="24"/>
        </w:rPr>
      </w:pPr>
      <w:r w:rsidRPr="00074B67">
        <w:rPr>
          <w:rFonts w:ascii="Times New Roman" w:eastAsia="Calibri" w:hAnsi="Times New Roman" w:cs="Times New Roman"/>
          <w:sz w:val="24"/>
          <w:szCs w:val="24"/>
        </w:rPr>
        <w:t>Оценка сформированных знаний и умений осуществляется в соответствии со следующими группами учащихся:</w:t>
      </w:r>
    </w:p>
    <w:p w:rsidR="00683303" w:rsidRDefault="00C869BA" w:rsidP="00683303">
      <w:pPr>
        <w:spacing w:after="0"/>
        <w:ind w:left="567" w:hanging="567"/>
        <w:jc w:val="both"/>
        <w:rPr>
          <w:rFonts w:ascii="Times New Roman" w:eastAsia="Calibri" w:hAnsi="Times New Roman" w:cs="Times New Roman"/>
          <w:sz w:val="24"/>
          <w:szCs w:val="24"/>
        </w:rPr>
      </w:pPr>
      <w:r w:rsidRPr="00074B67">
        <w:rPr>
          <w:rFonts w:ascii="Times New Roman" w:eastAsia="Calibri" w:hAnsi="Times New Roman" w:cs="Times New Roman"/>
          <w:b/>
          <w:sz w:val="24"/>
          <w:szCs w:val="24"/>
        </w:rPr>
        <w:t>1</w:t>
      </w:r>
      <w:r w:rsidR="00683303">
        <w:rPr>
          <w:rFonts w:ascii="Times New Roman" w:eastAsia="Calibri" w:hAnsi="Times New Roman" w:cs="Times New Roman"/>
          <w:b/>
          <w:sz w:val="24"/>
          <w:szCs w:val="24"/>
        </w:rPr>
        <w:t xml:space="preserve"> </w:t>
      </w:r>
      <w:r w:rsidRPr="00074B67">
        <w:rPr>
          <w:rFonts w:ascii="Times New Roman" w:eastAsia="Calibri" w:hAnsi="Times New Roman" w:cs="Times New Roman"/>
          <w:b/>
          <w:sz w:val="24"/>
          <w:szCs w:val="24"/>
        </w:rPr>
        <w:t xml:space="preserve">уровень </w:t>
      </w:r>
      <w:r w:rsidRPr="00074B67">
        <w:rPr>
          <w:rFonts w:ascii="Times New Roman" w:eastAsia="Calibri" w:hAnsi="Times New Roman" w:cs="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r w:rsidR="009E03AD" w:rsidRPr="00074B67">
        <w:rPr>
          <w:rFonts w:ascii="Times New Roman" w:eastAsia="Calibri" w:hAnsi="Times New Roman" w:cs="Times New Roman"/>
          <w:sz w:val="24"/>
          <w:szCs w:val="24"/>
        </w:rPr>
        <w:t xml:space="preserve">    </w:t>
      </w:r>
    </w:p>
    <w:p w:rsidR="00387822" w:rsidRDefault="00C869BA" w:rsidP="00683303">
      <w:pPr>
        <w:spacing w:after="0"/>
        <w:ind w:left="567" w:hanging="567"/>
        <w:jc w:val="both"/>
        <w:rPr>
          <w:rFonts w:ascii="Times New Roman" w:eastAsia="Calibri" w:hAnsi="Times New Roman" w:cs="Times New Roman"/>
          <w:sz w:val="24"/>
          <w:szCs w:val="24"/>
        </w:rPr>
      </w:pPr>
      <w:r w:rsidRPr="00074B67">
        <w:rPr>
          <w:rFonts w:ascii="Times New Roman" w:eastAsia="Calibri" w:hAnsi="Times New Roman" w:cs="Times New Roman"/>
          <w:b/>
          <w:sz w:val="24"/>
          <w:szCs w:val="24"/>
        </w:rPr>
        <w:t>2 уровень</w:t>
      </w:r>
      <w:r w:rsidR="007C7830">
        <w:rPr>
          <w:rFonts w:ascii="Times New Roman" w:eastAsia="Calibri" w:hAnsi="Times New Roman" w:cs="Times New Roman"/>
          <w:b/>
          <w:sz w:val="24"/>
          <w:szCs w:val="24"/>
        </w:rPr>
        <w:t xml:space="preserve"> </w:t>
      </w:r>
      <w:r w:rsidRPr="00074B67">
        <w:rPr>
          <w:rFonts w:ascii="Times New Roman" w:eastAsia="Calibri" w:hAnsi="Times New Roman" w:cs="Times New Roman"/>
          <w:sz w:val="24"/>
          <w:szCs w:val="24"/>
        </w:rPr>
        <w:t xml:space="preserve">– 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w:t>
      </w:r>
    </w:p>
    <w:p w:rsidR="00C869BA" w:rsidRPr="00074B67" w:rsidRDefault="00C869BA" w:rsidP="00683303">
      <w:pPr>
        <w:spacing w:after="0"/>
        <w:ind w:hanging="567"/>
        <w:jc w:val="both"/>
        <w:rPr>
          <w:rFonts w:ascii="Times New Roman" w:eastAsia="Calibri" w:hAnsi="Times New Roman" w:cs="Times New Roman"/>
          <w:sz w:val="24"/>
          <w:szCs w:val="24"/>
        </w:rPr>
      </w:pPr>
      <w:r w:rsidRPr="00074B67">
        <w:rPr>
          <w:rFonts w:ascii="Times New Roman" w:eastAsia="Calibri" w:hAnsi="Times New Roman" w:cs="Times New Roman"/>
          <w:sz w:val="24"/>
          <w:szCs w:val="24"/>
        </w:rPr>
        <w:t xml:space="preserve"> </w:t>
      </w:r>
      <w:r w:rsidR="00683303">
        <w:rPr>
          <w:rFonts w:ascii="Times New Roman" w:eastAsia="Calibri" w:hAnsi="Times New Roman" w:cs="Times New Roman"/>
          <w:sz w:val="24"/>
          <w:szCs w:val="24"/>
        </w:rPr>
        <w:t xml:space="preserve">       </w:t>
      </w:r>
      <w:r w:rsidRPr="00074B67">
        <w:rPr>
          <w:rFonts w:ascii="Times New Roman" w:eastAsia="Calibri" w:hAnsi="Times New Roman" w:cs="Times New Roman"/>
          <w:sz w:val="24"/>
          <w:szCs w:val="24"/>
        </w:rPr>
        <w:t xml:space="preserve"> </w:t>
      </w:r>
      <w:r w:rsidR="00683303">
        <w:rPr>
          <w:rFonts w:ascii="Times New Roman" w:eastAsia="Calibri" w:hAnsi="Times New Roman" w:cs="Times New Roman"/>
          <w:b/>
          <w:sz w:val="24"/>
          <w:szCs w:val="24"/>
        </w:rPr>
        <w:t xml:space="preserve">3 </w:t>
      </w:r>
      <w:r w:rsidRPr="00074B67">
        <w:rPr>
          <w:rFonts w:ascii="Times New Roman" w:eastAsia="Calibri" w:hAnsi="Times New Roman" w:cs="Times New Roman"/>
          <w:b/>
          <w:sz w:val="24"/>
          <w:szCs w:val="24"/>
        </w:rPr>
        <w:t>уровень</w:t>
      </w:r>
      <w:r w:rsidRPr="00074B67">
        <w:rPr>
          <w:rFonts w:ascii="Times New Roman" w:eastAsia="Calibri" w:hAnsi="Times New Roman" w:cs="Times New Roman"/>
          <w:sz w:val="24"/>
          <w:szCs w:val="24"/>
        </w:rPr>
        <w:t xml:space="preserve"> учащихся -  учащиеся более активны по сравнению с 1и2 уровнями, </w:t>
      </w:r>
      <w:r w:rsidR="00D16BD1">
        <w:rPr>
          <w:rFonts w:ascii="Times New Roman" w:eastAsia="Calibri" w:hAnsi="Times New Roman" w:cs="Times New Roman"/>
          <w:sz w:val="24"/>
          <w:szCs w:val="24"/>
        </w:rPr>
        <w:t xml:space="preserve"> </w:t>
      </w:r>
      <w:r w:rsidRPr="00074B67">
        <w:rPr>
          <w:rFonts w:ascii="Times New Roman" w:eastAsia="Calibri" w:hAnsi="Times New Roman" w:cs="Times New Roman"/>
          <w:sz w:val="24"/>
          <w:szCs w:val="24"/>
        </w:rPr>
        <w:t>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C869BA" w:rsidRPr="00074B67" w:rsidRDefault="00C869BA" w:rsidP="005F4DFC">
      <w:pPr>
        <w:spacing w:after="0"/>
        <w:ind w:firstLine="567"/>
        <w:jc w:val="both"/>
        <w:rPr>
          <w:rFonts w:ascii="Times New Roman" w:hAnsi="Times New Roman" w:cs="Times New Roman"/>
          <w:sz w:val="24"/>
          <w:szCs w:val="24"/>
        </w:rPr>
      </w:pPr>
      <w:r w:rsidRPr="00074B67">
        <w:rPr>
          <w:rFonts w:ascii="Times New Roman" w:hAnsi="Times New Roman" w:cs="Times New Roman"/>
          <w:sz w:val="24"/>
          <w:szCs w:val="24"/>
        </w:rPr>
        <w:t>Программа  тес</w:t>
      </w:r>
      <w:r w:rsidR="00097C00" w:rsidRPr="00074B67">
        <w:rPr>
          <w:rFonts w:ascii="Times New Roman" w:hAnsi="Times New Roman" w:cs="Times New Roman"/>
          <w:sz w:val="24"/>
          <w:szCs w:val="24"/>
        </w:rPr>
        <w:t>но связана с другими предметами</w:t>
      </w:r>
      <w:r w:rsidRPr="00074B67">
        <w:rPr>
          <w:rFonts w:ascii="Times New Roman" w:hAnsi="Times New Roman" w:cs="Times New Roman"/>
          <w:sz w:val="24"/>
          <w:szCs w:val="24"/>
        </w:rPr>
        <w:t>: «</w:t>
      </w:r>
      <w:r w:rsidR="00707F19">
        <w:rPr>
          <w:rFonts w:ascii="Times New Roman" w:hAnsi="Times New Roman" w:cs="Times New Roman"/>
          <w:sz w:val="24"/>
          <w:szCs w:val="24"/>
        </w:rPr>
        <w:t xml:space="preserve">Речь и альтернативная коммуникация»,  </w:t>
      </w:r>
      <w:r w:rsidRPr="00074B67">
        <w:rPr>
          <w:rFonts w:ascii="Times New Roman" w:hAnsi="Times New Roman" w:cs="Times New Roman"/>
          <w:sz w:val="24"/>
          <w:szCs w:val="24"/>
        </w:rPr>
        <w:t>и другими предметами.</w:t>
      </w:r>
    </w:p>
    <w:p w:rsidR="005F4DFC" w:rsidRPr="005F4DFC" w:rsidRDefault="005F4DFC" w:rsidP="005F4DFC">
      <w:pPr>
        <w:tabs>
          <w:tab w:val="center" w:pos="5032"/>
          <w:tab w:val="left" w:pos="7680"/>
        </w:tabs>
        <w:spacing w:after="0"/>
        <w:ind w:firstLine="567"/>
        <w:jc w:val="both"/>
        <w:rPr>
          <w:rFonts w:ascii="Times New Roman" w:hAnsi="Times New Roman"/>
          <w:sz w:val="24"/>
          <w:szCs w:val="24"/>
        </w:rPr>
      </w:pPr>
      <w:r w:rsidRPr="005F4DFC">
        <w:rPr>
          <w:rFonts w:ascii="Times New Roman" w:hAnsi="Times New Roman"/>
          <w:sz w:val="24"/>
          <w:szCs w:val="24"/>
        </w:rPr>
        <w:t xml:space="preserve">Предмет </w:t>
      </w:r>
      <w:r w:rsidRPr="005F4DFC">
        <w:rPr>
          <w:rFonts w:ascii="Times New Roman" w:eastAsia="Times New Roman" w:hAnsi="Times New Roman"/>
          <w:b/>
          <w:bCs/>
          <w:sz w:val="28"/>
          <w:szCs w:val="28"/>
          <w:lang w:eastAsia="ru-RU"/>
        </w:rPr>
        <w:t xml:space="preserve"> </w:t>
      </w:r>
      <w:r w:rsidRPr="005F4DFC">
        <w:rPr>
          <w:rFonts w:ascii="Times New Roman" w:eastAsia="Times New Roman" w:hAnsi="Times New Roman"/>
          <w:bCs/>
          <w:sz w:val="24"/>
          <w:szCs w:val="24"/>
          <w:lang w:eastAsia="ru-RU"/>
        </w:rPr>
        <w:t xml:space="preserve">«Изобразительная деятельность» </w:t>
      </w:r>
      <w:r w:rsidRPr="005F4DFC">
        <w:rPr>
          <w:rFonts w:ascii="Times New Roman" w:hAnsi="Times New Roman"/>
          <w:sz w:val="24"/>
          <w:szCs w:val="24"/>
        </w:rPr>
        <w:t>включен как обязательный  учебный  предмет в</w:t>
      </w:r>
      <w:r w:rsidRPr="005F4DFC">
        <w:rPr>
          <w:rFonts w:ascii="Times New Roman" w:hAnsi="Times New Roman"/>
          <w:kern w:val="24"/>
          <w:sz w:val="24"/>
          <w:szCs w:val="24"/>
        </w:rPr>
        <w:t xml:space="preserve">  </w:t>
      </w:r>
      <w:r w:rsidRPr="005F4DFC">
        <w:rPr>
          <w:rFonts w:ascii="Times New Roman" w:hAnsi="Times New Roman"/>
          <w:sz w:val="24"/>
          <w:szCs w:val="24"/>
        </w:rPr>
        <w:t xml:space="preserve">Учебный  план (2вариант) 1доп. класс  ГБОУ школы № 657 Приморского района СПб. На изучение программы отведено 99 часов, соответствующее годовому календарному плану. </w:t>
      </w:r>
    </w:p>
    <w:p w:rsidR="005F4DFC" w:rsidRDefault="00D16BD1" w:rsidP="005F4DFC">
      <w:pPr>
        <w:spacing w:after="0"/>
        <w:ind w:firstLine="567"/>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p>
    <w:p w:rsidR="00A64C05" w:rsidRPr="00074B67" w:rsidRDefault="00A64C05" w:rsidP="00683303">
      <w:pPr>
        <w:spacing w:after="0"/>
        <w:jc w:val="both"/>
        <w:rPr>
          <w:rFonts w:ascii="Times New Roman" w:eastAsia="Calibri" w:hAnsi="Times New Roman" w:cs="Times New Roman"/>
          <w:b/>
          <w:bCs/>
          <w:sz w:val="24"/>
          <w:szCs w:val="24"/>
        </w:rPr>
      </w:pPr>
    </w:p>
    <w:p w:rsidR="00C869BA" w:rsidRPr="00D16BD1" w:rsidRDefault="00A64C05" w:rsidP="005F4DFC">
      <w:pPr>
        <w:spacing w:after="0"/>
        <w:ind w:left="-284" w:firstLine="567"/>
        <w:jc w:val="both"/>
        <w:rPr>
          <w:rFonts w:ascii="Times New Roman" w:eastAsia="Calibri" w:hAnsi="Times New Roman" w:cs="Times New Roman"/>
          <w:b/>
          <w:bCs/>
          <w:sz w:val="24"/>
          <w:szCs w:val="24"/>
        </w:rPr>
      </w:pPr>
      <w:r w:rsidRPr="00074B67">
        <w:rPr>
          <w:rFonts w:ascii="Times New Roman" w:eastAsia="Calibri" w:hAnsi="Times New Roman" w:cs="Times New Roman"/>
          <w:b/>
          <w:bCs/>
          <w:sz w:val="24"/>
          <w:szCs w:val="24"/>
        </w:rPr>
        <w:t xml:space="preserve">                                   </w:t>
      </w:r>
      <w:r w:rsidR="00C869BA" w:rsidRPr="00074B67">
        <w:rPr>
          <w:rFonts w:ascii="Times New Roman" w:eastAsia="Calibri" w:hAnsi="Times New Roman" w:cs="Times New Roman"/>
          <w:b/>
          <w:bCs/>
          <w:sz w:val="24"/>
          <w:szCs w:val="24"/>
        </w:rPr>
        <w:t xml:space="preserve">Содержание </w:t>
      </w:r>
      <w:r w:rsidR="00D16BD1">
        <w:rPr>
          <w:rFonts w:ascii="Times New Roman" w:eastAsia="Calibri" w:hAnsi="Times New Roman" w:cs="Times New Roman"/>
          <w:b/>
          <w:bCs/>
          <w:sz w:val="24"/>
          <w:szCs w:val="24"/>
        </w:rPr>
        <w:t>программного материала</w:t>
      </w:r>
    </w:p>
    <w:p w:rsidR="00707F19" w:rsidRPr="00C760B3" w:rsidRDefault="00707F19" w:rsidP="005F4DFC">
      <w:pPr>
        <w:spacing w:after="0"/>
        <w:ind w:firstLine="567"/>
        <w:jc w:val="both"/>
        <w:rPr>
          <w:rFonts w:ascii="Times New Roman" w:eastAsia="Times New Roman" w:hAnsi="Times New Roman"/>
          <w:b/>
          <w:i/>
          <w:sz w:val="24"/>
          <w:szCs w:val="24"/>
          <w:lang w:eastAsia="ru-RU"/>
        </w:rPr>
      </w:pPr>
      <w:r w:rsidRPr="00C760B3">
        <w:rPr>
          <w:rFonts w:ascii="Times New Roman" w:eastAsia="Times New Roman" w:hAnsi="Times New Roman"/>
          <w:b/>
          <w:i/>
          <w:sz w:val="24"/>
          <w:szCs w:val="24"/>
          <w:lang w:eastAsia="ru-RU"/>
        </w:rPr>
        <w:t>Лепка.</w:t>
      </w:r>
    </w:p>
    <w:p w:rsidR="00707F19" w:rsidRPr="00653A05" w:rsidRDefault="00707F19" w:rsidP="005F4DFC">
      <w:pPr>
        <w:spacing w:after="0"/>
        <w:ind w:firstLine="567"/>
        <w:jc w:val="both"/>
        <w:rPr>
          <w:rFonts w:ascii="Times New Roman" w:eastAsia="Times New Roman" w:hAnsi="Times New Roman"/>
          <w:sz w:val="24"/>
          <w:szCs w:val="24"/>
          <w:lang w:eastAsia="ru-RU"/>
        </w:rPr>
      </w:pPr>
      <w:r w:rsidRPr="00653A05">
        <w:rPr>
          <w:rFonts w:ascii="Times New Roman" w:eastAsia="Times New Roman" w:hAnsi="Times New Roman"/>
          <w:sz w:val="24"/>
          <w:szCs w:val="24"/>
          <w:lang w:eastAsia="ru-RU"/>
        </w:rPr>
        <w:t xml:space="preserve">Узнавание (различение) пластичных материалов: пластилин, тесто. </w:t>
      </w:r>
      <w:proofErr w:type="gramStart"/>
      <w:r w:rsidRPr="00653A05">
        <w:rPr>
          <w:rFonts w:ascii="Times New Roman" w:eastAsia="Times New Roman" w:hAnsi="Times New Roman"/>
          <w:sz w:val="24"/>
          <w:szCs w:val="24"/>
          <w:lang w:eastAsia="ru-RU"/>
        </w:rPr>
        <w:t>Узнавание (различение) инструментов и приспособлений для работы с пластичными материалами: стека, нож, скалка, форма, подложка, штамп.</w:t>
      </w:r>
      <w:proofErr w:type="gramEnd"/>
      <w:r w:rsidRPr="00653A05">
        <w:rPr>
          <w:rFonts w:ascii="Times New Roman" w:eastAsia="Times New Roman" w:hAnsi="Times New Roman"/>
          <w:sz w:val="24"/>
          <w:szCs w:val="24"/>
          <w:lang w:eastAsia="ru-RU"/>
        </w:rPr>
        <w:t xml:space="preserve">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proofErr w:type="spellStart"/>
      <w:r w:rsidRPr="00653A05">
        <w:rPr>
          <w:rFonts w:ascii="Times New Roman" w:eastAsia="Times New Roman" w:hAnsi="Times New Roman"/>
          <w:sz w:val="24"/>
          <w:szCs w:val="24"/>
          <w:lang w:eastAsia="ru-RU"/>
        </w:rPr>
        <w:t>Отщипывание</w:t>
      </w:r>
      <w:proofErr w:type="spellEnd"/>
      <w:r w:rsidRPr="00653A05">
        <w:rPr>
          <w:rFonts w:ascii="Times New Roman" w:eastAsia="Times New Roman" w:hAnsi="Times New Roman"/>
          <w:sz w:val="24"/>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Переплетение: плетение  из 2-х (3-х) колбасок. Расплющивание материала на доске (между ладонями, пальцами). Скручивание колбаски (лепешки, полоски). </w:t>
      </w:r>
      <w:proofErr w:type="spellStart"/>
      <w:r w:rsidRPr="00653A05">
        <w:rPr>
          <w:rFonts w:ascii="Times New Roman" w:eastAsia="Times New Roman" w:hAnsi="Times New Roman"/>
          <w:sz w:val="24"/>
          <w:szCs w:val="24"/>
          <w:lang w:eastAsia="ru-RU"/>
        </w:rPr>
        <w:t>Защипывание</w:t>
      </w:r>
      <w:proofErr w:type="spellEnd"/>
      <w:r w:rsidRPr="00653A05">
        <w:rPr>
          <w:rFonts w:ascii="Times New Roman" w:eastAsia="Times New Roman" w:hAnsi="Times New Roman"/>
          <w:sz w:val="24"/>
          <w:szCs w:val="24"/>
          <w:lang w:eastAsia="ru-RU"/>
        </w:rPr>
        <w:t xml:space="preserve"> </w:t>
      </w:r>
      <w:r w:rsidRPr="00653A05">
        <w:rPr>
          <w:rFonts w:ascii="Times New Roman" w:eastAsia="Times New Roman" w:hAnsi="Times New Roman"/>
          <w:sz w:val="24"/>
          <w:szCs w:val="24"/>
          <w:lang w:eastAsia="ru-RU"/>
        </w:rPr>
        <w:lastRenderedPageBreak/>
        <w:t>краев детали. Соединение деталей изделия прижатием (</w:t>
      </w:r>
      <w:proofErr w:type="spellStart"/>
      <w:r w:rsidRPr="00653A05">
        <w:rPr>
          <w:rFonts w:ascii="Times New Roman" w:eastAsia="Times New Roman" w:hAnsi="Times New Roman"/>
          <w:sz w:val="24"/>
          <w:szCs w:val="24"/>
          <w:lang w:eastAsia="ru-RU"/>
        </w:rPr>
        <w:t>примазыванием</w:t>
      </w:r>
      <w:proofErr w:type="spellEnd"/>
      <w:r w:rsidRPr="00653A05">
        <w:rPr>
          <w:rFonts w:ascii="Times New Roman" w:eastAsia="Times New Roman" w:hAnsi="Times New Roman"/>
          <w:sz w:val="24"/>
          <w:szCs w:val="24"/>
          <w:lang w:eastAsia="ru-RU"/>
        </w:rPr>
        <w:t xml:space="preserve">, </w:t>
      </w:r>
      <w:proofErr w:type="spellStart"/>
      <w:r w:rsidRPr="00653A05">
        <w:rPr>
          <w:rFonts w:ascii="Times New Roman" w:eastAsia="Times New Roman" w:hAnsi="Times New Roman"/>
          <w:sz w:val="24"/>
          <w:szCs w:val="24"/>
          <w:lang w:eastAsia="ru-RU"/>
        </w:rPr>
        <w:t>прищипыванием</w:t>
      </w:r>
      <w:proofErr w:type="spellEnd"/>
      <w:r w:rsidRPr="00653A05">
        <w:rPr>
          <w:rFonts w:ascii="Times New Roman" w:eastAsia="Times New Roman" w:hAnsi="Times New Roman"/>
          <w:sz w:val="24"/>
          <w:szCs w:val="24"/>
          <w:lang w:eastAsia="ru-RU"/>
        </w:rPr>
        <w:t>). Лепка предмета из одной (нескольких) частей. Выполнения теснения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07F19" w:rsidRPr="00C760B3" w:rsidRDefault="00707F19" w:rsidP="005F4DFC">
      <w:pPr>
        <w:spacing w:after="0"/>
        <w:ind w:firstLine="567"/>
        <w:jc w:val="both"/>
        <w:rPr>
          <w:rFonts w:ascii="Times New Roman" w:eastAsia="Times New Roman" w:hAnsi="Times New Roman"/>
          <w:b/>
          <w:i/>
          <w:sz w:val="24"/>
          <w:szCs w:val="24"/>
          <w:lang w:eastAsia="ru-RU"/>
        </w:rPr>
      </w:pPr>
      <w:r w:rsidRPr="00C760B3">
        <w:rPr>
          <w:rFonts w:ascii="Times New Roman" w:eastAsia="Times New Roman" w:hAnsi="Times New Roman"/>
          <w:b/>
          <w:i/>
          <w:sz w:val="24"/>
          <w:szCs w:val="24"/>
          <w:lang w:eastAsia="ru-RU"/>
        </w:rPr>
        <w:t>Аппликация.</w:t>
      </w:r>
    </w:p>
    <w:p w:rsidR="00707F19" w:rsidRPr="00653A05" w:rsidRDefault="00707F19" w:rsidP="005F4DFC">
      <w:pPr>
        <w:spacing w:after="0"/>
        <w:ind w:firstLine="567"/>
        <w:jc w:val="both"/>
        <w:rPr>
          <w:rFonts w:ascii="Times New Roman" w:eastAsia="Times New Roman" w:hAnsi="Times New Roman"/>
          <w:sz w:val="24"/>
          <w:szCs w:val="24"/>
          <w:lang w:eastAsia="ru-RU"/>
        </w:rPr>
      </w:pPr>
      <w:proofErr w:type="gramStart"/>
      <w:r w:rsidRPr="00653A05">
        <w:rPr>
          <w:rFonts w:ascii="Times New Roman" w:eastAsia="Times New Roman" w:hAnsi="Times New Roman"/>
          <w:sz w:val="24"/>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653A05">
        <w:rPr>
          <w:rFonts w:ascii="Times New Roman" w:eastAsia="Times New Roman" w:hAnsi="Times New Roman"/>
          <w:sz w:val="24"/>
          <w:szCs w:val="24"/>
          <w:lang w:eastAsia="ru-RU"/>
        </w:rPr>
        <w:t>Сминание</w:t>
      </w:r>
      <w:proofErr w:type="spellEnd"/>
      <w:r w:rsidRPr="00653A05">
        <w:rPr>
          <w:rFonts w:ascii="Times New Roman" w:eastAsia="Times New Roman" w:hAnsi="Times New Roman"/>
          <w:sz w:val="24"/>
          <w:szCs w:val="24"/>
          <w:lang w:eastAsia="ru-RU"/>
        </w:rPr>
        <w:t xml:space="preserve"> бумаги.</w:t>
      </w:r>
      <w:proofErr w:type="gramEnd"/>
      <w:r w:rsidRPr="00653A05">
        <w:rPr>
          <w:rFonts w:ascii="Times New Roman" w:eastAsia="Times New Roman" w:hAnsi="Times New Roman"/>
          <w:sz w:val="24"/>
          <w:szCs w:val="24"/>
          <w:lang w:eastAsia="ru-RU"/>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w:t>
      </w:r>
    </w:p>
    <w:p w:rsidR="00707F19" w:rsidRPr="00653A05" w:rsidRDefault="00707F19" w:rsidP="005F4DFC">
      <w:pPr>
        <w:spacing w:after="0"/>
        <w:ind w:firstLine="567"/>
        <w:jc w:val="both"/>
        <w:rPr>
          <w:rFonts w:ascii="Times New Roman" w:eastAsia="Times New Roman" w:hAnsi="Times New Roman"/>
          <w:sz w:val="24"/>
          <w:szCs w:val="24"/>
          <w:lang w:eastAsia="ru-RU"/>
        </w:rPr>
      </w:pPr>
      <w:r w:rsidRPr="00653A05">
        <w:rPr>
          <w:rFonts w:ascii="Times New Roman" w:eastAsia="Times New Roman" w:hAnsi="Times New Roman"/>
          <w:sz w:val="24"/>
          <w:szCs w:val="24"/>
          <w:lang w:eastAsia="ru-RU"/>
        </w:rPr>
        <w:t>Сборка изображения объекта из нескольких деталей. Конструирование  объекта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изображения объекта, намазывание деталей клеем, приклеивание деталей к фону.</w:t>
      </w:r>
    </w:p>
    <w:p w:rsidR="00707F19" w:rsidRPr="00653A05" w:rsidRDefault="00707F19" w:rsidP="005F4DFC">
      <w:pPr>
        <w:spacing w:after="0"/>
        <w:ind w:firstLine="567"/>
        <w:jc w:val="both"/>
        <w:rPr>
          <w:rFonts w:ascii="Times New Roman" w:eastAsia="Times New Roman" w:hAnsi="Times New Roman"/>
          <w:sz w:val="24"/>
          <w:szCs w:val="24"/>
          <w:lang w:eastAsia="ru-RU"/>
        </w:rPr>
      </w:pPr>
      <w:r w:rsidRPr="00653A05">
        <w:rPr>
          <w:rFonts w:ascii="Times New Roman" w:eastAsia="Times New Roman" w:hAnsi="Times New Roman"/>
          <w:sz w:val="24"/>
          <w:szCs w:val="24"/>
          <w:lang w:eastAsia="ru-RU"/>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изображения объекта, намазывание деталей клеем, приклеивание деталей к фону.</w:t>
      </w:r>
    </w:p>
    <w:p w:rsidR="00707F19" w:rsidRPr="00C760B3" w:rsidRDefault="00707F19" w:rsidP="005F4DFC">
      <w:pPr>
        <w:spacing w:after="0"/>
        <w:ind w:firstLine="567"/>
        <w:jc w:val="both"/>
        <w:rPr>
          <w:rFonts w:ascii="Times New Roman" w:eastAsia="Times New Roman" w:hAnsi="Times New Roman"/>
          <w:b/>
          <w:i/>
          <w:sz w:val="24"/>
          <w:szCs w:val="24"/>
          <w:lang w:eastAsia="ru-RU"/>
        </w:rPr>
      </w:pPr>
      <w:r w:rsidRPr="00C760B3">
        <w:rPr>
          <w:rFonts w:ascii="Times New Roman" w:eastAsia="Times New Roman" w:hAnsi="Times New Roman"/>
          <w:b/>
          <w:i/>
          <w:sz w:val="24"/>
          <w:szCs w:val="24"/>
          <w:lang w:eastAsia="ru-RU"/>
        </w:rPr>
        <w:t>Рисование.</w:t>
      </w:r>
    </w:p>
    <w:p w:rsidR="00707F19" w:rsidRDefault="00707F19" w:rsidP="005F4DFC">
      <w:pPr>
        <w:spacing w:after="0"/>
        <w:ind w:firstLine="567"/>
        <w:jc w:val="both"/>
        <w:rPr>
          <w:rFonts w:ascii="Times New Roman" w:eastAsia="Times New Roman" w:hAnsi="Times New Roman"/>
          <w:sz w:val="24"/>
          <w:szCs w:val="24"/>
          <w:lang w:eastAsia="ru-RU"/>
        </w:rPr>
      </w:pPr>
      <w:proofErr w:type="gramStart"/>
      <w:r w:rsidRPr="00653A05">
        <w:rPr>
          <w:rFonts w:ascii="Times New Roman" w:eastAsia="Times New Roman" w:hAnsi="Times New Roman"/>
          <w:sz w:val="24"/>
          <w:szCs w:val="24"/>
          <w:lang w:eastAsia="ru-RU"/>
        </w:rPr>
        <w:t>Узнавание (различение) материалов и инструментов, используемых для рисования: краски, мелки, карандаши, фломастеры, кисти, емкость для воды.</w:t>
      </w:r>
      <w:proofErr w:type="gramEnd"/>
      <w:r w:rsidRPr="00653A05">
        <w:rPr>
          <w:rFonts w:ascii="Times New Roman" w:eastAsia="Times New Roman" w:hAnsi="Times New Roman"/>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обмакивание ворса кисти в  краску, снятие с кисти лишней краски и воды,  рисование на листе бумаги и т.д. Освоение приемов рисования кистью: прием касания, прием </w:t>
      </w:r>
      <w:proofErr w:type="spellStart"/>
      <w:r w:rsidRPr="00653A05">
        <w:rPr>
          <w:rFonts w:ascii="Times New Roman" w:eastAsia="Times New Roman" w:hAnsi="Times New Roman"/>
          <w:sz w:val="24"/>
          <w:szCs w:val="24"/>
          <w:lang w:eastAsia="ru-RU"/>
        </w:rPr>
        <w:t>примакивания</w:t>
      </w:r>
      <w:proofErr w:type="spellEnd"/>
      <w:r w:rsidRPr="00653A05">
        <w:rPr>
          <w:rFonts w:ascii="Times New Roman" w:eastAsia="Times New Roman" w:hAnsi="Times New Roman"/>
          <w:sz w:val="24"/>
          <w:szCs w:val="24"/>
          <w:lang w:eastAsia="ru-RU"/>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Штриховка слева на 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653A05">
        <w:rPr>
          <w:rFonts w:ascii="Times New Roman" w:eastAsia="Times New Roman" w:hAnsi="Times New Roman"/>
          <w:sz w:val="24"/>
          <w:szCs w:val="24"/>
          <w:lang w:eastAsia="ru-RU"/>
        </w:rPr>
        <w:t>Дорисовывание</w:t>
      </w:r>
      <w:proofErr w:type="spellEnd"/>
      <w:r w:rsidRPr="00653A05">
        <w:rPr>
          <w:rFonts w:ascii="Times New Roman" w:eastAsia="Times New Roman" w:hAnsi="Times New Roman"/>
          <w:sz w:val="24"/>
          <w:szCs w:val="24"/>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w:t>
      </w:r>
      <w:r w:rsidRPr="00653A05">
        <w:rPr>
          <w:rFonts w:ascii="Times New Roman" w:eastAsia="Times New Roman" w:hAnsi="Times New Roman"/>
          <w:sz w:val="24"/>
          <w:szCs w:val="24"/>
          <w:lang w:eastAsia="ru-RU"/>
        </w:rPr>
        <w:lastRenderedPageBreak/>
        <w:t>поверхности листа при рисовании сюжетного рисунка. Рисование с использованием нетрадиционных техник.</w:t>
      </w:r>
    </w:p>
    <w:p w:rsidR="005F4DFC" w:rsidRDefault="005F4DFC" w:rsidP="005F4DFC">
      <w:pPr>
        <w:spacing w:after="0"/>
        <w:ind w:firstLine="567"/>
        <w:jc w:val="center"/>
        <w:rPr>
          <w:rFonts w:ascii="Times New Roman" w:eastAsia="Calibri" w:hAnsi="Times New Roman" w:cs="Times New Roman"/>
          <w:b/>
          <w:bCs/>
          <w:sz w:val="24"/>
          <w:szCs w:val="24"/>
        </w:rPr>
      </w:pPr>
    </w:p>
    <w:p w:rsidR="00683303" w:rsidRDefault="00683303" w:rsidP="005F4DFC">
      <w:pPr>
        <w:spacing w:after="0"/>
        <w:ind w:firstLine="567"/>
        <w:jc w:val="center"/>
        <w:rPr>
          <w:rFonts w:ascii="Times New Roman" w:eastAsia="Calibri" w:hAnsi="Times New Roman" w:cs="Times New Roman"/>
          <w:b/>
          <w:bCs/>
          <w:sz w:val="24"/>
          <w:szCs w:val="24"/>
        </w:rPr>
      </w:pPr>
    </w:p>
    <w:p w:rsidR="00683303" w:rsidRDefault="00683303" w:rsidP="005F4DFC">
      <w:pPr>
        <w:spacing w:after="0"/>
        <w:ind w:firstLine="567"/>
        <w:jc w:val="center"/>
        <w:rPr>
          <w:rFonts w:ascii="Times New Roman" w:eastAsia="Calibri" w:hAnsi="Times New Roman" w:cs="Times New Roman"/>
          <w:b/>
          <w:bCs/>
          <w:sz w:val="24"/>
          <w:szCs w:val="24"/>
        </w:rPr>
      </w:pPr>
    </w:p>
    <w:p w:rsidR="005F4DFC" w:rsidRPr="00653A05" w:rsidRDefault="005F4DFC" w:rsidP="005F4DFC">
      <w:pPr>
        <w:spacing w:after="0"/>
        <w:ind w:firstLine="567"/>
        <w:jc w:val="both"/>
        <w:rPr>
          <w:rFonts w:ascii="Times New Roman" w:eastAsia="Times New Roman" w:hAnsi="Times New Roman"/>
          <w:sz w:val="24"/>
          <w:szCs w:val="24"/>
          <w:lang w:eastAsia="ru-RU"/>
        </w:rPr>
      </w:pPr>
      <w:r w:rsidRPr="002A7C6B">
        <w:rPr>
          <w:rFonts w:ascii="Times New Roman" w:hAnsi="Times New Roman" w:cs="Times New Roman"/>
          <w:bCs/>
          <w:sz w:val="24"/>
          <w:szCs w:val="24"/>
        </w:rPr>
        <w:t xml:space="preserve">Обучение детей жизни в обществе включает </w:t>
      </w:r>
      <w:r w:rsidRPr="002A7C6B">
        <w:rPr>
          <w:rFonts w:ascii="Times New Roman" w:hAnsi="Times New Roman" w:cs="Times New Roman"/>
          <w:sz w:val="24"/>
          <w:szCs w:val="24"/>
        </w:rPr>
        <w:t>формирование умений изображать предметы и объекты окружающей действительности художественными средствами. Развитие интереса</w:t>
      </w:r>
      <w:r w:rsidRPr="002A7C6B">
        <w:rPr>
          <w:rFonts w:ascii="Times New Roman" w:hAnsi="Times New Roman" w:cs="Times New Roman"/>
          <w:b/>
          <w:sz w:val="24"/>
          <w:szCs w:val="24"/>
        </w:rPr>
        <w:t xml:space="preserve"> </w:t>
      </w:r>
      <w:r w:rsidRPr="002A7C6B">
        <w:rPr>
          <w:rFonts w:ascii="Times New Roman" w:hAnsi="Times New Roman" w:cs="Times New Roman"/>
          <w:sz w:val="24"/>
          <w:szCs w:val="24"/>
        </w:rPr>
        <w:t>к</w:t>
      </w:r>
      <w:r w:rsidRPr="002A7C6B">
        <w:rPr>
          <w:rFonts w:ascii="Times New Roman" w:hAnsi="Times New Roman" w:cs="Times New Roman"/>
          <w:b/>
          <w:sz w:val="24"/>
          <w:szCs w:val="24"/>
        </w:rPr>
        <w:t xml:space="preserve"> </w:t>
      </w:r>
      <w:r w:rsidRPr="002A7C6B">
        <w:rPr>
          <w:rFonts w:ascii="Times New Roman" w:hAnsi="Times New Roman" w:cs="Times New Roman"/>
          <w:sz w:val="24"/>
          <w:szCs w:val="24"/>
        </w:rPr>
        <w:t>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 – творческих способносте</w:t>
      </w:r>
      <w:proofErr w:type="gramStart"/>
      <w:r w:rsidRPr="002A7C6B">
        <w:rPr>
          <w:rFonts w:ascii="Times New Roman" w:hAnsi="Times New Roman" w:cs="Times New Roman"/>
          <w:sz w:val="24"/>
          <w:szCs w:val="24"/>
        </w:rPr>
        <w:t>й-</w:t>
      </w:r>
      <w:proofErr w:type="gramEnd"/>
      <w:r w:rsidRPr="002A7C6B">
        <w:rPr>
          <w:rFonts w:ascii="Times New Roman" w:hAnsi="Times New Roman" w:cs="Times New Roman"/>
          <w:sz w:val="24"/>
          <w:szCs w:val="24"/>
        </w:rPr>
        <w:t xml:space="preserve"> важная составляющая обучения предмету «</w:t>
      </w:r>
      <w:r w:rsidRPr="002A7C6B">
        <w:rPr>
          <w:rFonts w:ascii="Times New Roman" w:eastAsia="Arial Unicode MS" w:hAnsi="Times New Roman" w:cs="Times New Roman"/>
          <w:kern w:val="1"/>
          <w:sz w:val="24"/>
          <w:szCs w:val="24"/>
          <w:lang w:eastAsia="ar-SA"/>
        </w:rPr>
        <w:t>Изобразительная деятельность</w:t>
      </w:r>
      <w:r w:rsidRPr="002A7C6B">
        <w:rPr>
          <w:rFonts w:ascii="Times New Roman" w:hAnsi="Times New Roman" w:cs="Times New Roman"/>
          <w:sz w:val="24"/>
          <w:szCs w:val="24"/>
        </w:rPr>
        <w:t>».</w:t>
      </w:r>
    </w:p>
    <w:p w:rsidR="00D16BD1" w:rsidRPr="005F4DFC" w:rsidRDefault="00D16BD1" w:rsidP="005F4DFC">
      <w:pPr>
        <w:pStyle w:val="a7"/>
        <w:spacing w:before="0" w:beforeAutospacing="0" w:after="0" w:afterAutospacing="0" w:line="276" w:lineRule="auto"/>
        <w:ind w:firstLine="567"/>
        <w:jc w:val="center"/>
      </w:pPr>
      <w:r w:rsidRPr="005F4DFC">
        <w:rPr>
          <w:rFonts w:eastAsia="Calibri"/>
          <w:b/>
          <w:bCs/>
        </w:rPr>
        <w:t>Учебно-методический комплекс</w:t>
      </w:r>
    </w:p>
    <w:p w:rsidR="00D16BD1" w:rsidRPr="007D6B91" w:rsidRDefault="00D16BD1" w:rsidP="005F4DFC">
      <w:pPr>
        <w:pStyle w:val="a7"/>
        <w:spacing w:before="0" w:beforeAutospacing="0" w:after="0" w:afterAutospacing="0" w:line="276" w:lineRule="auto"/>
        <w:ind w:firstLine="567"/>
        <w:jc w:val="both"/>
      </w:pPr>
      <w:r w:rsidRPr="007D6B91">
        <w:t xml:space="preserve">1. Аппликация. </w:t>
      </w:r>
      <w:proofErr w:type="gramStart"/>
      <w:r w:rsidRPr="007D6B91">
        <w:t>(Аппликация из ткани, кожи, волокнистых материалов, соломки, засушенных растений, тополиного пуха.</w:t>
      </w:r>
      <w:proofErr w:type="gramEnd"/>
      <w:r w:rsidRPr="007D6B91">
        <w:t xml:space="preserve"> </w:t>
      </w:r>
      <w:proofErr w:type="gramStart"/>
      <w:r w:rsidRPr="007D6B91">
        <w:t>Аппликации для детей.)</w:t>
      </w:r>
      <w:proofErr w:type="gramEnd"/>
    </w:p>
    <w:p w:rsidR="005F4DFC" w:rsidRDefault="00D16BD1" w:rsidP="005F4DFC">
      <w:pPr>
        <w:pStyle w:val="a7"/>
        <w:spacing w:before="0" w:beforeAutospacing="0" w:after="0" w:afterAutospacing="0" w:line="276" w:lineRule="auto"/>
        <w:ind w:firstLine="567"/>
        <w:jc w:val="both"/>
      </w:pPr>
      <w:r w:rsidRPr="007D6B91">
        <w:t xml:space="preserve">2. Э. </w:t>
      </w:r>
      <w:proofErr w:type="spellStart"/>
      <w:r w:rsidRPr="007D6B91">
        <w:t>Гульянц</w:t>
      </w:r>
      <w:proofErr w:type="spellEnd"/>
      <w:r w:rsidRPr="007D6B91">
        <w:t>. Что можно сделать из природного материала. (Пособие для работы с дошкольниками).</w:t>
      </w:r>
      <w:r w:rsidR="005F4DFC" w:rsidRPr="005F4DFC">
        <w:t xml:space="preserve"> </w:t>
      </w:r>
    </w:p>
    <w:p w:rsidR="005F4DFC" w:rsidRPr="007D6B91" w:rsidRDefault="005F4DFC" w:rsidP="005F4DFC">
      <w:pPr>
        <w:pStyle w:val="a7"/>
        <w:spacing w:before="0" w:beforeAutospacing="0" w:after="0" w:afterAutospacing="0" w:line="276" w:lineRule="auto"/>
        <w:ind w:firstLine="567"/>
        <w:jc w:val="both"/>
      </w:pPr>
      <w:r>
        <w:t xml:space="preserve">3. </w:t>
      </w:r>
      <w:r w:rsidRPr="007D6B91">
        <w:t>Т. Дегтярева. «Умные поделки». (Поделки из различных материалов).</w:t>
      </w:r>
    </w:p>
    <w:p w:rsidR="00D16BD1" w:rsidRPr="007D6B91" w:rsidRDefault="005F4DFC" w:rsidP="005F4DFC">
      <w:pPr>
        <w:pStyle w:val="a7"/>
        <w:spacing w:before="0" w:beforeAutospacing="0" w:after="0" w:afterAutospacing="0" w:line="276" w:lineRule="auto"/>
        <w:ind w:firstLine="567"/>
        <w:jc w:val="both"/>
      </w:pPr>
      <w:r>
        <w:t>4. А</w:t>
      </w:r>
      <w:r w:rsidRPr="007D6B91">
        <w:t>. Роговин. «Хочу сделать сам». (Поделки из различных материалов).</w:t>
      </w:r>
    </w:p>
    <w:p w:rsidR="00D16BD1" w:rsidRPr="007D6B91" w:rsidRDefault="005F4DFC" w:rsidP="005F4DFC">
      <w:pPr>
        <w:pStyle w:val="a7"/>
        <w:spacing w:before="0" w:beforeAutospacing="0" w:after="0" w:afterAutospacing="0" w:line="276" w:lineRule="auto"/>
        <w:ind w:firstLine="567"/>
        <w:jc w:val="both"/>
      </w:pPr>
      <w:r>
        <w:t>5</w:t>
      </w:r>
      <w:r w:rsidR="00D16BD1" w:rsidRPr="007D6B91">
        <w:t xml:space="preserve">. Н. </w:t>
      </w:r>
      <w:proofErr w:type="spellStart"/>
      <w:r w:rsidR="00D16BD1" w:rsidRPr="007D6B91">
        <w:t>Тарловская</w:t>
      </w:r>
      <w:proofErr w:type="spellEnd"/>
      <w:r w:rsidR="00D16BD1" w:rsidRPr="007D6B91">
        <w:t>. Обучение детей дошкольного возраста конструированию и ручному труду.</w:t>
      </w:r>
    </w:p>
    <w:p w:rsidR="00D16BD1" w:rsidRPr="00074B67" w:rsidRDefault="00C24802" w:rsidP="005F4DFC">
      <w:pPr>
        <w:spacing w:after="0"/>
        <w:ind w:firstLine="567"/>
        <w:jc w:val="center"/>
        <w:rPr>
          <w:rFonts w:ascii="Times New Roman" w:eastAsia="Calibri" w:hAnsi="Times New Roman" w:cs="Times New Roman"/>
          <w:sz w:val="24"/>
          <w:szCs w:val="24"/>
        </w:rPr>
      </w:pPr>
      <w:r>
        <w:rPr>
          <w:rFonts w:ascii="Times New Roman" w:eastAsia="Calibri" w:hAnsi="Times New Roman" w:cs="Times New Roman"/>
          <w:b/>
          <w:sz w:val="24"/>
          <w:szCs w:val="24"/>
        </w:rPr>
        <w:t>Л</w:t>
      </w:r>
      <w:r w:rsidR="00D16BD1" w:rsidRPr="00074B67">
        <w:rPr>
          <w:rFonts w:ascii="Times New Roman" w:eastAsia="Calibri" w:hAnsi="Times New Roman" w:cs="Times New Roman"/>
          <w:b/>
          <w:sz w:val="24"/>
          <w:szCs w:val="24"/>
        </w:rPr>
        <w:t>итератур</w:t>
      </w:r>
      <w:r w:rsidR="007C7830">
        <w:rPr>
          <w:rFonts w:ascii="Times New Roman" w:eastAsia="Calibri" w:hAnsi="Times New Roman" w:cs="Times New Roman"/>
          <w:b/>
          <w:sz w:val="24"/>
          <w:szCs w:val="24"/>
        </w:rPr>
        <w:t>а для учителя</w:t>
      </w:r>
    </w:p>
    <w:p w:rsidR="00D16BD1" w:rsidRPr="004A5F53" w:rsidRDefault="00320E6E" w:rsidP="005F4DFC">
      <w:pPr>
        <w:pStyle w:val="a6"/>
        <w:numPr>
          <w:ilvl w:val="0"/>
          <w:numId w:val="2"/>
        </w:numPr>
        <w:spacing w:after="0"/>
        <w:ind w:left="0" w:firstLine="567"/>
        <w:jc w:val="both"/>
        <w:rPr>
          <w:rFonts w:ascii="Times New Roman" w:eastAsia="Calibri" w:hAnsi="Times New Roman" w:cs="Times New Roman"/>
          <w:color w:val="000000" w:themeColor="text1"/>
          <w:sz w:val="24"/>
          <w:szCs w:val="24"/>
        </w:rPr>
      </w:pPr>
      <w:hyperlink r:id="rId9" w:tooltip="Kниги автора " w:history="1">
        <w:r w:rsidR="00D16BD1" w:rsidRPr="00C24802">
          <w:rPr>
            <w:rFonts w:ascii="Times New Roman" w:hAnsi="Times New Roman" w:cs="Times New Roman"/>
            <w:color w:val="000000" w:themeColor="text1"/>
            <w:sz w:val="24"/>
            <w:szCs w:val="24"/>
          </w:rPr>
          <w:t>Кузнецова Л. А.</w:t>
        </w:r>
      </w:hyperlink>
      <w:r w:rsidR="00D16BD1" w:rsidRPr="00074B67">
        <w:rPr>
          <w:rFonts w:ascii="Times New Roman" w:hAnsi="Times New Roman" w:cs="Times New Roman"/>
          <w:color w:val="000000" w:themeColor="text1"/>
          <w:sz w:val="24"/>
          <w:szCs w:val="24"/>
          <w:u w:val="single"/>
        </w:rPr>
        <w:t xml:space="preserve"> </w:t>
      </w:r>
      <w:r w:rsidR="00D16BD1" w:rsidRPr="00074B67">
        <w:rPr>
          <w:rFonts w:ascii="Times New Roman" w:hAnsi="Times New Roman" w:cs="Times New Roman"/>
          <w:bCs/>
          <w:color w:val="000000" w:themeColor="text1"/>
          <w:sz w:val="24"/>
          <w:szCs w:val="24"/>
        </w:rPr>
        <w:t xml:space="preserve">Год: </w:t>
      </w:r>
      <w:r w:rsidR="00D16BD1" w:rsidRPr="00074B67">
        <w:rPr>
          <w:rFonts w:ascii="Times New Roman" w:hAnsi="Times New Roman" w:cs="Times New Roman"/>
          <w:color w:val="000000" w:themeColor="text1"/>
          <w:sz w:val="24"/>
          <w:szCs w:val="24"/>
        </w:rPr>
        <w:t>2011</w:t>
      </w:r>
      <w:r w:rsidR="00D16BD1" w:rsidRPr="00074B67">
        <w:rPr>
          <w:rFonts w:ascii="Times New Roman" w:hAnsi="Times New Roman" w:cs="Times New Roman"/>
          <w:bCs/>
          <w:color w:val="000000" w:themeColor="text1"/>
          <w:sz w:val="24"/>
          <w:szCs w:val="24"/>
        </w:rPr>
        <w:t>Издание:</w:t>
      </w:r>
      <w:r w:rsidR="00D16BD1" w:rsidRPr="00074B67">
        <w:rPr>
          <w:rFonts w:ascii="Times New Roman" w:hAnsi="Times New Roman" w:cs="Times New Roman"/>
          <w:color w:val="000000" w:themeColor="text1"/>
          <w:sz w:val="24"/>
          <w:szCs w:val="24"/>
        </w:rPr>
        <w:t xml:space="preserve"> </w:t>
      </w:r>
      <w:hyperlink r:id="rId10" w:tooltip="Книги издательства " w:history="1">
        <w:r w:rsidR="00D16BD1" w:rsidRPr="00074B67">
          <w:rPr>
            <w:rFonts w:ascii="Times New Roman" w:hAnsi="Times New Roman" w:cs="Times New Roman"/>
            <w:color w:val="000000" w:themeColor="text1"/>
            <w:sz w:val="24"/>
            <w:szCs w:val="24"/>
          </w:rPr>
          <w:t>Просвещение</w:t>
        </w:r>
      </w:hyperlink>
      <w:r w:rsidR="00D16BD1" w:rsidRPr="00074B67">
        <w:rPr>
          <w:rFonts w:ascii="Times New Roman" w:hAnsi="Times New Roman" w:cs="Times New Roman"/>
          <w:color w:val="000000" w:themeColor="text1"/>
          <w:sz w:val="24"/>
          <w:szCs w:val="24"/>
        </w:rPr>
        <w:t xml:space="preserve"> «Ручной труд»</w:t>
      </w:r>
    </w:p>
    <w:p w:rsidR="004A5F53" w:rsidRPr="00074B67" w:rsidRDefault="004A5F53" w:rsidP="005F4DFC">
      <w:pPr>
        <w:pStyle w:val="a6"/>
        <w:numPr>
          <w:ilvl w:val="0"/>
          <w:numId w:val="2"/>
        </w:numPr>
        <w:spacing w:after="0"/>
        <w:ind w:left="0" w:firstLine="567"/>
        <w:jc w:val="both"/>
        <w:rPr>
          <w:rFonts w:ascii="Times New Roman" w:eastAsia="Calibri" w:hAnsi="Times New Roman" w:cs="Times New Roman"/>
          <w:color w:val="000000" w:themeColor="text1"/>
          <w:sz w:val="24"/>
          <w:szCs w:val="24"/>
        </w:rPr>
      </w:pPr>
      <w:r w:rsidRPr="00D80ECA">
        <w:t>«</w:t>
      </w:r>
      <w:r w:rsidRPr="004A5F53">
        <w:rPr>
          <w:rFonts w:ascii="Times New Roman" w:hAnsi="Times New Roman" w:cs="Times New Roman"/>
          <w:sz w:val="24"/>
          <w:szCs w:val="24"/>
        </w:rPr>
        <w:t xml:space="preserve">Программа образования учащихся с умеренной и тяжелой умственной       отсталостью» под редакцией Л.Б. </w:t>
      </w:r>
      <w:proofErr w:type="spellStart"/>
      <w:r w:rsidRPr="004A5F53">
        <w:rPr>
          <w:rFonts w:ascii="Times New Roman" w:hAnsi="Times New Roman" w:cs="Times New Roman"/>
          <w:sz w:val="24"/>
          <w:szCs w:val="24"/>
        </w:rPr>
        <w:t>Баряевой</w:t>
      </w:r>
      <w:proofErr w:type="spellEnd"/>
      <w:r w:rsidRPr="004A5F53">
        <w:rPr>
          <w:rFonts w:ascii="Times New Roman" w:hAnsi="Times New Roman" w:cs="Times New Roman"/>
          <w:sz w:val="24"/>
          <w:szCs w:val="24"/>
        </w:rPr>
        <w:t xml:space="preserve">, </w:t>
      </w:r>
      <w:proofErr w:type="spellStart"/>
      <w:r w:rsidRPr="004A5F53">
        <w:rPr>
          <w:rFonts w:ascii="Times New Roman" w:hAnsi="Times New Roman" w:cs="Times New Roman"/>
          <w:sz w:val="24"/>
          <w:szCs w:val="24"/>
        </w:rPr>
        <w:t>Н.Н.Яковлевой</w:t>
      </w:r>
      <w:proofErr w:type="spellEnd"/>
      <w:r w:rsidRPr="004A5F53">
        <w:rPr>
          <w:rFonts w:ascii="Times New Roman" w:hAnsi="Times New Roman" w:cs="Times New Roman"/>
          <w:sz w:val="24"/>
          <w:szCs w:val="24"/>
        </w:rPr>
        <w:t xml:space="preserve"> Санкт-Петербург ЦДК проф. Л.Б. </w:t>
      </w:r>
      <w:proofErr w:type="spellStart"/>
      <w:r w:rsidRPr="004A5F53">
        <w:rPr>
          <w:rFonts w:ascii="Times New Roman" w:hAnsi="Times New Roman" w:cs="Times New Roman"/>
          <w:sz w:val="24"/>
          <w:szCs w:val="24"/>
        </w:rPr>
        <w:t>Баряевой</w:t>
      </w:r>
      <w:proofErr w:type="spellEnd"/>
      <w:r w:rsidRPr="004A5F53">
        <w:rPr>
          <w:rFonts w:ascii="Times New Roman" w:hAnsi="Times New Roman" w:cs="Times New Roman"/>
          <w:sz w:val="24"/>
          <w:szCs w:val="24"/>
        </w:rPr>
        <w:t xml:space="preserve"> 2011</w:t>
      </w:r>
    </w:p>
    <w:p w:rsidR="00D16BD1" w:rsidRDefault="007C7830" w:rsidP="005F4DF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Интернет-ресурсы</w:t>
      </w:r>
    </w:p>
    <w:p w:rsidR="000E455E" w:rsidRDefault="000E455E" w:rsidP="005F4DFC">
      <w:pPr>
        <w:pStyle w:val="1"/>
        <w:spacing w:line="276" w:lineRule="auto"/>
        <w:ind w:firstLine="567"/>
        <w:rPr>
          <w:lang w:val="ru-RU"/>
        </w:rPr>
      </w:pPr>
      <w:r>
        <w:rPr>
          <w:lang w:val="ru-RU"/>
        </w:rPr>
        <w:t>Газета «Дошкольное образование»</w:t>
      </w:r>
    </w:p>
    <w:p w:rsidR="000E455E" w:rsidRDefault="000E455E" w:rsidP="005F4DFC">
      <w:pPr>
        <w:pStyle w:val="url"/>
        <w:spacing w:line="276" w:lineRule="auto"/>
        <w:ind w:firstLine="567"/>
      </w:pPr>
      <w:r>
        <w:t>http://dob.1september.ru</w:t>
      </w:r>
    </w:p>
    <w:p w:rsidR="000E455E" w:rsidRDefault="000E455E" w:rsidP="005F4DFC">
      <w:pPr>
        <w:pStyle w:val="1"/>
        <w:spacing w:line="276" w:lineRule="auto"/>
        <w:ind w:firstLine="567"/>
        <w:rPr>
          <w:lang w:val="ru-RU"/>
        </w:rPr>
      </w:pPr>
      <w:r>
        <w:rPr>
          <w:lang w:val="ru-RU"/>
        </w:rPr>
        <w:t>Газета «Здоровье детей»</w:t>
      </w:r>
    </w:p>
    <w:p w:rsidR="000E455E" w:rsidRDefault="000E455E" w:rsidP="005F4DFC">
      <w:pPr>
        <w:pStyle w:val="url"/>
        <w:spacing w:line="276" w:lineRule="auto"/>
        <w:ind w:firstLine="567"/>
      </w:pPr>
      <w:r>
        <w:t>http://zdd.1september.ru</w:t>
      </w:r>
    </w:p>
    <w:p w:rsidR="000E455E" w:rsidRDefault="000E455E" w:rsidP="005F4DFC">
      <w:pPr>
        <w:pStyle w:val="1"/>
        <w:spacing w:line="276" w:lineRule="auto"/>
        <w:ind w:firstLine="567"/>
        <w:rPr>
          <w:lang w:val="ru-RU"/>
        </w:rPr>
      </w:pPr>
      <w:r>
        <w:rPr>
          <w:lang w:val="ru-RU"/>
        </w:rPr>
        <w:t>Газета «Начальная школа»</w:t>
      </w:r>
    </w:p>
    <w:p w:rsidR="000E455E" w:rsidRDefault="000E455E" w:rsidP="005F4DFC">
      <w:pPr>
        <w:pStyle w:val="url"/>
        <w:spacing w:line="276" w:lineRule="auto"/>
        <w:ind w:firstLine="567"/>
      </w:pPr>
      <w:r>
        <w:t>http://nsc.1september.ru</w:t>
      </w:r>
    </w:p>
    <w:p w:rsidR="000E455E" w:rsidRDefault="000E455E" w:rsidP="005F4DFC">
      <w:pPr>
        <w:pStyle w:val="1"/>
        <w:spacing w:line="276" w:lineRule="auto"/>
        <w:ind w:firstLine="567"/>
        <w:rPr>
          <w:lang w:val="ru-RU"/>
        </w:rPr>
      </w:pPr>
      <w:r>
        <w:rPr>
          <w:lang w:val="ru-RU"/>
        </w:rPr>
        <w:t>Газета «Спо</w:t>
      </w:r>
      <w:proofErr w:type="gramStart"/>
      <w:r>
        <w:rPr>
          <w:lang w:val="ru-RU"/>
        </w:rPr>
        <w:t>рт в шк</w:t>
      </w:r>
      <w:proofErr w:type="gramEnd"/>
      <w:r>
        <w:rPr>
          <w:lang w:val="ru-RU"/>
        </w:rPr>
        <w:t>оле»</w:t>
      </w:r>
    </w:p>
    <w:p w:rsidR="000E455E" w:rsidRDefault="000E455E" w:rsidP="005F4DFC">
      <w:pPr>
        <w:pStyle w:val="url"/>
        <w:spacing w:line="276" w:lineRule="auto"/>
        <w:ind w:firstLine="567"/>
      </w:pPr>
      <w:r>
        <w:t>http://spo.1september.ru</w:t>
      </w:r>
    </w:p>
    <w:p w:rsidR="000E455E" w:rsidRDefault="000E455E" w:rsidP="005F4DFC">
      <w:pPr>
        <w:pStyle w:val="1"/>
        <w:spacing w:line="276" w:lineRule="auto"/>
        <w:ind w:firstLine="567"/>
        <w:rPr>
          <w:lang w:val="ru-RU"/>
        </w:rPr>
      </w:pPr>
      <w:r>
        <w:rPr>
          <w:lang w:val="ru-RU"/>
        </w:rPr>
        <w:t>Издательство «Дрофа»</w:t>
      </w:r>
    </w:p>
    <w:p w:rsidR="000E455E" w:rsidRDefault="000E455E" w:rsidP="005F4DFC">
      <w:pPr>
        <w:pStyle w:val="url"/>
        <w:spacing w:line="276" w:lineRule="auto"/>
        <w:ind w:firstLine="567"/>
      </w:pPr>
      <w:r>
        <w:rPr>
          <w:lang w:val="en-US"/>
        </w:rPr>
        <w:t>http</w:t>
      </w:r>
      <w:r>
        <w:t>://</w:t>
      </w:r>
      <w:r>
        <w:rPr>
          <w:lang w:val="en-US"/>
        </w:rPr>
        <w:t>www</w:t>
      </w:r>
      <w:r>
        <w:t>.</w:t>
      </w:r>
      <w:proofErr w:type="spellStart"/>
      <w:r>
        <w:rPr>
          <w:lang w:val="en-US"/>
        </w:rPr>
        <w:t>drofa</w:t>
      </w:r>
      <w:proofErr w:type="spellEnd"/>
      <w:r>
        <w:t>.</w:t>
      </w:r>
      <w:proofErr w:type="spellStart"/>
      <w:r>
        <w:rPr>
          <w:lang w:val="en-US"/>
        </w:rPr>
        <w:t>ru</w:t>
      </w:r>
      <w:proofErr w:type="spellEnd"/>
    </w:p>
    <w:p w:rsidR="000E455E" w:rsidRDefault="000E455E" w:rsidP="005F4DFC">
      <w:pPr>
        <w:pStyle w:val="1"/>
        <w:spacing w:line="276" w:lineRule="auto"/>
        <w:ind w:firstLine="567"/>
        <w:rPr>
          <w:lang w:val="ru-RU"/>
        </w:rPr>
      </w:pPr>
      <w:r>
        <w:rPr>
          <w:lang w:val="ru-RU"/>
        </w:rPr>
        <w:t>Издательство «Мозаика-Синтез»</w:t>
      </w:r>
    </w:p>
    <w:p w:rsidR="000E455E" w:rsidRDefault="000E455E" w:rsidP="005F4DFC">
      <w:pPr>
        <w:pStyle w:val="url"/>
        <w:spacing w:line="276" w:lineRule="auto"/>
        <w:ind w:firstLine="567"/>
      </w:pPr>
      <w:r>
        <w:rPr>
          <w:lang w:val="en-US"/>
        </w:rPr>
        <w:t>http</w:t>
      </w:r>
      <w:r>
        <w:t>://</w:t>
      </w:r>
      <w:r>
        <w:rPr>
          <w:lang w:val="en-US"/>
        </w:rPr>
        <w:t>www</w:t>
      </w:r>
      <w:r>
        <w:t>.</w:t>
      </w:r>
      <w:proofErr w:type="spellStart"/>
      <w:r>
        <w:rPr>
          <w:lang w:val="en-US"/>
        </w:rPr>
        <w:t>msbook</w:t>
      </w:r>
      <w:proofErr w:type="spellEnd"/>
      <w:r>
        <w:t>.</w:t>
      </w:r>
      <w:proofErr w:type="spellStart"/>
      <w:r>
        <w:rPr>
          <w:lang w:val="en-US"/>
        </w:rPr>
        <w:t>ru</w:t>
      </w:r>
      <w:proofErr w:type="spellEnd"/>
    </w:p>
    <w:p w:rsidR="000E455E" w:rsidRDefault="000E455E" w:rsidP="005F4DFC">
      <w:pPr>
        <w:spacing w:after="0"/>
        <w:ind w:firstLine="567"/>
        <w:jc w:val="center"/>
        <w:rPr>
          <w:rFonts w:ascii="Times New Roman" w:hAnsi="Times New Roman" w:cs="Times New Roman"/>
          <w:b/>
          <w:sz w:val="24"/>
          <w:szCs w:val="24"/>
        </w:rPr>
      </w:pPr>
    </w:p>
    <w:p w:rsidR="00387822" w:rsidRDefault="00387822" w:rsidP="005F4DFC">
      <w:pPr>
        <w:ind w:firstLine="567"/>
        <w:jc w:val="center"/>
        <w:rPr>
          <w:rFonts w:ascii="Times New Roman" w:hAnsi="Times New Roman"/>
          <w:b/>
          <w:sz w:val="24"/>
          <w:szCs w:val="24"/>
        </w:rPr>
      </w:pPr>
    </w:p>
    <w:p w:rsidR="00C24802" w:rsidRPr="001C318A" w:rsidRDefault="00C24802" w:rsidP="005F4DFC">
      <w:pPr>
        <w:ind w:firstLine="567"/>
        <w:jc w:val="center"/>
        <w:rPr>
          <w:rFonts w:ascii="Times New Roman" w:hAnsi="Times New Roman"/>
          <w:b/>
          <w:sz w:val="24"/>
          <w:szCs w:val="24"/>
        </w:rPr>
      </w:pPr>
      <w:r w:rsidRPr="00C24802">
        <w:rPr>
          <w:rFonts w:ascii="Times New Roman" w:hAnsi="Times New Roman"/>
          <w:b/>
          <w:sz w:val="24"/>
          <w:szCs w:val="24"/>
        </w:rPr>
        <w:t>Мате</w:t>
      </w:r>
      <w:r w:rsidR="007C7830">
        <w:rPr>
          <w:rFonts w:ascii="Times New Roman" w:hAnsi="Times New Roman"/>
          <w:b/>
          <w:sz w:val="24"/>
          <w:szCs w:val="24"/>
        </w:rPr>
        <w:t>риально-техническое обеспечение</w:t>
      </w:r>
    </w:p>
    <w:p w:rsidR="00C24802" w:rsidRDefault="005F4DFC" w:rsidP="005F4DFC">
      <w:pPr>
        <w:pStyle w:val="a6"/>
        <w:numPr>
          <w:ilvl w:val="0"/>
          <w:numId w:val="3"/>
        </w:numPr>
        <w:spacing w:after="0"/>
        <w:ind w:left="0" w:firstLine="567"/>
        <w:jc w:val="both"/>
        <w:rPr>
          <w:rFonts w:ascii="Times New Roman" w:hAnsi="Times New Roman"/>
          <w:sz w:val="24"/>
          <w:szCs w:val="24"/>
        </w:rPr>
      </w:pPr>
      <w:r>
        <w:rPr>
          <w:rFonts w:ascii="Times New Roman" w:hAnsi="Times New Roman"/>
          <w:sz w:val="24"/>
          <w:szCs w:val="24"/>
        </w:rPr>
        <w:t>Персональный компьютер.</w:t>
      </w:r>
    </w:p>
    <w:p w:rsidR="00683303" w:rsidRDefault="00683303" w:rsidP="005F4DFC">
      <w:pPr>
        <w:pStyle w:val="a6"/>
        <w:spacing w:after="0"/>
        <w:ind w:left="567"/>
        <w:jc w:val="center"/>
        <w:rPr>
          <w:rFonts w:ascii="Times New Roman" w:hAnsi="Times New Roman"/>
          <w:b/>
          <w:sz w:val="24"/>
          <w:szCs w:val="24"/>
        </w:rPr>
      </w:pPr>
    </w:p>
    <w:p w:rsidR="005F4DFC" w:rsidRPr="005F4DFC" w:rsidRDefault="005F4DFC" w:rsidP="005F4DFC">
      <w:pPr>
        <w:pStyle w:val="a6"/>
        <w:spacing w:after="0"/>
        <w:ind w:left="567"/>
        <w:jc w:val="center"/>
        <w:rPr>
          <w:rFonts w:ascii="Times New Roman" w:hAnsi="Times New Roman"/>
          <w:b/>
          <w:sz w:val="24"/>
          <w:szCs w:val="24"/>
        </w:rPr>
      </w:pPr>
      <w:r w:rsidRPr="005F4DFC">
        <w:rPr>
          <w:rFonts w:ascii="Times New Roman" w:hAnsi="Times New Roman"/>
          <w:b/>
          <w:sz w:val="24"/>
          <w:szCs w:val="24"/>
        </w:rPr>
        <w:lastRenderedPageBreak/>
        <w:t>Дидактический материал</w:t>
      </w:r>
    </w:p>
    <w:p w:rsidR="00C24802" w:rsidRPr="005F4DFC" w:rsidRDefault="005F4DFC" w:rsidP="005F4DFC">
      <w:pPr>
        <w:pStyle w:val="a6"/>
        <w:spacing w:after="0"/>
        <w:ind w:left="927" w:hanging="643"/>
        <w:rPr>
          <w:rFonts w:ascii="Times New Roman" w:eastAsia="Calibri" w:hAnsi="Times New Roman" w:cs="Times New Roman"/>
          <w:sz w:val="24"/>
          <w:szCs w:val="24"/>
        </w:rPr>
      </w:pPr>
      <w:r w:rsidRPr="005F4DFC">
        <w:rPr>
          <w:rFonts w:ascii="Times New Roman" w:eastAsia="Calibri" w:hAnsi="Times New Roman" w:cs="Times New Roman"/>
          <w:sz w:val="24"/>
          <w:szCs w:val="24"/>
        </w:rPr>
        <w:t xml:space="preserve">  1.</w:t>
      </w:r>
      <w:r w:rsidR="00C24802" w:rsidRPr="005F4DFC">
        <w:rPr>
          <w:rFonts w:ascii="Times New Roman" w:eastAsia="Calibri" w:hAnsi="Times New Roman" w:cs="Times New Roman"/>
          <w:sz w:val="24"/>
          <w:szCs w:val="24"/>
        </w:rPr>
        <w:t xml:space="preserve">Картины, плакаты, предметные картинки; </w:t>
      </w:r>
    </w:p>
    <w:p w:rsidR="00C24802" w:rsidRPr="005F4DFC" w:rsidRDefault="00C24802" w:rsidP="005F4DFC">
      <w:pPr>
        <w:pStyle w:val="a6"/>
        <w:numPr>
          <w:ilvl w:val="0"/>
          <w:numId w:val="3"/>
        </w:numPr>
        <w:spacing w:after="0"/>
        <w:rPr>
          <w:rFonts w:ascii="Times New Roman" w:eastAsia="Calibri" w:hAnsi="Times New Roman" w:cs="Times New Roman"/>
          <w:sz w:val="24"/>
          <w:szCs w:val="24"/>
        </w:rPr>
      </w:pPr>
      <w:r w:rsidRPr="005F4DFC">
        <w:rPr>
          <w:rFonts w:ascii="Times New Roman" w:eastAsia="Calibri" w:hAnsi="Times New Roman" w:cs="Times New Roman"/>
          <w:sz w:val="24"/>
          <w:szCs w:val="24"/>
        </w:rPr>
        <w:t xml:space="preserve">Картотека дидактических игр и упражнений; </w:t>
      </w:r>
    </w:p>
    <w:p w:rsidR="00C24802" w:rsidRPr="005F4DFC" w:rsidRDefault="00C24802" w:rsidP="005F4DFC">
      <w:pPr>
        <w:pStyle w:val="a6"/>
        <w:numPr>
          <w:ilvl w:val="0"/>
          <w:numId w:val="3"/>
        </w:numPr>
        <w:spacing w:after="0"/>
        <w:rPr>
          <w:rFonts w:ascii="Times New Roman" w:hAnsi="Times New Roman"/>
          <w:sz w:val="24"/>
          <w:szCs w:val="24"/>
        </w:rPr>
      </w:pPr>
      <w:r w:rsidRPr="005F4DFC">
        <w:rPr>
          <w:rFonts w:ascii="Times New Roman" w:eastAsia="Calibri" w:hAnsi="Times New Roman" w:cs="Times New Roman"/>
          <w:sz w:val="24"/>
          <w:szCs w:val="24"/>
        </w:rPr>
        <w:t>А</w:t>
      </w:r>
      <w:r w:rsidR="00852053" w:rsidRPr="005F4DFC">
        <w:rPr>
          <w:rFonts w:ascii="Times New Roman" w:eastAsia="Calibri" w:hAnsi="Times New Roman" w:cs="Times New Roman"/>
          <w:sz w:val="24"/>
          <w:szCs w:val="24"/>
        </w:rPr>
        <w:t>льбомы, карандаши, краски,</w:t>
      </w:r>
      <w:r w:rsidR="005F4DFC">
        <w:rPr>
          <w:rFonts w:ascii="Times New Roman" w:eastAsia="Calibri" w:hAnsi="Times New Roman" w:cs="Times New Roman"/>
          <w:sz w:val="24"/>
          <w:szCs w:val="24"/>
        </w:rPr>
        <w:t xml:space="preserve"> </w:t>
      </w:r>
      <w:r w:rsidR="00852053" w:rsidRPr="005F4DFC">
        <w:rPr>
          <w:rFonts w:ascii="Times New Roman" w:eastAsia="Calibri" w:hAnsi="Times New Roman" w:cs="Times New Roman"/>
          <w:sz w:val="24"/>
          <w:szCs w:val="24"/>
        </w:rPr>
        <w:t>цветная бумага, пластилин, тесто</w:t>
      </w:r>
      <w:r w:rsidR="005F4DFC">
        <w:rPr>
          <w:rFonts w:ascii="Times New Roman" w:eastAsia="Calibri" w:hAnsi="Times New Roman" w:cs="Times New Roman"/>
          <w:sz w:val="24"/>
          <w:szCs w:val="24"/>
        </w:rPr>
        <w:t>.</w:t>
      </w:r>
    </w:p>
    <w:p w:rsidR="00D16BD1" w:rsidRDefault="00D16BD1" w:rsidP="005F4DFC">
      <w:pPr>
        <w:spacing w:after="0"/>
        <w:ind w:firstLine="567"/>
        <w:jc w:val="both"/>
        <w:rPr>
          <w:rFonts w:ascii="Times New Roman" w:eastAsia="Calibri" w:hAnsi="Times New Roman" w:cs="Times New Roman"/>
          <w:iCs/>
          <w:sz w:val="24"/>
          <w:szCs w:val="24"/>
        </w:rPr>
      </w:pPr>
    </w:p>
    <w:p w:rsidR="00C24802" w:rsidRDefault="00C24802" w:rsidP="005F4DFC">
      <w:pPr>
        <w:spacing w:after="0"/>
        <w:jc w:val="both"/>
        <w:rPr>
          <w:rFonts w:ascii="Times New Roman" w:eastAsia="Calibri" w:hAnsi="Times New Roman" w:cs="Times New Roman"/>
          <w:iCs/>
          <w:sz w:val="24"/>
          <w:szCs w:val="24"/>
        </w:rPr>
      </w:pPr>
    </w:p>
    <w:p w:rsidR="00C24802" w:rsidRDefault="00C24802" w:rsidP="00D16BD1">
      <w:pPr>
        <w:spacing w:after="0" w:line="360" w:lineRule="auto"/>
        <w:jc w:val="both"/>
        <w:rPr>
          <w:rFonts w:ascii="Times New Roman" w:eastAsia="Calibri" w:hAnsi="Times New Roman" w:cs="Times New Roman"/>
          <w:iCs/>
          <w:sz w:val="24"/>
          <w:szCs w:val="24"/>
        </w:rPr>
      </w:pPr>
    </w:p>
    <w:p w:rsidR="00C24802" w:rsidRDefault="00C24802"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p w:rsidR="000841BB" w:rsidRDefault="000841BB" w:rsidP="00D16BD1">
      <w:pPr>
        <w:spacing w:after="0" w:line="360" w:lineRule="auto"/>
        <w:jc w:val="both"/>
        <w:rPr>
          <w:rFonts w:ascii="Times New Roman" w:eastAsia="Calibri" w:hAnsi="Times New Roman" w:cs="Times New Roman"/>
          <w:iCs/>
          <w:sz w:val="24"/>
          <w:szCs w:val="24"/>
        </w:rPr>
      </w:pPr>
    </w:p>
    <w:sectPr w:rsidR="000841BB" w:rsidSect="00050A82">
      <w:footerReference w:type="default" r:id="rId11"/>
      <w:pgSz w:w="11906" w:h="16838"/>
      <w:pgMar w:top="1134" w:right="850" w:bottom="1134" w:left="1701"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6E" w:rsidRDefault="00320E6E" w:rsidP="00C24802">
      <w:pPr>
        <w:spacing w:after="0" w:line="240" w:lineRule="auto"/>
      </w:pPr>
      <w:r>
        <w:separator/>
      </w:r>
    </w:p>
  </w:endnote>
  <w:endnote w:type="continuationSeparator" w:id="0">
    <w:p w:rsidR="00320E6E" w:rsidRDefault="00320E6E" w:rsidP="00C2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016"/>
      <w:docPartObj>
        <w:docPartGallery w:val="Page Numbers (Bottom of Page)"/>
        <w:docPartUnique/>
      </w:docPartObj>
    </w:sdtPr>
    <w:sdtEndPr/>
    <w:sdtContent>
      <w:p w:rsidR="007D6B91" w:rsidRDefault="0097621F">
        <w:pPr>
          <w:pStyle w:val="ac"/>
          <w:jc w:val="right"/>
        </w:pPr>
        <w:r>
          <w:fldChar w:fldCharType="begin"/>
        </w:r>
        <w:r w:rsidR="007C7830">
          <w:instrText xml:space="preserve"> PAGE   \* MERGEFORMAT </w:instrText>
        </w:r>
        <w:r>
          <w:fldChar w:fldCharType="separate"/>
        </w:r>
        <w:r w:rsidR="00912D2E">
          <w:rPr>
            <w:noProof/>
          </w:rPr>
          <w:t>2</w:t>
        </w:r>
        <w:r>
          <w:rPr>
            <w:noProof/>
          </w:rPr>
          <w:fldChar w:fldCharType="end"/>
        </w:r>
      </w:p>
    </w:sdtContent>
  </w:sdt>
  <w:p w:rsidR="007D6B91" w:rsidRDefault="007D6B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6E" w:rsidRDefault="00320E6E" w:rsidP="00C24802">
      <w:pPr>
        <w:spacing w:after="0" w:line="240" w:lineRule="auto"/>
      </w:pPr>
      <w:r>
        <w:separator/>
      </w:r>
    </w:p>
  </w:footnote>
  <w:footnote w:type="continuationSeparator" w:id="0">
    <w:p w:rsidR="00320E6E" w:rsidRDefault="00320E6E" w:rsidP="00C2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34"/>
    <w:multiLevelType w:val="hybridMultilevel"/>
    <w:tmpl w:val="52F037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00756"/>
    <w:multiLevelType w:val="hybridMultilevel"/>
    <w:tmpl w:val="4596DA28"/>
    <w:lvl w:ilvl="0" w:tplc="E230C8D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B4431"/>
    <w:multiLevelType w:val="hybridMultilevel"/>
    <w:tmpl w:val="52F037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6A4484"/>
    <w:multiLevelType w:val="hybridMultilevel"/>
    <w:tmpl w:val="0C30E01A"/>
    <w:lvl w:ilvl="0" w:tplc="D8F4C48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3793"/>
    <w:rsid w:val="00050A82"/>
    <w:rsid w:val="000534E5"/>
    <w:rsid w:val="00061D33"/>
    <w:rsid w:val="00074B67"/>
    <w:rsid w:val="000841BB"/>
    <w:rsid w:val="00092D88"/>
    <w:rsid w:val="0009422E"/>
    <w:rsid w:val="00097C00"/>
    <w:rsid w:val="000A663D"/>
    <w:rsid w:val="000C0345"/>
    <w:rsid w:val="000C0D85"/>
    <w:rsid w:val="000D746E"/>
    <w:rsid w:val="000E455E"/>
    <w:rsid w:val="001075A4"/>
    <w:rsid w:val="00123FF1"/>
    <w:rsid w:val="00124696"/>
    <w:rsid w:val="00147EF1"/>
    <w:rsid w:val="00165CC4"/>
    <w:rsid w:val="00167D54"/>
    <w:rsid w:val="00170960"/>
    <w:rsid w:val="00182C0B"/>
    <w:rsid w:val="00184078"/>
    <w:rsid w:val="0028109B"/>
    <w:rsid w:val="00294454"/>
    <w:rsid w:val="00297412"/>
    <w:rsid w:val="002A056F"/>
    <w:rsid w:val="002A6E2A"/>
    <w:rsid w:val="002A7C6B"/>
    <w:rsid w:val="00307DEE"/>
    <w:rsid w:val="00320E6E"/>
    <w:rsid w:val="0036662C"/>
    <w:rsid w:val="003853E6"/>
    <w:rsid w:val="00387822"/>
    <w:rsid w:val="003B095B"/>
    <w:rsid w:val="003B4D5A"/>
    <w:rsid w:val="003C7D51"/>
    <w:rsid w:val="003D036B"/>
    <w:rsid w:val="00454D7C"/>
    <w:rsid w:val="004640A8"/>
    <w:rsid w:val="004800F2"/>
    <w:rsid w:val="004A5F53"/>
    <w:rsid w:val="004D4DF8"/>
    <w:rsid w:val="00556AFA"/>
    <w:rsid w:val="0058000F"/>
    <w:rsid w:val="005F4DFC"/>
    <w:rsid w:val="005F77C5"/>
    <w:rsid w:val="00605BF9"/>
    <w:rsid w:val="006400D6"/>
    <w:rsid w:val="00643AC9"/>
    <w:rsid w:val="006720AD"/>
    <w:rsid w:val="00683303"/>
    <w:rsid w:val="00692736"/>
    <w:rsid w:val="006B331F"/>
    <w:rsid w:val="006B399C"/>
    <w:rsid w:val="006E1FDA"/>
    <w:rsid w:val="00707F19"/>
    <w:rsid w:val="00743A63"/>
    <w:rsid w:val="00752349"/>
    <w:rsid w:val="0078212C"/>
    <w:rsid w:val="0079760E"/>
    <w:rsid w:val="007C7830"/>
    <w:rsid w:val="007D6B91"/>
    <w:rsid w:val="008027D4"/>
    <w:rsid w:val="00817C79"/>
    <w:rsid w:val="00852053"/>
    <w:rsid w:val="00857757"/>
    <w:rsid w:val="00876BB0"/>
    <w:rsid w:val="008C6C90"/>
    <w:rsid w:val="008E4423"/>
    <w:rsid w:val="009121ED"/>
    <w:rsid w:val="00912D2E"/>
    <w:rsid w:val="00913793"/>
    <w:rsid w:val="00966A4F"/>
    <w:rsid w:val="00975D7E"/>
    <w:rsid w:val="0097621F"/>
    <w:rsid w:val="009E03AD"/>
    <w:rsid w:val="009F10E6"/>
    <w:rsid w:val="009F42B8"/>
    <w:rsid w:val="00A02229"/>
    <w:rsid w:val="00A10CAF"/>
    <w:rsid w:val="00A64C05"/>
    <w:rsid w:val="00AE03BF"/>
    <w:rsid w:val="00B10BBA"/>
    <w:rsid w:val="00B23868"/>
    <w:rsid w:val="00B61EF8"/>
    <w:rsid w:val="00B76CF1"/>
    <w:rsid w:val="00BD0D63"/>
    <w:rsid w:val="00C24802"/>
    <w:rsid w:val="00C45FB5"/>
    <w:rsid w:val="00C56997"/>
    <w:rsid w:val="00C62AB8"/>
    <w:rsid w:val="00C72DA1"/>
    <w:rsid w:val="00C869BA"/>
    <w:rsid w:val="00CC7797"/>
    <w:rsid w:val="00D16BD1"/>
    <w:rsid w:val="00D55993"/>
    <w:rsid w:val="00D957D4"/>
    <w:rsid w:val="00DB06A8"/>
    <w:rsid w:val="00DB2F2D"/>
    <w:rsid w:val="00DC417C"/>
    <w:rsid w:val="00E02233"/>
    <w:rsid w:val="00E10B46"/>
    <w:rsid w:val="00E27E8D"/>
    <w:rsid w:val="00E357B5"/>
    <w:rsid w:val="00E379D0"/>
    <w:rsid w:val="00E426D9"/>
    <w:rsid w:val="00E74313"/>
    <w:rsid w:val="00E8286A"/>
    <w:rsid w:val="00EA33B6"/>
    <w:rsid w:val="00ED4D39"/>
    <w:rsid w:val="00F21CD7"/>
    <w:rsid w:val="00F318B8"/>
    <w:rsid w:val="00F5419D"/>
    <w:rsid w:val="00F8554D"/>
    <w:rsid w:val="00FA5889"/>
    <w:rsid w:val="00FA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31F"/>
    <w:rPr>
      <w:color w:val="0000FF"/>
      <w:u w:val="single"/>
    </w:rPr>
  </w:style>
  <w:style w:type="character" w:styleId="a4">
    <w:name w:val="FollowedHyperlink"/>
    <w:basedOn w:val="a0"/>
    <w:uiPriority w:val="99"/>
    <w:semiHidden/>
    <w:unhideWhenUsed/>
    <w:rsid w:val="006B331F"/>
    <w:rPr>
      <w:color w:val="800080"/>
      <w:u w:val="single"/>
    </w:rPr>
  </w:style>
  <w:style w:type="paragraph" w:customStyle="1" w:styleId="xl66">
    <w:name w:val="xl66"/>
    <w:basedOn w:val="a"/>
    <w:rsid w:val="006B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B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B33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B331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6B331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B33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B331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B331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B33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B331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5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349"/>
    <w:pPr>
      <w:ind w:left="720"/>
      <w:contextualSpacing/>
    </w:pPr>
  </w:style>
  <w:style w:type="paragraph" w:styleId="a7">
    <w:name w:val="Normal (Web)"/>
    <w:basedOn w:val="a"/>
    <w:unhideWhenUsed/>
    <w:rsid w:val="00C4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1075A4"/>
    <w:pPr>
      <w:suppressAutoHyphens/>
      <w:spacing w:after="0" w:line="240" w:lineRule="auto"/>
    </w:pPr>
    <w:rPr>
      <w:rFonts w:ascii="Calibri" w:eastAsia="Calibri" w:hAnsi="Calibri" w:cs="Times New Roman"/>
      <w:lang w:eastAsia="ar-SA"/>
    </w:rPr>
  </w:style>
  <w:style w:type="character" w:styleId="a9">
    <w:name w:val="Strong"/>
    <w:basedOn w:val="a0"/>
    <w:uiPriority w:val="22"/>
    <w:qFormat/>
    <w:rsid w:val="001075A4"/>
    <w:rPr>
      <w:b/>
      <w:bCs/>
    </w:rPr>
  </w:style>
  <w:style w:type="paragraph" w:styleId="aa">
    <w:name w:val="header"/>
    <w:basedOn w:val="a"/>
    <w:link w:val="ab"/>
    <w:uiPriority w:val="99"/>
    <w:semiHidden/>
    <w:unhideWhenUsed/>
    <w:rsid w:val="00C2480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4802"/>
  </w:style>
  <w:style w:type="paragraph" w:styleId="ac">
    <w:name w:val="footer"/>
    <w:basedOn w:val="a"/>
    <w:link w:val="ad"/>
    <w:uiPriority w:val="99"/>
    <w:unhideWhenUsed/>
    <w:rsid w:val="00C2480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4802"/>
  </w:style>
  <w:style w:type="paragraph" w:customStyle="1" w:styleId="url">
    <w:name w:val="url"/>
    <w:basedOn w:val="a"/>
    <w:next w:val="a"/>
    <w:rsid w:val="000E455E"/>
    <w:pPr>
      <w:spacing w:after="0" w:line="240" w:lineRule="auto"/>
    </w:pPr>
    <w:rPr>
      <w:rFonts w:ascii="Times New Roman" w:eastAsia="Times New Roman" w:hAnsi="Times New Roman" w:cs="Times New Roman"/>
      <w:color w:val="0000FF"/>
      <w:sz w:val="24"/>
      <w:szCs w:val="24"/>
    </w:rPr>
  </w:style>
  <w:style w:type="paragraph" w:customStyle="1" w:styleId="1">
    <w:name w:val="Название1"/>
    <w:basedOn w:val="a"/>
    <w:next w:val="url"/>
    <w:rsid w:val="000E455E"/>
    <w:pPr>
      <w:spacing w:after="0" w:line="240" w:lineRule="auto"/>
    </w:pPr>
    <w:rPr>
      <w:rFonts w:ascii="Times New Roman" w:eastAsia="Times New Roman" w:hAnsi="Times New Roman"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331F"/>
    <w:rPr>
      <w:color w:val="0000FF"/>
      <w:u w:val="single"/>
    </w:rPr>
  </w:style>
  <w:style w:type="character" w:styleId="a4">
    <w:name w:val="FollowedHyperlink"/>
    <w:basedOn w:val="a0"/>
    <w:uiPriority w:val="99"/>
    <w:semiHidden/>
    <w:unhideWhenUsed/>
    <w:rsid w:val="006B331F"/>
    <w:rPr>
      <w:color w:val="800080"/>
      <w:u w:val="single"/>
    </w:rPr>
  </w:style>
  <w:style w:type="paragraph" w:customStyle="1" w:styleId="xl66">
    <w:name w:val="xl66"/>
    <w:basedOn w:val="a"/>
    <w:rsid w:val="006B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B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B331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B331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6B331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B33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B331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6B331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B331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B331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5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349"/>
    <w:pPr>
      <w:ind w:left="720"/>
      <w:contextualSpacing/>
    </w:pPr>
  </w:style>
  <w:style w:type="paragraph" w:styleId="a7">
    <w:name w:val="Normal (Web)"/>
    <w:basedOn w:val="a"/>
    <w:uiPriority w:val="99"/>
    <w:semiHidden/>
    <w:unhideWhenUsed/>
    <w:rsid w:val="00C45F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157">
      <w:bodyDiv w:val="1"/>
      <w:marLeft w:val="0"/>
      <w:marRight w:val="0"/>
      <w:marTop w:val="0"/>
      <w:marBottom w:val="0"/>
      <w:divBdr>
        <w:top w:val="none" w:sz="0" w:space="0" w:color="auto"/>
        <w:left w:val="none" w:sz="0" w:space="0" w:color="auto"/>
        <w:bottom w:val="none" w:sz="0" w:space="0" w:color="auto"/>
        <w:right w:val="none" w:sz="0" w:space="0" w:color="auto"/>
      </w:divBdr>
    </w:div>
    <w:div w:id="218829356">
      <w:bodyDiv w:val="1"/>
      <w:marLeft w:val="0"/>
      <w:marRight w:val="0"/>
      <w:marTop w:val="0"/>
      <w:marBottom w:val="0"/>
      <w:divBdr>
        <w:top w:val="none" w:sz="0" w:space="0" w:color="auto"/>
        <w:left w:val="none" w:sz="0" w:space="0" w:color="auto"/>
        <w:bottom w:val="none" w:sz="0" w:space="0" w:color="auto"/>
        <w:right w:val="none" w:sz="0" w:space="0" w:color="auto"/>
      </w:divBdr>
    </w:div>
    <w:div w:id="508250082">
      <w:bodyDiv w:val="1"/>
      <w:marLeft w:val="0"/>
      <w:marRight w:val="0"/>
      <w:marTop w:val="0"/>
      <w:marBottom w:val="0"/>
      <w:divBdr>
        <w:top w:val="none" w:sz="0" w:space="0" w:color="auto"/>
        <w:left w:val="none" w:sz="0" w:space="0" w:color="auto"/>
        <w:bottom w:val="none" w:sz="0" w:space="0" w:color="auto"/>
        <w:right w:val="none" w:sz="0" w:space="0" w:color="auto"/>
      </w:divBdr>
    </w:div>
    <w:div w:id="1053969842">
      <w:bodyDiv w:val="1"/>
      <w:marLeft w:val="0"/>
      <w:marRight w:val="0"/>
      <w:marTop w:val="0"/>
      <w:marBottom w:val="0"/>
      <w:divBdr>
        <w:top w:val="none" w:sz="0" w:space="0" w:color="auto"/>
        <w:left w:val="none" w:sz="0" w:space="0" w:color="auto"/>
        <w:bottom w:val="none" w:sz="0" w:space="0" w:color="auto"/>
        <w:right w:val="none" w:sz="0" w:space="0" w:color="auto"/>
      </w:divBdr>
    </w:div>
    <w:div w:id="1146161530">
      <w:bodyDiv w:val="1"/>
      <w:marLeft w:val="0"/>
      <w:marRight w:val="0"/>
      <w:marTop w:val="0"/>
      <w:marBottom w:val="0"/>
      <w:divBdr>
        <w:top w:val="none" w:sz="0" w:space="0" w:color="auto"/>
        <w:left w:val="none" w:sz="0" w:space="0" w:color="auto"/>
        <w:bottom w:val="none" w:sz="0" w:space="0" w:color="auto"/>
        <w:right w:val="none" w:sz="0" w:space="0" w:color="auto"/>
      </w:divBdr>
    </w:div>
    <w:div w:id="1206869742">
      <w:bodyDiv w:val="1"/>
      <w:marLeft w:val="0"/>
      <w:marRight w:val="0"/>
      <w:marTop w:val="0"/>
      <w:marBottom w:val="0"/>
      <w:divBdr>
        <w:top w:val="none" w:sz="0" w:space="0" w:color="auto"/>
        <w:left w:val="none" w:sz="0" w:space="0" w:color="auto"/>
        <w:bottom w:val="none" w:sz="0" w:space="0" w:color="auto"/>
        <w:right w:val="none" w:sz="0" w:space="0" w:color="auto"/>
      </w:divBdr>
    </w:div>
    <w:div w:id="1210412882">
      <w:bodyDiv w:val="1"/>
      <w:marLeft w:val="0"/>
      <w:marRight w:val="0"/>
      <w:marTop w:val="0"/>
      <w:marBottom w:val="0"/>
      <w:divBdr>
        <w:top w:val="none" w:sz="0" w:space="0" w:color="auto"/>
        <w:left w:val="none" w:sz="0" w:space="0" w:color="auto"/>
        <w:bottom w:val="none" w:sz="0" w:space="0" w:color="auto"/>
        <w:right w:val="none" w:sz="0" w:space="0" w:color="auto"/>
      </w:divBdr>
    </w:div>
    <w:div w:id="1380058630">
      <w:bodyDiv w:val="1"/>
      <w:marLeft w:val="0"/>
      <w:marRight w:val="0"/>
      <w:marTop w:val="0"/>
      <w:marBottom w:val="0"/>
      <w:divBdr>
        <w:top w:val="none" w:sz="0" w:space="0" w:color="auto"/>
        <w:left w:val="none" w:sz="0" w:space="0" w:color="auto"/>
        <w:bottom w:val="none" w:sz="0" w:space="0" w:color="auto"/>
        <w:right w:val="none" w:sz="0" w:space="0" w:color="auto"/>
      </w:divBdr>
    </w:div>
    <w:div w:id="1426457687">
      <w:bodyDiv w:val="1"/>
      <w:marLeft w:val="0"/>
      <w:marRight w:val="0"/>
      <w:marTop w:val="0"/>
      <w:marBottom w:val="0"/>
      <w:divBdr>
        <w:top w:val="none" w:sz="0" w:space="0" w:color="auto"/>
        <w:left w:val="none" w:sz="0" w:space="0" w:color="auto"/>
        <w:bottom w:val="none" w:sz="0" w:space="0" w:color="auto"/>
        <w:right w:val="none" w:sz="0" w:space="0" w:color="auto"/>
      </w:divBdr>
    </w:div>
    <w:div w:id="1441991482">
      <w:bodyDiv w:val="1"/>
      <w:marLeft w:val="0"/>
      <w:marRight w:val="0"/>
      <w:marTop w:val="0"/>
      <w:marBottom w:val="0"/>
      <w:divBdr>
        <w:top w:val="none" w:sz="0" w:space="0" w:color="auto"/>
        <w:left w:val="none" w:sz="0" w:space="0" w:color="auto"/>
        <w:bottom w:val="none" w:sz="0" w:space="0" w:color="auto"/>
        <w:right w:val="none" w:sz="0" w:space="0" w:color="auto"/>
      </w:divBdr>
    </w:div>
    <w:div w:id="1559438956">
      <w:bodyDiv w:val="1"/>
      <w:marLeft w:val="0"/>
      <w:marRight w:val="0"/>
      <w:marTop w:val="0"/>
      <w:marBottom w:val="0"/>
      <w:divBdr>
        <w:top w:val="none" w:sz="0" w:space="0" w:color="auto"/>
        <w:left w:val="none" w:sz="0" w:space="0" w:color="auto"/>
        <w:bottom w:val="none" w:sz="0" w:space="0" w:color="auto"/>
        <w:right w:val="none" w:sz="0" w:space="0" w:color="auto"/>
      </w:divBdr>
    </w:div>
    <w:div w:id="1611358983">
      <w:bodyDiv w:val="1"/>
      <w:marLeft w:val="0"/>
      <w:marRight w:val="0"/>
      <w:marTop w:val="0"/>
      <w:marBottom w:val="0"/>
      <w:divBdr>
        <w:top w:val="none" w:sz="0" w:space="0" w:color="auto"/>
        <w:left w:val="none" w:sz="0" w:space="0" w:color="auto"/>
        <w:bottom w:val="none" w:sz="0" w:space="0" w:color="auto"/>
        <w:right w:val="none" w:sz="0" w:space="0" w:color="auto"/>
      </w:divBdr>
    </w:div>
    <w:div w:id="1807621023">
      <w:bodyDiv w:val="1"/>
      <w:marLeft w:val="0"/>
      <w:marRight w:val="0"/>
      <w:marTop w:val="0"/>
      <w:marBottom w:val="0"/>
      <w:divBdr>
        <w:top w:val="none" w:sz="0" w:space="0" w:color="auto"/>
        <w:left w:val="none" w:sz="0" w:space="0" w:color="auto"/>
        <w:bottom w:val="none" w:sz="0" w:space="0" w:color="auto"/>
        <w:right w:val="none" w:sz="0" w:space="0" w:color="auto"/>
      </w:divBdr>
    </w:div>
    <w:div w:id="1866409180">
      <w:bodyDiv w:val="1"/>
      <w:marLeft w:val="0"/>
      <w:marRight w:val="0"/>
      <w:marTop w:val="0"/>
      <w:marBottom w:val="0"/>
      <w:divBdr>
        <w:top w:val="none" w:sz="0" w:space="0" w:color="auto"/>
        <w:left w:val="none" w:sz="0" w:space="0" w:color="auto"/>
        <w:bottom w:val="none" w:sz="0" w:space="0" w:color="auto"/>
        <w:right w:val="none" w:sz="0" w:space="0" w:color="auto"/>
      </w:divBdr>
    </w:div>
    <w:div w:id="1948660322">
      <w:bodyDiv w:val="1"/>
      <w:marLeft w:val="0"/>
      <w:marRight w:val="0"/>
      <w:marTop w:val="0"/>
      <w:marBottom w:val="0"/>
      <w:divBdr>
        <w:top w:val="none" w:sz="0" w:space="0" w:color="auto"/>
        <w:left w:val="none" w:sz="0" w:space="0" w:color="auto"/>
        <w:bottom w:val="none" w:sz="0" w:space="0" w:color="auto"/>
        <w:right w:val="none" w:sz="0" w:space="0" w:color="auto"/>
      </w:divBdr>
    </w:div>
    <w:div w:id="20133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isok-literaturi.ru/publisher/prosveschenie.html" TargetMode="External"/><Relationship Id="rId4" Type="http://schemas.microsoft.com/office/2007/relationships/stylesWithEffects" Target="stylesWithEffects.xml"/><Relationship Id="rId9" Type="http://schemas.openxmlformats.org/officeDocument/2006/relationships/hyperlink" Target="http://spisok-literaturi.ru/author/kuznetsova-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DCD0-8AD6-439F-967D-09340950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Alexandra</cp:lastModifiedBy>
  <cp:revision>54</cp:revision>
  <cp:lastPrinted>2017-09-06T09:48:00Z</cp:lastPrinted>
  <dcterms:created xsi:type="dcterms:W3CDTF">2013-10-28T20:24:00Z</dcterms:created>
  <dcterms:modified xsi:type="dcterms:W3CDTF">2017-10-12T08:43:00Z</dcterms:modified>
</cp:coreProperties>
</file>