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DADB" w14:textId="7319B527" w:rsidR="00D745E1" w:rsidRPr="0078367C" w:rsidRDefault="00AF14C1" w:rsidP="00D745E1">
      <w:pPr>
        <w:pStyle w:val="1"/>
        <w:spacing w:before="0" w:line="276" w:lineRule="auto"/>
        <w:rPr>
          <w:rFonts w:ascii="Segoe UI" w:hAnsi="Segoe UI" w:cs="Segoe UI"/>
          <w:szCs w:val="24"/>
        </w:rPr>
      </w:pPr>
      <w:bookmarkStart w:id="0" w:name="_Toc138153440"/>
      <w:r>
        <w:rPr>
          <w:rFonts w:ascii="Segoe UI" w:hAnsi="Segoe UI" w:cs="Segoe UI"/>
        </w:rPr>
        <w:t>АННОТАЦИЯ К ПРОГРАММЕ</w:t>
      </w:r>
      <w:r w:rsidR="00D745E1" w:rsidRPr="0078367C">
        <w:rPr>
          <w:rFonts w:ascii="Segoe UI" w:hAnsi="Segoe UI" w:cs="Segoe UI"/>
          <w:szCs w:val="24"/>
        </w:rPr>
        <w:t xml:space="preserve"> КОРРЕКЦИОННОГО КУРСА КОРРЕКЦИОННО-РАЗВИВАЮЩЕЙ ОБЛАСТИ «ДВИГАТЕЛЬНОЕ РАЗВИТИЕ»</w:t>
      </w:r>
      <w:bookmarkEnd w:id="0"/>
    </w:p>
    <w:p w14:paraId="38CAEFC1" w14:textId="77777777" w:rsidR="00D745E1" w:rsidRPr="0078367C" w:rsidRDefault="00D745E1" w:rsidP="00D745E1">
      <w:pPr>
        <w:suppressAutoHyphens/>
        <w:spacing w:line="276" w:lineRule="auto"/>
        <w:ind w:firstLine="567"/>
        <w:jc w:val="center"/>
        <w:rPr>
          <w:rFonts w:ascii="Segoe UI" w:eastAsia="Arial Unicode MS" w:hAnsi="Segoe UI" w:cs="Segoe UI"/>
          <w:b/>
          <w:kern w:val="1"/>
          <w:lang w:eastAsia="ar-SA"/>
        </w:rPr>
      </w:pPr>
    </w:p>
    <w:p w14:paraId="5C5CA40A" w14:textId="77777777" w:rsidR="00D745E1" w:rsidRPr="0078367C" w:rsidRDefault="00D745E1" w:rsidP="00D745E1">
      <w:pPr>
        <w:pStyle w:val="2"/>
      </w:pPr>
      <w:bookmarkStart w:id="1" w:name="_Toc138153441"/>
      <w:r w:rsidRPr="0078367C">
        <w:t>Пояснительная записка</w:t>
      </w:r>
      <w:bookmarkEnd w:id="1"/>
    </w:p>
    <w:p w14:paraId="690E072C" w14:textId="77777777" w:rsidR="00D745E1" w:rsidRPr="0078367C" w:rsidRDefault="00D745E1" w:rsidP="00D745E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78367C">
        <w:rPr>
          <w:rFonts w:ascii="Segoe UI" w:hAnsi="Segoe UI" w:cs="Segoe UI"/>
          <w:color w:val="000000" w:themeColor="text1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обучающихся с ТМНР имеются тяжелые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</w:t>
      </w:r>
    </w:p>
    <w:p w14:paraId="5A360045" w14:textId="77777777" w:rsidR="00D745E1" w:rsidRPr="0078367C" w:rsidRDefault="00D745E1" w:rsidP="00D745E1">
      <w:pPr>
        <w:spacing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kern w:val="1"/>
          <w:lang w:eastAsia="ar-SA"/>
        </w:rPr>
      </w:pPr>
      <w:r w:rsidRPr="0078367C">
        <w:rPr>
          <w:rFonts w:ascii="Segoe UI" w:eastAsia="Times New Roman" w:hAnsi="Segoe UI" w:cs="Segoe UI"/>
          <w:color w:val="000000" w:themeColor="text1"/>
          <w:kern w:val="1"/>
          <w:lang w:eastAsia="ar-SA"/>
        </w:rPr>
        <w:t>Основные задачи: мотивация двигательной активности, поддержка и развитие имеющихся движений, расширение диапазона движений и профилактика возможных нарушений; освоение новых способов передвижения, включая передвижение с помощью технических средств реабилитации. Целенаправленное развитие движений на специально организованных занятиях, которые проводятся учителем адаптивной физкультуры.</w:t>
      </w:r>
    </w:p>
    <w:p w14:paraId="64B53660" w14:textId="77777777" w:rsidR="00D745E1" w:rsidRPr="0078367C" w:rsidRDefault="00D745E1" w:rsidP="00D745E1">
      <w:pPr>
        <w:spacing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kern w:val="1"/>
          <w:lang w:eastAsia="ar-SA"/>
        </w:rPr>
      </w:pPr>
      <w:r w:rsidRPr="0078367C">
        <w:rPr>
          <w:rFonts w:ascii="Segoe UI" w:eastAsia="Times New Roman" w:hAnsi="Segoe UI" w:cs="Segoe UI"/>
          <w:color w:val="000000" w:themeColor="text1"/>
          <w:kern w:val="1"/>
          <w:lang w:eastAsia="ar-SA"/>
        </w:rPr>
        <w:t>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состояний. В ходе работы тело обучающегося фиксируется в 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обучающегося в пространстве и возможность реализации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движениям, действиям с предметами, элементарным операциям самообслуживания, способствует развитию познавательных процессов.</w:t>
      </w:r>
    </w:p>
    <w:p w14:paraId="16F3DC84" w14:textId="77777777" w:rsidR="00D745E1" w:rsidRPr="0078367C" w:rsidRDefault="00D745E1" w:rsidP="00D745E1">
      <w:pPr>
        <w:spacing w:line="276" w:lineRule="auto"/>
        <w:ind w:firstLine="708"/>
        <w:jc w:val="both"/>
        <w:rPr>
          <w:rFonts w:ascii="Segoe UI" w:eastAsia="Times New Roman" w:hAnsi="Segoe UI" w:cs="Segoe UI"/>
          <w:kern w:val="1"/>
          <w:lang w:eastAsia="ar-SA"/>
        </w:rPr>
      </w:pPr>
      <w:r w:rsidRPr="0078367C">
        <w:rPr>
          <w:rFonts w:ascii="Segoe UI" w:eastAsia="Times New Roman" w:hAnsi="Segoe UI" w:cs="Segoe UI"/>
          <w:color w:val="000000" w:themeColor="text1"/>
          <w:kern w:val="1"/>
          <w:lang w:eastAsia="ar-SA"/>
        </w:rPr>
        <w:t xml:space="preserve">Техническое оснащение курса включает: технические средства реабилитации (например, кресла-коляски, ходунки, </w:t>
      </w:r>
      <w:proofErr w:type="spellStart"/>
      <w:r w:rsidRPr="0078367C">
        <w:rPr>
          <w:rFonts w:ascii="Segoe UI" w:eastAsia="Times New Roman" w:hAnsi="Segoe UI" w:cs="Segoe UI"/>
          <w:color w:val="000000" w:themeColor="text1"/>
          <w:kern w:val="1"/>
          <w:lang w:eastAsia="ar-SA"/>
        </w:rPr>
        <w:t>вертикализаторы</w:t>
      </w:r>
      <w:proofErr w:type="spellEnd"/>
      <w:r w:rsidRPr="0078367C">
        <w:rPr>
          <w:rFonts w:ascii="Segoe UI" w:eastAsia="Times New Roman" w:hAnsi="Segoe UI" w:cs="Segoe UI"/>
          <w:color w:val="000000" w:themeColor="text1"/>
          <w:kern w:val="1"/>
          <w:lang w:eastAsia="ar-SA"/>
        </w:rPr>
        <w:t>); средства для фиксации ног, груди, таза; мягкие формы и приспособления для придания положения лежа, сидя, стоя; ограничители; автомобильные кресла; гимнастические мячи различного диаметра, гамак, тележки, коврики, специальный велосипед, тренажеры, подъемники.</w:t>
      </w:r>
    </w:p>
    <w:p w14:paraId="245F6D0D" w14:textId="77777777" w:rsidR="00D745E1" w:rsidRPr="0078367C" w:rsidRDefault="00D745E1" w:rsidP="00D745E1">
      <w:pPr>
        <w:pStyle w:val="a4"/>
        <w:shd w:val="clear" w:color="auto" w:fill="FFFFFF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b/>
          <w:sz w:val="24"/>
          <w:szCs w:val="24"/>
        </w:rPr>
        <w:lastRenderedPageBreak/>
        <w:t xml:space="preserve">Цель </w:t>
      </w:r>
      <w:r w:rsidRPr="0078367C">
        <w:rPr>
          <w:rFonts w:ascii="Segoe UI" w:hAnsi="Segoe UI" w:cs="Segoe UI"/>
          <w:sz w:val="24"/>
          <w:szCs w:val="24"/>
        </w:rPr>
        <w:t xml:space="preserve">коррекционного курса «Двигательное развитие» состоит в </w:t>
      </w:r>
      <w:bookmarkStart w:id="2" w:name="_Hlk138152773"/>
      <w:r w:rsidRPr="0078367C">
        <w:rPr>
          <w:rFonts w:ascii="Segoe UI" w:hAnsi="Segoe UI" w:cs="Segoe UI"/>
          <w:sz w:val="24"/>
          <w:szCs w:val="24"/>
        </w:rPr>
        <w:t xml:space="preserve">обогащении перечня двигательных умений и навыков, и поддержание на должном уровне, а также развитие основных физических качеств, которые необходимы учащимся в их повседневной жизнедеятельности. </w:t>
      </w:r>
    </w:p>
    <w:bookmarkEnd w:id="2"/>
    <w:p w14:paraId="7BE74EEE" w14:textId="77777777" w:rsidR="00D745E1" w:rsidRPr="0078367C" w:rsidRDefault="00D745E1" w:rsidP="00D745E1">
      <w:pPr>
        <w:pStyle w:val="a4"/>
        <w:shd w:val="clear" w:color="auto" w:fill="FFFFFF"/>
        <w:spacing w:after="0"/>
        <w:ind w:left="0" w:firstLine="709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78367C">
        <w:rPr>
          <w:rFonts w:ascii="Segoe UI" w:eastAsia="Calibri" w:hAnsi="Segoe UI" w:cs="Segoe UI"/>
          <w:kern w:val="0"/>
          <w:sz w:val="24"/>
          <w:szCs w:val="24"/>
          <w:lang w:eastAsia="ru-RU"/>
        </w:rPr>
        <w:t xml:space="preserve">Основными </w:t>
      </w:r>
      <w:r w:rsidRPr="0078367C">
        <w:rPr>
          <w:rFonts w:ascii="Segoe UI" w:eastAsia="Calibri" w:hAnsi="Segoe UI" w:cs="Segoe UI"/>
          <w:b/>
          <w:kern w:val="0"/>
          <w:sz w:val="24"/>
          <w:szCs w:val="24"/>
          <w:lang w:eastAsia="ru-RU"/>
        </w:rPr>
        <w:t>направлениями</w:t>
      </w:r>
      <w:r w:rsidRPr="0078367C">
        <w:rPr>
          <w:rFonts w:ascii="Segoe UI" w:eastAsia="Calibri" w:hAnsi="Segoe UI" w:cs="Segoe UI"/>
          <w:kern w:val="0"/>
          <w:sz w:val="24"/>
          <w:szCs w:val="24"/>
          <w:lang w:eastAsia="ru-RU"/>
        </w:rPr>
        <w:t xml:space="preserve"> работы является:</w:t>
      </w:r>
    </w:p>
    <w:p w14:paraId="73CBFE0A" w14:textId="77777777" w:rsidR="00D745E1" w:rsidRPr="0078367C" w:rsidRDefault="00D745E1" w:rsidP="00D745E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78367C">
        <w:rPr>
          <w:rFonts w:ascii="Segoe UI" w:eastAsia="Calibri" w:hAnsi="Segoe UI" w:cs="Segoe UI"/>
          <w:kern w:val="0"/>
          <w:sz w:val="24"/>
          <w:szCs w:val="24"/>
          <w:lang w:eastAsia="ru-RU"/>
        </w:rPr>
        <w:t>диагностика и коррекция степени овладения двигательных умений и двигательных навыков;</w:t>
      </w:r>
    </w:p>
    <w:p w14:paraId="73DDAFF4" w14:textId="77777777" w:rsidR="00D745E1" w:rsidRPr="0078367C" w:rsidRDefault="00D745E1" w:rsidP="00D745E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78367C">
        <w:rPr>
          <w:rFonts w:ascii="Segoe UI" w:eastAsia="Calibri" w:hAnsi="Segoe UI" w:cs="Segoe UI"/>
          <w:kern w:val="0"/>
          <w:sz w:val="24"/>
          <w:szCs w:val="24"/>
          <w:lang w:eastAsia="ru-RU"/>
        </w:rPr>
        <w:t>диагностика и поддержание необходимого уровня развития физических качеств;</w:t>
      </w:r>
    </w:p>
    <w:p w14:paraId="1AB41A41" w14:textId="77777777" w:rsidR="00D745E1" w:rsidRPr="0078367C" w:rsidRDefault="00D745E1" w:rsidP="00D745E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78367C">
        <w:rPr>
          <w:rFonts w:ascii="Segoe UI" w:eastAsia="Calibri" w:hAnsi="Segoe UI" w:cs="Segoe UI"/>
          <w:kern w:val="0"/>
          <w:sz w:val="24"/>
          <w:szCs w:val="24"/>
          <w:lang w:eastAsia="ru-RU"/>
        </w:rPr>
        <w:t>увеличение количества двигательных умений и навыков учеников;</w:t>
      </w:r>
    </w:p>
    <w:p w14:paraId="0A5FF7C6" w14:textId="77777777" w:rsidR="00D745E1" w:rsidRPr="0078367C" w:rsidRDefault="00D745E1" w:rsidP="00D745E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78367C">
        <w:rPr>
          <w:rFonts w:ascii="Segoe UI" w:eastAsia="Calibri" w:hAnsi="Segoe UI" w:cs="Segoe UI"/>
          <w:kern w:val="0"/>
          <w:sz w:val="24"/>
          <w:szCs w:val="24"/>
          <w:lang w:eastAsia="ru-RU"/>
        </w:rPr>
        <w:t>профилактика различных нарушений опорно-двигательного аппарата (далее ОДА);</w:t>
      </w:r>
    </w:p>
    <w:p w14:paraId="1EB11756" w14:textId="77777777" w:rsidR="00D745E1" w:rsidRPr="0078367C" w:rsidRDefault="00D745E1" w:rsidP="00D745E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78367C">
        <w:rPr>
          <w:rFonts w:ascii="Segoe UI" w:eastAsia="Calibri" w:hAnsi="Segoe UI" w:cs="Segoe UI"/>
          <w:kern w:val="0"/>
          <w:sz w:val="24"/>
          <w:szCs w:val="24"/>
          <w:lang w:eastAsia="ru-RU"/>
        </w:rPr>
        <w:t>развитие коллективизма;</w:t>
      </w:r>
    </w:p>
    <w:p w14:paraId="0AD8FEC2" w14:textId="77777777" w:rsidR="00D745E1" w:rsidRPr="0078367C" w:rsidRDefault="00D745E1" w:rsidP="00D745E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78367C">
        <w:rPr>
          <w:rFonts w:ascii="Segoe UI" w:eastAsia="Calibri" w:hAnsi="Segoe UI" w:cs="Segoe UI"/>
          <w:kern w:val="0"/>
          <w:sz w:val="24"/>
          <w:szCs w:val="24"/>
          <w:lang w:eastAsia="ru-RU"/>
        </w:rPr>
        <w:t>расширение представлений о возможностях собственного организма.</w:t>
      </w:r>
    </w:p>
    <w:p w14:paraId="41B21B03" w14:textId="77777777" w:rsidR="00D745E1" w:rsidRPr="0078367C" w:rsidRDefault="00D745E1" w:rsidP="00D745E1">
      <w:pPr>
        <w:suppressAutoHyphens/>
        <w:spacing w:line="276" w:lineRule="auto"/>
        <w:ind w:firstLine="567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8367C">
        <w:rPr>
          <w:rFonts w:ascii="Segoe UI" w:eastAsia="Arial Unicode MS" w:hAnsi="Segoe UI" w:cs="Segoe UI"/>
          <w:b/>
          <w:kern w:val="1"/>
          <w:lang w:eastAsia="ar-SA"/>
        </w:rPr>
        <w:t xml:space="preserve">Задачи </w:t>
      </w:r>
      <w:r w:rsidRPr="0078367C">
        <w:rPr>
          <w:rFonts w:ascii="Segoe UI" w:hAnsi="Segoe UI" w:cs="Segoe UI"/>
        </w:rPr>
        <w:t>коррекционного курса «Двигательное развитие»</w:t>
      </w:r>
      <w:r w:rsidRPr="0078367C">
        <w:rPr>
          <w:rFonts w:ascii="Segoe UI" w:eastAsia="Arial Unicode MS" w:hAnsi="Segoe UI" w:cs="Segoe UI"/>
          <w:kern w:val="1"/>
          <w:lang w:eastAsia="ar-SA"/>
        </w:rPr>
        <w:t>:</w:t>
      </w:r>
    </w:p>
    <w:p w14:paraId="68C32751" w14:textId="77777777" w:rsidR="00D745E1" w:rsidRPr="0078367C" w:rsidRDefault="00D745E1" w:rsidP="00D745E1">
      <w:pPr>
        <w:pStyle w:val="a4"/>
        <w:numPr>
          <w:ilvl w:val="0"/>
          <w:numId w:val="4"/>
        </w:numPr>
        <w:suppressAutoHyphens/>
        <w:spacing w:after="0"/>
        <w:ind w:left="1429" w:hanging="357"/>
        <w:jc w:val="both"/>
        <w:rPr>
          <w:rFonts w:ascii="Segoe UI" w:eastAsia="Arial Unicode MS" w:hAnsi="Segoe UI" w:cs="Segoe UI"/>
          <w:sz w:val="24"/>
          <w:szCs w:val="24"/>
        </w:rPr>
      </w:pPr>
      <w:r w:rsidRPr="0078367C">
        <w:rPr>
          <w:rFonts w:ascii="Segoe UI" w:hAnsi="Segoe UI" w:cs="Segoe UI"/>
          <w:color w:val="333333"/>
          <w:sz w:val="24"/>
          <w:szCs w:val="24"/>
        </w:rPr>
        <w:t>мотивация двигательной активности;</w:t>
      </w:r>
    </w:p>
    <w:p w14:paraId="21C8377A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поддержание уровня имеющихся двигательных умений и навыков;</w:t>
      </w:r>
    </w:p>
    <w:p w14:paraId="19051020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color w:val="333333"/>
          <w:sz w:val="24"/>
          <w:szCs w:val="24"/>
        </w:rPr>
        <w:t>расширение диапазона движений и профилактика возможных нарушений;</w:t>
      </w:r>
    </w:p>
    <w:p w14:paraId="72485611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совершенствование и закрепление основных двигательных умений и навыков;</w:t>
      </w:r>
    </w:p>
    <w:p w14:paraId="5C1ABE17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обучение новым двигательным умениям и навыкам;</w:t>
      </w:r>
    </w:p>
    <w:p w14:paraId="08FB5233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обучение переходу из одного положения в другое;</w:t>
      </w:r>
    </w:p>
    <w:p w14:paraId="2C8D19D6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освоение новых способов передвижения;</w:t>
      </w:r>
    </w:p>
    <w:p w14:paraId="3C250022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развитие основных физических качеств;</w:t>
      </w:r>
    </w:p>
    <w:p w14:paraId="7282E693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развитие функции руки, в том числе мелкой моторики;</w:t>
      </w:r>
    </w:p>
    <w:p w14:paraId="22D48785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формирование навыков необходимых в повседневной жизни;</w:t>
      </w:r>
    </w:p>
    <w:p w14:paraId="4E5FC55E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способствовать поддержанию жизненно важных функций организма (работе дыхательной, сердечно-сосудистой и других функциональных систем);</w:t>
      </w:r>
    </w:p>
    <w:p w14:paraId="4B238F00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color w:val="333333"/>
          <w:sz w:val="24"/>
          <w:szCs w:val="24"/>
        </w:rPr>
        <w:t>освоение новых способов передвижения, включая передвижение с помощью технических средств реабилитации</w:t>
      </w:r>
      <w:r w:rsidRPr="0078367C">
        <w:rPr>
          <w:rFonts w:ascii="Segoe UI" w:hAnsi="Segoe UI" w:cs="Segoe UI"/>
          <w:sz w:val="24"/>
          <w:szCs w:val="24"/>
        </w:rPr>
        <w:t>;</w:t>
      </w:r>
    </w:p>
    <w:p w14:paraId="2E31C366" w14:textId="77777777" w:rsidR="00D745E1" w:rsidRPr="0078367C" w:rsidRDefault="00D745E1" w:rsidP="00D745E1">
      <w:pPr>
        <w:pStyle w:val="a4"/>
        <w:numPr>
          <w:ilvl w:val="0"/>
          <w:numId w:val="1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78367C">
        <w:rPr>
          <w:rFonts w:ascii="Segoe UI" w:hAnsi="Segoe UI" w:cs="Segoe UI"/>
          <w:sz w:val="24"/>
          <w:szCs w:val="24"/>
        </w:rPr>
        <w:t>профилактика различных нарушений ОДА.</w:t>
      </w:r>
    </w:p>
    <w:p w14:paraId="4621F613" w14:textId="77777777" w:rsidR="00D745E1" w:rsidRDefault="00D745E1" w:rsidP="00D745E1">
      <w:pPr>
        <w:spacing w:line="276" w:lineRule="auto"/>
        <w:jc w:val="center"/>
        <w:rPr>
          <w:rStyle w:val="20"/>
        </w:rPr>
      </w:pPr>
    </w:p>
    <w:p w14:paraId="1FE9FE76" w14:textId="77777777" w:rsidR="00D745E1" w:rsidRPr="0078367C" w:rsidRDefault="00D745E1" w:rsidP="00D745E1">
      <w:pPr>
        <w:spacing w:line="276" w:lineRule="auto"/>
        <w:jc w:val="center"/>
        <w:rPr>
          <w:rFonts w:ascii="Segoe UI" w:eastAsiaTheme="minorEastAsia" w:hAnsi="Segoe UI" w:cs="Segoe UI"/>
          <w:b/>
        </w:rPr>
      </w:pPr>
      <w:bookmarkStart w:id="3" w:name="_Toc138153442"/>
      <w:r w:rsidRPr="0078367C">
        <w:rPr>
          <w:rStyle w:val="20"/>
        </w:rPr>
        <w:t>Общая характеристика коррекционного курса «Двигательное развитие</w:t>
      </w:r>
      <w:bookmarkEnd w:id="3"/>
      <w:r w:rsidRPr="0078367C">
        <w:rPr>
          <w:rFonts w:ascii="Segoe UI" w:eastAsiaTheme="minorEastAsia" w:hAnsi="Segoe UI" w:cs="Segoe UI"/>
          <w:b/>
        </w:rPr>
        <w:t>»</w:t>
      </w:r>
    </w:p>
    <w:p w14:paraId="6ED3BA40" w14:textId="77777777" w:rsidR="00D745E1" w:rsidRPr="0078367C" w:rsidRDefault="00D745E1" w:rsidP="00D745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</w:rPr>
      </w:pPr>
      <w:r w:rsidRPr="0078367C">
        <w:rPr>
          <w:rFonts w:ascii="Segoe UI" w:eastAsiaTheme="minorEastAsia" w:hAnsi="Segoe UI" w:cs="Segoe UI"/>
        </w:rPr>
        <w:t xml:space="preserve">Категория обучающихся с умеренной, тяжелой, глубокой умственной отсталостью (интеллектуальными нарушениями), тяжелыми и множественными нарушениями развития характеризуется наличием различных проблем в двигательной сфере: от общего недостатка двигательного опыта и слабой </w:t>
      </w:r>
      <w:r w:rsidRPr="0078367C">
        <w:rPr>
          <w:rFonts w:ascii="Segoe UI" w:eastAsiaTheme="minorEastAsia" w:hAnsi="Segoe UI" w:cs="Segoe UI"/>
        </w:rPr>
        <w:lastRenderedPageBreak/>
        <w:t>организации произвольных движений из-за нарушений развития сенсорной системы до тяжелых двигательных нарушений неврологического генеза.</w:t>
      </w:r>
    </w:p>
    <w:p w14:paraId="4B9D0ABB" w14:textId="77777777" w:rsidR="00D745E1" w:rsidRPr="0078367C" w:rsidRDefault="00D745E1" w:rsidP="00D745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</w:rPr>
      </w:pPr>
      <w:r w:rsidRPr="0078367C">
        <w:rPr>
          <w:rFonts w:ascii="Segoe UI" w:eastAsiaTheme="minorEastAsia" w:hAnsi="Segoe UI" w:cs="Segoe UI"/>
        </w:rPr>
        <w:t xml:space="preserve">Причинами нарушений двигательной сферы являются различные формы детского церебрального паралича, специфические проявления </w:t>
      </w:r>
      <w:proofErr w:type="spellStart"/>
      <w:r w:rsidRPr="0078367C">
        <w:rPr>
          <w:rFonts w:ascii="Segoe UI" w:eastAsiaTheme="minorEastAsia" w:hAnsi="Segoe UI" w:cs="Segoe UI"/>
        </w:rPr>
        <w:t>синдромальных</w:t>
      </w:r>
      <w:proofErr w:type="spellEnd"/>
      <w:r w:rsidRPr="0078367C">
        <w:rPr>
          <w:rFonts w:ascii="Segoe UI" w:eastAsiaTheme="minorEastAsia" w:hAnsi="Segoe UI" w:cs="Segoe UI"/>
        </w:rPr>
        <w:t xml:space="preserve"> нарушений, другие заболевания центральной нервной системы и опорно-двигательного аппарата. У многих учеников отмечаются такие вторичные костно-мышечные осложнения как нарушения осанки, сколиозы, изменения формы стопы, контрактуры конечностей и т.д.</w:t>
      </w:r>
    </w:p>
    <w:p w14:paraId="62B18DE9" w14:textId="77777777" w:rsidR="00D745E1" w:rsidRPr="0078367C" w:rsidRDefault="00D745E1" w:rsidP="00D745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</w:rPr>
      </w:pPr>
      <w:r w:rsidRPr="0078367C">
        <w:rPr>
          <w:rFonts w:ascii="Segoe UI" w:eastAsiaTheme="minorEastAsia" w:hAnsi="Segoe UI" w:cs="Segoe UI"/>
        </w:rPr>
        <w:t>Выраженные нарушения сенсорно-перцептивных процессов, преобладающие в структуре нарушений при умеренной, тяжелой и глубокой умственной отсталости (интеллектуальных нарушениях), тяжелых множественных нарушениях развития,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14:paraId="509E05A6" w14:textId="77777777" w:rsidR="00D745E1" w:rsidRPr="0078367C" w:rsidRDefault="00D745E1" w:rsidP="00D745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</w:rPr>
      </w:pPr>
      <w:r w:rsidRPr="0078367C">
        <w:rPr>
          <w:rFonts w:ascii="Segoe UI" w:eastAsiaTheme="minorEastAsia" w:hAnsi="Segoe UI" w:cs="Segoe UI"/>
        </w:rPr>
        <w:t>Помимо двигательных нарушений, у данной категории обучающихся наблюдаются нарушения зрения, слуха, речи, поведения, эмоционально-волевой сферы различной степени выраженности. Сочетание тех или иных нарушений может иметь различные вариации и представляет собой не сумму различных ограничений, а обособленную структуру – сложное переплетение между всеми нарушениями. Многообразие таких вариаций обуславливает неоднородность этой группы обучающихся по количеству, характеру выраженности, соотношению первичных, вторичных и третичных нарушений развития, необходимо учитывать при планировании образовательного маршрута обучающихся.</w:t>
      </w:r>
    </w:p>
    <w:p w14:paraId="594BA19F" w14:textId="77777777" w:rsidR="00D745E1" w:rsidRPr="0078367C" w:rsidRDefault="00D745E1" w:rsidP="00D745E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333333"/>
        </w:rPr>
      </w:pPr>
      <w:r w:rsidRPr="0078367C">
        <w:rPr>
          <w:rFonts w:ascii="Segoe UI" w:hAnsi="Segoe UI" w:cs="Segoe UI"/>
          <w:color w:val="333333"/>
        </w:rPr>
        <w:t>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состояний. В ходе работы тело обучающегося фиксируется в 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обучающегося в пространстве и возможность реализации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правильного положения тела создает благоприятные предпосылки для обучения, обучающегося самостоятельным движениям, действиям с предметами, элементарным операциям самообслуживания, способствует развитию познавательных процессов.</w:t>
      </w:r>
    </w:p>
    <w:p w14:paraId="45843551" w14:textId="77777777" w:rsidR="00D745E1" w:rsidRPr="0078367C" w:rsidRDefault="00D745E1" w:rsidP="00D745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</w:rPr>
      </w:pPr>
      <w:r w:rsidRPr="0078367C">
        <w:rPr>
          <w:rFonts w:ascii="Segoe UI" w:eastAsiaTheme="minorEastAsia" w:hAnsi="Segoe UI" w:cs="Segoe UI"/>
        </w:rPr>
        <w:lastRenderedPageBreak/>
        <w:t>Содержание коррекционного курса «Двигательное развитие» может выступать как в качестве подготовительного этапа для групповой формы обучения на уроках адаптивной физической культуры, так и в качестве дополнения к предмету «Адаптивная физическая культура», или заменять этот предмет для обучающихся, нуждающихся в индивидуальной форме обучения в силу тяжести имеющихся двигательных нарушений.</w:t>
      </w:r>
    </w:p>
    <w:p w14:paraId="7BFE351F" w14:textId="77DE9840" w:rsidR="00D745E1" w:rsidRDefault="00D745E1" w:rsidP="00D745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</w:rPr>
      </w:pPr>
      <w:r w:rsidRPr="0078367C">
        <w:rPr>
          <w:rFonts w:ascii="Segoe UI" w:eastAsiaTheme="minorEastAsia" w:hAnsi="Segoe UI" w:cs="Segoe UI"/>
        </w:rPr>
        <w:t>Коррекционный курс «Двигательное развитие»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 и материалами, участие в игровой деятельности или общение с другими людьми.</w:t>
      </w:r>
    </w:p>
    <w:p w14:paraId="3183CFFA" w14:textId="77777777" w:rsidR="00D745E1" w:rsidRPr="0078367C" w:rsidRDefault="00D745E1" w:rsidP="00D745E1">
      <w:pPr>
        <w:suppressAutoHyphens/>
        <w:spacing w:line="276" w:lineRule="auto"/>
        <w:ind w:firstLine="708"/>
        <w:jc w:val="both"/>
        <w:rPr>
          <w:rFonts w:ascii="Segoe UI" w:hAnsi="Segoe UI" w:cs="Segoe UI"/>
        </w:rPr>
      </w:pPr>
    </w:p>
    <w:p w14:paraId="6248D827" w14:textId="77777777" w:rsidR="00D745E1" w:rsidRPr="0078367C" w:rsidRDefault="00D745E1" w:rsidP="00D745E1">
      <w:pPr>
        <w:pStyle w:val="2"/>
      </w:pPr>
      <w:bookmarkStart w:id="4" w:name="_Toc138153443"/>
      <w:r w:rsidRPr="0078367C">
        <w:t>Описание места коррекционного курса «Двигательное развитие» в учебном плане</w:t>
      </w:r>
      <w:bookmarkEnd w:id="4"/>
    </w:p>
    <w:p w14:paraId="1F992D9B" w14:textId="77777777" w:rsidR="00D745E1" w:rsidRPr="0078367C" w:rsidRDefault="00D745E1" w:rsidP="00D745E1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</w:rPr>
        <w:t>Курс «Двигательное развитие» входит в коррекционно-развивающую область. На курс «Двигательное развитие» отводится:</w:t>
      </w: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883"/>
        <w:gridCol w:w="3368"/>
        <w:gridCol w:w="2885"/>
      </w:tblGrid>
      <w:tr w:rsidR="00D745E1" w:rsidRPr="0078367C" w14:paraId="3BAECA0B" w14:textId="77777777" w:rsidTr="00307CED">
        <w:tc>
          <w:tcPr>
            <w:tcW w:w="1578" w:type="pct"/>
          </w:tcPr>
          <w:p w14:paraId="52775A31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367C">
              <w:rPr>
                <w:rFonts w:ascii="Segoe UI" w:hAnsi="Segoe UI" w:cs="Segoe UI"/>
                <w:b/>
              </w:rPr>
              <w:t>Класс</w:t>
            </w:r>
          </w:p>
        </w:tc>
        <w:tc>
          <w:tcPr>
            <w:tcW w:w="1843" w:type="pct"/>
          </w:tcPr>
          <w:p w14:paraId="47CBDD32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lang w:eastAsia="ar-SA"/>
              </w:rPr>
            </w:pPr>
            <w:r w:rsidRPr="0078367C">
              <w:rPr>
                <w:rFonts w:ascii="Segoe UI" w:hAnsi="Segoe UI" w:cs="Segoe UI"/>
                <w:b/>
              </w:rPr>
              <w:t>Количество часов в неделю</w:t>
            </w:r>
          </w:p>
        </w:tc>
        <w:tc>
          <w:tcPr>
            <w:tcW w:w="1579" w:type="pct"/>
          </w:tcPr>
          <w:p w14:paraId="72F1A75F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367C">
              <w:rPr>
                <w:rFonts w:ascii="Segoe UI" w:hAnsi="Segoe UI" w:cs="Segoe UI"/>
                <w:b/>
              </w:rPr>
              <w:t>Количество часов в год</w:t>
            </w:r>
          </w:p>
        </w:tc>
      </w:tr>
      <w:tr w:rsidR="00D745E1" w:rsidRPr="0078367C" w14:paraId="7639462D" w14:textId="77777777" w:rsidTr="00307CED">
        <w:tc>
          <w:tcPr>
            <w:tcW w:w="1578" w:type="pct"/>
          </w:tcPr>
          <w:p w14:paraId="3B89DC71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  <w:r>
              <w:rPr>
                <w:rFonts w:ascii="Segoe UI" w:hAnsi="Segoe UI" w:cs="Segoe UI"/>
              </w:rPr>
              <w:t xml:space="preserve"> дополнительный</w:t>
            </w:r>
          </w:p>
        </w:tc>
        <w:tc>
          <w:tcPr>
            <w:tcW w:w="1843" w:type="pct"/>
            <w:vAlign w:val="center"/>
          </w:tcPr>
          <w:p w14:paraId="32DAA9BA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09AE13C6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33</w:t>
            </w:r>
          </w:p>
        </w:tc>
      </w:tr>
      <w:tr w:rsidR="00D745E1" w:rsidRPr="0078367C" w14:paraId="4BCE8563" w14:textId="77777777" w:rsidTr="00307CED">
        <w:tc>
          <w:tcPr>
            <w:tcW w:w="1578" w:type="pct"/>
          </w:tcPr>
          <w:p w14:paraId="0E4635D8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14:paraId="368C5EEF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4222CAE5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33</w:t>
            </w:r>
          </w:p>
        </w:tc>
      </w:tr>
      <w:tr w:rsidR="00D745E1" w:rsidRPr="0078367C" w14:paraId="5F9DDA97" w14:textId="77777777" w:rsidTr="00307CED">
        <w:tc>
          <w:tcPr>
            <w:tcW w:w="1578" w:type="pct"/>
          </w:tcPr>
          <w:p w14:paraId="4CE00AC5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 xml:space="preserve">2 </w:t>
            </w:r>
          </w:p>
        </w:tc>
        <w:tc>
          <w:tcPr>
            <w:tcW w:w="1843" w:type="pct"/>
            <w:vAlign w:val="center"/>
          </w:tcPr>
          <w:p w14:paraId="4A09FF4F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7C944812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34</w:t>
            </w:r>
          </w:p>
        </w:tc>
      </w:tr>
      <w:tr w:rsidR="00D745E1" w:rsidRPr="0078367C" w14:paraId="3000F748" w14:textId="77777777" w:rsidTr="00307CED">
        <w:tc>
          <w:tcPr>
            <w:tcW w:w="1578" w:type="pct"/>
          </w:tcPr>
          <w:p w14:paraId="45D7BD07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 xml:space="preserve">3 </w:t>
            </w:r>
          </w:p>
        </w:tc>
        <w:tc>
          <w:tcPr>
            <w:tcW w:w="1843" w:type="pct"/>
            <w:vAlign w:val="center"/>
          </w:tcPr>
          <w:p w14:paraId="007B9E26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216EBACC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34</w:t>
            </w:r>
          </w:p>
        </w:tc>
      </w:tr>
      <w:tr w:rsidR="00D745E1" w:rsidRPr="0078367C" w14:paraId="23879E5F" w14:textId="77777777" w:rsidTr="00307CED">
        <w:tc>
          <w:tcPr>
            <w:tcW w:w="1578" w:type="pct"/>
          </w:tcPr>
          <w:p w14:paraId="301B5BF6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 xml:space="preserve">4 </w:t>
            </w:r>
          </w:p>
        </w:tc>
        <w:tc>
          <w:tcPr>
            <w:tcW w:w="1843" w:type="pct"/>
            <w:vAlign w:val="center"/>
          </w:tcPr>
          <w:p w14:paraId="24A3C38C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3991A584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34</w:t>
            </w:r>
          </w:p>
        </w:tc>
      </w:tr>
      <w:tr w:rsidR="00D745E1" w:rsidRPr="0078367C" w14:paraId="335EA5D6" w14:textId="77777777" w:rsidTr="00307CED">
        <w:tc>
          <w:tcPr>
            <w:tcW w:w="1578" w:type="pct"/>
          </w:tcPr>
          <w:p w14:paraId="24D36367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5</w:t>
            </w:r>
          </w:p>
        </w:tc>
        <w:tc>
          <w:tcPr>
            <w:tcW w:w="1843" w:type="pct"/>
            <w:vAlign w:val="center"/>
          </w:tcPr>
          <w:p w14:paraId="5C99256E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7A3DE3F2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34</w:t>
            </w:r>
          </w:p>
        </w:tc>
      </w:tr>
      <w:tr w:rsidR="00D745E1" w:rsidRPr="0078367C" w14:paraId="199187AD" w14:textId="77777777" w:rsidTr="00307CED">
        <w:tc>
          <w:tcPr>
            <w:tcW w:w="1578" w:type="pct"/>
          </w:tcPr>
          <w:p w14:paraId="510CE45F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6</w:t>
            </w:r>
          </w:p>
        </w:tc>
        <w:tc>
          <w:tcPr>
            <w:tcW w:w="1843" w:type="pct"/>
            <w:vAlign w:val="center"/>
          </w:tcPr>
          <w:p w14:paraId="76A20459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408DC37E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34</w:t>
            </w:r>
          </w:p>
        </w:tc>
      </w:tr>
      <w:tr w:rsidR="00D745E1" w:rsidRPr="0078367C" w14:paraId="249237F3" w14:textId="77777777" w:rsidTr="00307CED">
        <w:tc>
          <w:tcPr>
            <w:tcW w:w="1578" w:type="pct"/>
          </w:tcPr>
          <w:p w14:paraId="7F0EB596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7</w:t>
            </w:r>
          </w:p>
        </w:tc>
        <w:tc>
          <w:tcPr>
            <w:tcW w:w="1843" w:type="pct"/>
            <w:vAlign w:val="center"/>
          </w:tcPr>
          <w:p w14:paraId="72592F1B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62710323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34</w:t>
            </w:r>
          </w:p>
        </w:tc>
      </w:tr>
      <w:tr w:rsidR="00D745E1" w:rsidRPr="0078367C" w14:paraId="3BED7CF5" w14:textId="77777777" w:rsidTr="00307CED">
        <w:tc>
          <w:tcPr>
            <w:tcW w:w="1578" w:type="pct"/>
          </w:tcPr>
          <w:p w14:paraId="18791DC7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8</w:t>
            </w:r>
          </w:p>
        </w:tc>
        <w:tc>
          <w:tcPr>
            <w:tcW w:w="1843" w:type="pct"/>
            <w:vAlign w:val="center"/>
          </w:tcPr>
          <w:p w14:paraId="79780D1E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0D9C3016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34</w:t>
            </w:r>
          </w:p>
        </w:tc>
      </w:tr>
      <w:tr w:rsidR="00D745E1" w:rsidRPr="0078367C" w14:paraId="291D0616" w14:textId="77777777" w:rsidTr="00307CED">
        <w:tc>
          <w:tcPr>
            <w:tcW w:w="1578" w:type="pct"/>
          </w:tcPr>
          <w:p w14:paraId="20DF88FD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9</w:t>
            </w:r>
          </w:p>
        </w:tc>
        <w:tc>
          <w:tcPr>
            <w:tcW w:w="1843" w:type="pct"/>
            <w:vAlign w:val="center"/>
          </w:tcPr>
          <w:p w14:paraId="3A971E6A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</w:t>
            </w:r>
          </w:p>
        </w:tc>
        <w:tc>
          <w:tcPr>
            <w:tcW w:w="1579" w:type="pct"/>
            <w:vAlign w:val="center"/>
          </w:tcPr>
          <w:p w14:paraId="52768D71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34</w:t>
            </w:r>
          </w:p>
        </w:tc>
      </w:tr>
      <w:tr w:rsidR="00D745E1" w:rsidRPr="0078367C" w14:paraId="5E74B280" w14:textId="77777777" w:rsidTr="00307CED">
        <w:tc>
          <w:tcPr>
            <w:tcW w:w="1578" w:type="pct"/>
          </w:tcPr>
          <w:p w14:paraId="597F5242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10</w:t>
            </w:r>
          </w:p>
        </w:tc>
        <w:tc>
          <w:tcPr>
            <w:tcW w:w="1843" w:type="pct"/>
          </w:tcPr>
          <w:p w14:paraId="048386C5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</w:tcPr>
          <w:p w14:paraId="44D5F069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68</w:t>
            </w:r>
          </w:p>
        </w:tc>
      </w:tr>
      <w:tr w:rsidR="00D745E1" w:rsidRPr="0078367C" w14:paraId="5B77997E" w14:textId="77777777" w:rsidTr="00307CED">
        <w:tc>
          <w:tcPr>
            <w:tcW w:w="1578" w:type="pct"/>
          </w:tcPr>
          <w:p w14:paraId="3DF0C7D8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11</w:t>
            </w:r>
          </w:p>
        </w:tc>
        <w:tc>
          <w:tcPr>
            <w:tcW w:w="1843" w:type="pct"/>
          </w:tcPr>
          <w:p w14:paraId="592F8029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</w:tcPr>
          <w:p w14:paraId="0E5484CE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68</w:t>
            </w:r>
          </w:p>
        </w:tc>
      </w:tr>
      <w:tr w:rsidR="00D745E1" w:rsidRPr="0078367C" w14:paraId="76CA8478" w14:textId="77777777" w:rsidTr="00307CED">
        <w:tc>
          <w:tcPr>
            <w:tcW w:w="1578" w:type="pct"/>
          </w:tcPr>
          <w:p w14:paraId="16485BA1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12</w:t>
            </w:r>
          </w:p>
        </w:tc>
        <w:tc>
          <w:tcPr>
            <w:tcW w:w="1843" w:type="pct"/>
          </w:tcPr>
          <w:p w14:paraId="70EFF5B2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</w:tcPr>
          <w:p w14:paraId="40B18F12" w14:textId="77777777" w:rsidR="00D745E1" w:rsidRPr="0078367C" w:rsidRDefault="00D745E1" w:rsidP="00307CE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367C">
              <w:rPr>
                <w:rFonts w:ascii="Segoe UI" w:hAnsi="Segoe UI" w:cs="Segoe UI"/>
              </w:rPr>
              <w:t>68</w:t>
            </w:r>
          </w:p>
        </w:tc>
      </w:tr>
    </w:tbl>
    <w:p w14:paraId="5248F51D" w14:textId="1F39CD07" w:rsidR="00D745E1" w:rsidRDefault="00D745E1" w:rsidP="00D745E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="Times New Roman" w:hAnsi="Segoe UI" w:cs="Segoe UI"/>
          <w:b/>
        </w:rPr>
      </w:pPr>
    </w:p>
    <w:p w14:paraId="077B5977" w14:textId="77777777" w:rsidR="00D745E1" w:rsidRDefault="00D745E1">
      <w:pPr>
        <w:spacing w:after="160" w:line="259" w:lineRule="auto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br w:type="page"/>
      </w:r>
    </w:p>
    <w:p w14:paraId="6AA9805D" w14:textId="77777777" w:rsidR="00D745E1" w:rsidRPr="00501EF6" w:rsidRDefault="00D745E1" w:rsidP="00D745E1">
      <w:pPr>
        <w:pStyle w:val="2"/>
      </w:pPr>
      <w:bookmarkStart w:id="5" w:name="_Toc138153323"/>
      <w:bookmarkStart w:id="6" w:name="_Toc138153448"/>
      <w:r w:rsidRPr="00D745E1">
        <w:rPr>
          <w:rStyle w:val="20"/>
          <w:b/>
          <w:bCs/>
        </w:rPr>
        <w:lastRenderedPageBreak/>
        <w:t>Содержание коррекционного курса «Двигательное развитие»</w:t>
      </w:r>
      <w:bookmarkEnd w:id="5"/>
      <w:r w:rsidRPr="00501EF6">
        <w:t xml:space="preserve"> для 1 дополнительный, 1-4 классов</w:t>
      </w:r>
      <w:bookmarkEnd w:id="6"/>
      <w:r w:rsidRPr="00501EF6">
        <w:t xml:space="preserve"> </w:t>
      </w:r>
    </w:p>
    <w:p w14:paraId="03AE5518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Обследование. </w:t>
      </w:r>
      <w:r w:rsidRPr="0078367C">
        <w:rPr>
          <w:rFonts w:ascii="Segoe UI" w:hAnsi="Segoe UI" w:cs="Segoe UI"/>
        </w:rPr>
        <w:t>Диагностика сформированности двигательных умений и уровня развития физических качества. Беседа с детьми на темы о технике безопасности, личной гигиене и правильной осанке. Закрепление пройденного материала.</w:t>
      </w:r>
    </w:p>
    <w:p w14:paraId="52031D02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eastAsia="Times New Roman" w:hAnsi="Segoe UI" w:cs="Segoe UI"/>
          <w:b/>
        </w:rPr>
        <w:t>Восприятие собственного тела.</w:t>
      </w:r>
      <w:r w:rsidRPr="0078367C">
        <w:rPr>
          <w:rFonts w:ascii="Segoe UI" w:eastAsia="Times New Roman" w:hAnsi="Segoe UI" w:cs="Segoe UI"/>
        </w:rPr>
        <w:t xml:space="preserve"> Восприятие тактильных раздражителей. Восприятие вестибулярных/кинестетических раздражителей. Восприятие тела как единого целого. Восприятие различных частей тела. Развитие сенсомоторной координации.</w:t>
      </w:r>
    </w:p>
    <w:p w14:paraId="5C7CC4C5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eastAsia="Times New Roman" w:hAnsi="Segoe UI" w:cs="Segoe UI"/>
          <w:b/>
        </w:rPr>
        <w:t>Обучение двигательным действиям.</w:t>
      </w:r>
      <w:r w:rsidRPr="0078367C">
        <w:rPr>
          <w:rFonts w:ascii="Segoe UI" w:eastAsia="Times New Roman" w:hAnsi="Segoe UI" w:cs="Segoe UI"/>
        </w:rPr>
        <w:t xml:space="preserve"> Удержание головы в положении лежа на спине (на</w:t>
      </w:r>
      <w:r>
        <w:rPr>
          <w:rFonts w:ascii="Segoe UI" w:eastAsia="Times New Roman" w:hAnsi="Segoe UI" w:cs="Segoe UI"/>
        </w:rPr>
        <w:t xml:space="preserve"> </w:t>
      </w:r>
      <w:r w:rsidRPr="0078367C">
        <w:rPr>
          <w:rFonts w:ascii="Segoe UI" w:eastAsia="Times New Roman" w:hAnsi="Segoe UI" w:cs="Segoe UI"/>
        </w:rPr>
        <w:t xml:space="preserve">животе), на боку (правом, левом), в положении сидя. Выполнение движений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стрелки). Изменение позы в положении лежа: поворот со спины на живот, поворот с живота на спину. Изменение позы в положении сидя: поворот (вправо, влево), наклон (вперед, назад, вправо, влево). Изменение позы в положении стоя: поворот (вправо, влево), наклон (вперед, назад, вправо, влево). Вставание на четвереньки. Ползание на животе (на четвереньках). Обучение двигательным переходам в горизонтальной плоскости. Обучение двигательным переходам в вертикальной плоскости. Передвижение (перемещение) в пространстве с использованием технических средств. Передвижение (перемещение) в пространстве без использования технических средств. Вставание на колени из положения «сидя на пятках». Стойка в исходном положении - на коленях. Ходьба на коленях. Подъем из положения «стоя на коленях». Выполнение движений ногами: подъем ноги вверх, отведение ноги в сторону, отведение ноги назад. 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опоры). Ходьба на носках, на пятках (высоко поднимая бедро, захлестывая голень, приставным шагом, широким шагом, в </w:t>
      </w:r>
      <w:proofErr w:type="spellStart"/>
      <w:r w:rsidRPr="0078367C">
        <w:rPr>
          <w:rFonts w:ascii="Segoe UI" w:eastAsia="Times New Roman" w:hAnsi="Segoe UI" w:cs="Segoe UI"/>
        </w:rPr>
        <w:t>полуприседе</w:t>
      </w:r>
      <w:proofErr w:type="spellEnd"/>
      <w:r w:rsidRPr="0078367C">
        <w:rPr>
          <w:rFonts w:ascii="Segoe UI" w:eastAsia="Times New Roman" w:hAnsi="Segoe UI" w:cs="Segoe UI"/>
        </w:rPr>
        <w:t xml:space="preserve">, в приседе). Бег с высоким подниманием бедра (захлестывая голень назад, приставным шагом). Прыжки на двух ногах на месте, с продвижением (вперед, назад, вправо, влево). Прыжки на одной ноге. Передача мяча. Броски и ловля мяча. </w:t>
      </w:r>
      <w:r w:rsidRPr="0078367C">
        <w:rPr>
          <w:rFonts w:ascii="Segoe UI" w:hAnsi="Segoe UI" w:cs="Segoe UI"/>
        </w:rPr>
        <w:t xml:space="preserve">Ползание на животе по прямой линии. Ползание на животе и на четвереньках до определенной цели. </w:t>
      </w:r>
      <w:proofErr w:type="spellStart"/>
      <w:r w:rsidRPr="0078367C">
        <w:rPr>
          <w:rFonts w:ascii="Segoe UI" w:hAnsi="Segoe UI" w:cs="Segoe UI"/>
        </w:rPr>
        <w:t>проползание</w:t>
      </w:r>
      <w:proofErr w:type="spellEnd"/>
      <w:r w:rsidRPr="0078367C">
        <w:rPr>
          <w:rFonts w:ascii="Segoe UI" w:hAnsi="Segoe UI" w:cs="Segoe UI"/>
        </w:rPr>
        <w:t xml:space="preserve"> на четвереньках под препятствием.</w:t>
      </w:r>
    </w:p>
    <w:p w14:paraId="39959AC0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eastAsia="Times New Roman" w:hAnsi="Segoe UI" w:cs="Segoe UI"/>
          <w:b/>
        </w:rPr>
        <w:t xml:space="preserve">Развитие физических качеств. </w:t>
      </w:r>
      <w:r w:rsidRPr="0078367C">
        <w:rPr>
          <w:rFonts w:ascii="Segoe UI" w:eastAsia="Times New Roman" w:hAnsi="Segoe UI" w:cs="Segoe UI"/>
        </w:rPr>
        <w:t>Развитие координационных способностей. Развитие силовых способностей. Развитие</w:t>
      </w:r>
      <w:r w:rsidRPr="0078367C">
        <w:rPr>
          <w:rFonts w:ascii="Segoe UI" w:eastAsia="Times New Roman" w:hAnsi="Segoe UI" w:cs="Segoe UI"/>
          <w:b/>
        </w:rPr>
        <w:t xml:space="preserve"> </w:t>
      </w:r>
      <w:r w:rsidRPr="0078367C">
        <w:rPr>
          <w:rFonts w:ascii="Segoe UI" w:eastAsia="Times New Roman" w:hAnsi="Segoe UI" w:cs="Segoe UI"/>
        </w:rPr>
        <w:t>выносливости. Развитие гибкости. Развитие скоростных способностей.</w:t>
      </w:r>
    </w:p>
    <w:p w14:paraId="3B5E81C8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lastRenderedPageBreak/>
        <w:t xml:space="preserve">Коррекционные упражнения для развития пространственно-временной дифференцировки и точности движения. </w:t>
      </w:r>
      <w:r w:rsidRPr="0078367C">
        <w:rPr>
          <w:rFonts w:ascii="Segoe UI" w:hAnsi="Segoe UI" w:cs="Segoe UI"/>
        </w:rPr>
        <w:t>Построение в обозначенном месте (в кругах, в квадратах). Гимнастические построения и перестроения. Повороты по ориентирам. Шаги вперед, назад, в сторону.</w:t>
      </w:r>
    </w:p>
    <w:p w14:paraId="33A59AD1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Упражнения для коррекции нарушений осанки. </w:t>
      </w:r>
      <w:r w:rsidRPr="0078367C">
        <w:rPr>
          <w:rFonts w:ascii="Segoe UI" w:hAnsi="Segoe UI" w:cs="Segoe UI"/>
        </w:rPr>
        <w:t>Упражнения на гимнастической стенке. Упражнения сидя и лежа на полу. Упражнения стоя и стоя на четвереньках. Упражнения на гимнастических матах. Упражнения с гимнастической палкой.</w:t>
      </w:r>
    </w:p>
    <w:p w14:paraId="73311080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Упражнения для коррекции плоскостопия. </w:t>
      </w:r>
      <w:r w:rsidRPr="0078367C">
        <w:rPr>
          <w:rFonts w:ascii="Segoe UI" w:hAnsi="Segoe UI" w:cs="Segoe UI"/>
        </w:rPr>
        <w:t>Катание ступнями массажных мячей. Игра «Кто быстрее снимет обувь?». Ходьба на носках, на пятках. Упражнения для профилактики плоскостопия. Ходьба с имитацией походки птиц и животных.</w:t>
      </w:r>
    </w:p>
    <w:p w14:paraId="3C52F0C4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Упражнения для развития мелкой моторики. </w:t>
      </w:r>
      <w:r w:rsidRPr="0078367C">
        <w:rPr>
          <w:rFonts w:ascii="Segoe UI" w:hAnsi="Segoe UI" w:cs="Segoe UI"/>
        </w:rPr>
        <w:t>Сгибание, разгибание пальцев рук в кулак. Игра «Фигуры из пальцев». Перекладывание мяча из руки в руку, катание мяча. Игра «Прокати мяч». Подбрасывание мяча на разную высоту. Метание мяча в цель. Самомассаж рук, головы, ног, живота.</w:t>
      </w:r>
      <w:r>
        <w:rPr>
          <w:rFonts w:ascii="Segoe UI" w:hAnsi="Segoe UI" w:cs="Segoe UI"/>
        </w:rPr>
        <w:t xml:space="preserve"> </w:t>
      </w:r>
      <w:r w:rsidRPr="0078367C">
        <w:rPr>
          <w:rFonts w:ascii="Segoe UI" w:hAnsi="Segoe UI" w:cs="Segoe UI"/>
        </w:rPr>
        <w:t>Упражнения с массажными мячами. Игра «Передай мяч». Упражнения для пальцев. Игра «Сложи картинку». Упражнения для развития мышц рук и пальцев.</w:t>
      </w:r>
    </w:p>
    <w:p w14:paraId="54EB6931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Общеразвивающие упражнения (ОРУ). </w:t>
      </w:r>
      <w:r w:rsidRPr="0078367C">
        <w:rPr>
          <w:rFonts w:ascii="Segoe UI" w:hAnsi="Segoe UI" w:cs="Segoe UI"/>
        </w:rPr>
        <w:t>ОРУ для всех групп мышц. Дыхательные упражнения. ОРУ с гимнастическими палками. Дыхательные упражнения в образном оформлении. Дыхательные упражнения по подражанию, под хлопки, под счет. Грудное, брюшное и полное дыхание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</w:t>
      </w:r>
    </w:p>
    <w:p w14:paraId="662F5C68" w14:textId="77777777" w:rsidR="00D745E1" w:rsidRPr="003E4C02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eastAsia="Times New Roman" w:hAnsi="Segoe UI" w:cs="Segoe UI"/>
          <w:b/>
        </w:rPr>
        <w:t>Упражнения для коррекции нарушений зрения.</w:t>
      </w:r>
      <w:r w:rsidRPr="0078367C">
        <w:rPr>
          <w:rFonts w:ascii="Segoe UI" w:eastAsia="Times New Roman" w:hAnsi="Segoe UI" w:cs="Segoe UI"/>
        </w:rPr>
        <w:t xml:space="preserve"> Ознакомление с упражнениями для внутренних мышц глаза («метка на стекле»). Обучение комплекса упражнений с малым мячом для профилактики миопии. Ознакомление с упражнениями для прямых и косых мышц глаза. Ознакомление со специальными упражнениями для глаз и самомассажем.</w:t>
      </w:r>
    </w:p>
    <w:p w14:paraId="41F8F94B" w14:textId="77777777" w:rsidR="00D745E1" w:rsidRPr="0078367C" w:rsidRDefault="00D745E1" w:rsidP="00D745E1">
      <w:pPr>
        <w:spacing w:line="276" w:lineRule="auto"/>
        <w:jc w:val="both"/>
        <w:rPr>
          <w:rFonts w:ascii="Segoe UI" w:hAnsi="Segoe UI" w:cs="Segoe UI"/>
          <w:b/>
        </w:rPr>
      </w:pPr>
    </w:p>
    <w:p w14:paraId="07808139" w14:textId="77777777" w:rsidR="00D745E1" w:rsidRPr="0078367C" w:rsidRDefault="00D745E1" w:rsidP="00D745E1">
      <w:pPr>
        <w:pStyle w:val="2"/>
      </w:pPr>
      <w:bookmarkStart w:id="7" w:name="_Toc138153449"/>
      <w:r w:rsidRPr="0078367C">
        <w:rPr>
          <w:kern w:val="1"/>
          <w:lang w:eastAsia="en-US"/>
        </w:rPr>
        <w:t xml:space="preserve">Содержание </w:t>
      </w:r>
      <w:r w:rsidRPr="0078367C">
        <w:t>коррекционного курса «Двигательное развитие» для 5-9 классов</w:t>
      </w:r>
      <w:bookmarkEnd w:id="7"/>
    </w:p>
    <w:p w14:paraId="67EA2C6A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Обследование. </w:t>
      </w:r>
      <w:r w:rsidRPr="0078367C">
        <w:rPr>
          <w:rFonts w:ascii="Segoe UI" w:hAnsi="Segoe UI" w:cs="Segoe UI"/>
        </w:rPr>
        <w:t>Диагностика сформированности двигательных умений и уровня развития физических качества. Беседа с детьми на темы о технике безопасности, личной гигиене и правильной осанке. Закрепление пройденного материала.</w:t>
      </w:r>
    </w:p>
    <w:p w14:paraId="1DB6CE01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  <w:bCs/>
          <w:iCs/>
        </w:rPr>
        <w:t xml:space="preserve">Формирование навыков саморегуляции и контроля действий. </w:t>
      </w:r>
      <w:r w:rsidRPr="0078367C">
        <w:rPr>
          <w:rFonts w:ascii="Segoe UI" w:hAnsi="Segoe UI" w:cs="Segoe UI"/>
        </w:rPr>
        <w:t xml:space="preserve">Релаксация (произвольное расслабление мышц). Упражнения дыхательной гимнастики (удлиненный вдох, удлиненный выдох, брюшное дыхание среднее </w:t>
      </w:r>
      <w:r w:rsidRPr="0078367C">
        <w:rPr>
          <w:rFonts w:ascii="Segoe UI" w:hAnsi="Segoe UI" w:cs="Segoe UI"/>
        </w:rPr>
        <w:lastRenderedPageBreak/>
        <w:t xml:space="preserve">дыхание, верхнее дыхание, полное дыхание). Игровые приёмы и упражнения на развитие умения контролировать импульсивные действия, снятия эмоционального напряжения, преодоления импульсивности, тренировка навыков саморегуляции. Коммуникативные игры. </w:t>
      </w:r>
    </w:p>
    <w:p w14:paraId="0909BAA2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eastAsia="Times New Roman" w:hAnsi="Segoe UI" w:cs="Segoe UI"/>
          <w:b/>
        </w:rPr>
        <w:t xml:space="preserve">Развитие физических качеств. </w:t>
      </w:r>
      <w:r w:rsidRPr="0078367C">
        <w:rPr>
          <w:rFonts w:ascii="Segoe UI" w:eastAsia="Times New Roman" w:hAnsi="Segoe UI" w:cs="Segoe UI"/>
        </w:rPr>
        <w:t>Развитие координационных способностей. Развитие силовых способностей. Развитие</w:t>
      </w:r>
      <w:r w:rsidRPr="0078367C">
        <w:rPr>
          <w:rFonts w:ascii="Segoe UI" w:eastAsia="Times New Roman" w:hAnsi="Segoe UI" w:cs="Segoe UI"/>
          <w:b/>
        </w:rPr>
        <w:t xml:space="preserve"> </w:t>
      </w:r>
      <w:r w:rsidRPr="0078367C">
        <w:rPr>
          <w:rFonts w:ascii="Segoe UI" w:eastAsia="Times New Roman" w:hAnsi="Segoe UI" w:cs="Segoe UI"/>
        </w:rPr>
        <w:t xml:space="preserve">выносливости. Развитие гибкости. Развитие скоростных способностей. </w:t>
      </w:r>
    </w:p>
    <w:p w14:paraId="55498A27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Общеразвивающие упражнения (ОРУ) и дыхательные упражнения. </w:t>
      </w:r>
      <w:r w:rsidRPr="0078367C">
        <w:rPr>
          <w:rFonts w:ascii="Segoe UI" w:hAnsi="Segoe UI" w:cs="Segoe UI"/>
        </w:rPr>
        <w:t>ОРУ для всех групп мышц. Дыхательные упражнения. ОРУ с предметами. ОРУ без предметов. Дыхательные упражнения в образном оформлении. Дыхательные упражнения по подражанию, под хлопки, под счет. Грудное, брюшное и полное дыхание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 Согласование дыхания с различными движениями.</w:t>
      </w:r>
    </w:p>
    <w:p w14:paraId="0145E7F1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eastAsia="Times New Roman" w:hAnsi="Segoe UI" w:cs="Segoe UI"/>
          <w:b/>
        </w:rPr>
        <w:t xml:space="preserve">Обучение двигательным действиям. </w:t>
      </w:r>
      <w:r w:rsidRPr="0078367C">
        <w:rPr>
          <w:rFonts w:ascii="Segoe UI" w:hAnsi="Segoe UI" w:cs="Segoe UI"/>
        </w:rPr>
        <w:t xml:space="preserve">Ходьба по лестнице вверх и вниз попеременным шагом. Ходьба с остановками. Ходьба в заданном направлении с различными предметами. Ходьба по заданной траектории. Ходьба с перешагиванием через препятствия. Ходьба по ограниченной поверхности. Ходьба с чередованием ритма. Ходьба приставным шагом. Ходьба со сменой направления. Ходьба с остановками по сигналу. Ходьба с соблюдением ритма под счет, музыку. Бег в заданном направлении. Чередование ходьбы и бега. Чередование ходьбы и бега с прыжками и </w:t>
      </w:r>
      <w:proofErr w:type="spellStart"/>
      <w:r w:rsidRPr="0078367C">
        <w:rPr>
          <w:rFonts w:ascii="Segoe UI" w:hAnsi="Segoe UI" w:cs="Segoe UI"/>
        </w:rPr>
        <w:t>подлезаниями</w:t>
      </w:r>
      <w:proofErr w:type="spellEnd"/>
      <w:r w:rsidRPr="0078367C">
        <w:rPr>
          <w:rFonts w:ascii="Segoe UI" w:hAnsi="Segoe UI" w:cs="Segoe UI"/>
        </w:rPr>
        <w:t>. Бег с изменением темпа. Медленный бег змейкой. Прыжки на месте на двух ногах, держась за руки взрослого и самостоятельно. Прыжки на двух ногах с продвижением вперед. Прыжки на одной ноге. Прокатывание мяча двумя руками в парах. Ловля и передача мяча двумя руками с разного расстояния. Подбрасывание мяча вверх. Передача мяча в паре. Броски мяча в цель. Игровые упражнения с набором «</w:t>
      </w:r>
      <w:proofErr w:type="spellStart"/>
      <w:r w:rsidRPr="0078367C">
        <w:rPr>
          <w:rFonts w:ascii="Segoe UI" w:hAnsi="Segoe UI" w:cs="Segoe UI"/>
        </w:rPr>
        <w:t>Кольцеброс</w:t>
      </w:r>
      <w:proofErr w:type="spellEnd"/>
      <w:r w:rsidRPr="0078367C">
        <w:rPr>
          <w:rFonts w:ascii="Segoe UI" w:hAnsi="Segoe UI" w:cs="Segoe UI"/>
        </w:rPr>
        <w:t>».</w:t>
      </w:r>
    </w:p>
    <w:p w14:paraId="71DFBFFF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  <w:bCs/>
          <w:iCs/>
        </w:rPr>
        <w:t>Упражнения на расслабление мышц</w:t>
      </w:r>
      <w:r w:rsidRPr="0078367C">
        <w:rPr>
          <w:rFonts w:ascii="Segoe UI" w:hAnsi="Segoe UI" w:cs="Segoe UI"/>
          <w:b/>
          <w:bCs/>
        </w:rPr>
        <w:t xml:space="preserve">. </w:t>
      </w:r>
      <w:r w:rsidRPr="0078367C">
        <w:rPr>
          <w:rFonts w:ascii="Segoe UI" w:hAnsi="Segoe UI" w:cs="Segoe UI"/>
        </w:rPr>
        <w:t xml:space="preserve">Свободное круговое движение рук. Перенесение тяжести тела с пяток на носки и обратно, с одной ноги на другую (маятник). 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 Выпрямление рук в суставах и напряжение всех мышц от плеча до кончиков пальцев. Перенесение тяжести тела с ноги на ногу, из стороны в сторону.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</w:t>
      </w:r>
      <w:r w:rsidRPr="0078367C">
        <w:rPr>
          <w:rFonts w:ascii="Segoe UI" w:hAnsi="Segoe UI" w:cs="Segoe UI"/>
        </w:rPr>
        <w:lastRenderedPageBreak/>
        <w:t>постепенное поднимание головы, корпуса, рук по сторонам (имитация распускающегося цветка). То же движение в обратном направлении (имитация увядающего цветка).</w:t>
      </w:r>
    </w:p>
    <w:p w14:paraId="2FD5835D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Подвижные игры. </w:t>
      </w:r>
      <w:r w:rsidRPr="0078367C">
        <w:rPr>
          <w:rFonts w:ascii="Segoe UI" w:hAnsi="Segoe UI" w:cs="Segoe UI"/>
        </w:rPr>
        <w:t xml:space="preserve">Подвижные игры с бегом. Подвижные игры с прыжками. Подвижные игры с </w:t>
      </w:r>
      <w:proofErr w:type="spellStart"/>
      <w:r w:rsidRPr="0078367C">
        <w:rPr>
          <w:rFonts w:ascii="Segoe UI" w:hAnsi="Segoe UI" w:cs="Segoe UI"/>
        </w:rPr>
        <w:t>подлезанием</w:t>
      </w:r>
      <w:proofErr w:type="spellEnd"/>
      <w:r w:rsidRPr="0078367C">
        <w:rPr>
          <w:rFonts w:ascii="Segoe UI" w:hAnsi="Segoe UI" w:cs="Segoe UI"/>
        </w:rPr>
        <w:t>, лазаньем, ползанием. Подвижные игры с бросанием и ловлей. Подвижные игры, направленные на развитие пространственной ориентировки. Подвижные игры, направленные на развитие слуховой и мышечной памяти, тактильного восприятия и мышления, развития мелкой моторики. Подвижные игры, направленные на развитие навыка метания, развитие координации движений крупных и мелких мышечных групп, ловкости, удержания равновесия, глазомера.</w:t>
      </w:r>
    </w:p>
    <w:p w14:paraId="2D1D5131" w14:textId="77777777" w:rsidR="00D745E1" w:rsidRPr="0078367C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</w:p>
    <w:p w14:paraId="58C08670" w14:textId="77777777" w:rsidR="00D745E1" w:rsidRPr="0078367C" w:rsidRDefault="00D745E1" w:rsidP="00D745E1">
      <w:pPr>
        <w:pStyle w:val="2"/>
      </w:pPr>
      <w:bookmarkStart w:id="8" w:name="_Toc138153450"/>
      <w:r w:rsidRPr="0078367C">
        <w:rPr>
          <w:kern w:val="1"/>
          <w:lang w:eastAsia="en-US"/>
        </w:rPr>
        <w:t xml:space="preserve">Содержание </w:t>
      </w:r>
      <w:r w:rsidRPr="0078367C">
        <w:t>коррекционного курса «Двигательное развитие» для 10-12 классов</w:t>
      </w:r>
      <w:bookmarkEnd w:id="8"/>
    </w:p>
    <w:p w14:paraId="6CF25505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Обследование. </w:t>
      </w:r>
      <w:r w:rsidRPr="0078367C">
        <w:rPr>
          <w:rFonts w:ascii="Segoe UI" w:hAnsi="Segoe UI" w:cs="Segoe UI"/>
        </w:rPr>
        <w:t>Диагностика сформированности двигательных умений и уровня развития физических качества. Беседа с детьми на темы о технике безопасности, личной гигиене и правильной осанке. Закрепление пройденного материала.</w:t>
      </w:r>
    </w:p>
    <w:p w14:paraId="27B494F5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  <w:bCs/>
          <w:iCs/>
        </w:rPr>
        <w:t xml:space="preserve">Формирование навыков саморегуляции и контроля действий. </w:t>
      </w:r>
      <w:r w:rsidRPr="0078367C">
        <w:rPr>
          <w:rFonts w:ascii="Segoe UI" w:hAnsi="Segoe UI" w:cs="Segoe UI"/>
        </w:rPr>
        <w:t xml:space="preserve">Релаксация (произвольное расслабление мышц). Упражнения дыхательной гимнастики (удлиненный вдох, удлиненный выдох, брюшное дыхание среднее дыхание, верхнее дыхание, полное дыхание). Игровые приёмы и упражнения на развитие умения контролировать импульсивные действия, снятия эмоционального напряжения, преодоления импульсивности, тренировка навыков саморегуляции. Коммуникативные игры. </w:t>
      </w:r>
    </w:p>
    <w:p w14:paraId="55C34375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eastAsia="Times New Roman" w:hAnsi="Segoe UI" w:cs="Segoe UI"/>
          <w:b/>
        </w:rPr>
        <w:t xml:space="preserve">Развитие физических качеств. </w:t>
      </w:r>
      <w:r w:rsidRPr="0078367C">
        <w:rPr>
          <w:rFonts w:ascii="Segoe UI" w:eastAsia="Times New Roman" w:hAnsi="Segoe UI" w:cs="Segoe UI"/>
        </w:rPr>
        <w:t>Развитие координационных способностей. Развитие силовых способностей. Развитие</w:t>
      </w:r>
      <w:r w:rsidRPr="0078367C">
        <w:rPr>
          <w:rFonts w:ascii="Segoe UI" w:eastAsia="Times New Roman" w:hAnsi="Segoe UI" w:cs="Segoe UI"/>
          <w:b/>
        </w:rPr>
        <w:t xml:space="preserve"> </w:t>
      </w:r>
      <w:r w:rsidRPr="0078367C">
        <w:rPr>
          <w:rFonts w:ascii="Segoe UI" w:eastAsia="Times New Roman" w:hAnsi="Segoe UI" w:cs="Segoe UI"/>
        </w:rPr>
        <w:t xml:space="preserve">выносливости. Развитие гибкости. Развитие скоростных способностей. </w:t>
      </w:r>
    </w:p>
    <w:p w14:paraId="3EFFD225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Общеразвивающие упражнения (ОРУ) и дыхательные упражнения. </w:t>
      </w:r>
      <w:r w:rsidRPr="0078367C">
        <w:rPr>
          <w:rFonts w:ascii="Segoe UI" w:hAnsi="Segoe UI" w:cs="Segoe UI"/>
        </w:rPr>
        <w:t>ОРУ для всех групп мышц. Дыхательные упражнения. ОРУ с предметами. ОРУ без предметов. Дыхательные упражнения в образном оформлении. Дыхательные упражнения по подражанию, под хлопки, под счет. Грудное, брюшное и полное дыхание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 Согласование дыхания с различными движениями.</w:t>
      </w:r>
    </w:p>
    <w:p w14:paraId="772DABD5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Обучение двигательным действиям. </w:t>
      </w:r>
      <w:r w:rsidRPr="0078367C">
        <w:rPr>
          <w:rFonts w:ascii="Segoe UI" w:hAnsi="Segoe UI" w:cs="Segoe UI"/>
        </w:rPr>
        <w:t xml:space="preserve">Ходьба по лестнице вверх и вниз попеременным шагом. Ходьба с остановками. Ходьба в заданном направлении с различными предметами. Ходьба по заданной траектории. Ходьба с </w:t>
      </w:r>
      <w:r w:rsidRPr="0078367C">
        <w:rPr>
          <w:rFonts w:ascii="Segoe UI" w:hAnsi="Segoe UI" w:cs="Segoe UI"/>
        </w:rPr>
        <w:lastRenderedPageBreak/>
        <w:t xml:space="preserve">перешагиванием через препятствия. Ходьба по ограниченной поверхности. Ходьба с чередованием ритма. Ходьба приставным шагом. Ходьба со сменой направления. Ходьба с остановками по сигналу. Ходьба с соблюдением ритма под счет, музыку. Выполнение простых движений во время ходьбы. Перестроение в круг из шеренги. Наклоны и повороты туловища вправо, влево (с предметами и без). Приседание с опорой и без опоры. Приседание с предметами. Сгибание и разгибание ноги в подъеме, круговые движения стопой, отведение стопы наружу, приведение стопы вовнутрь. Выставление ноги на носок вперед и в стороны. Смена позиций рук отдельно каждой. Провожать движение руки головой. Бег в заданном направлении. Чередование ходьбы и бега. Чередование ходьбы и бега с прыжками и </w:t>
      </w:r>
      <w:proofErr w:type="spellStart"/>
      <w:r w:rsidRPr="0078367C">
        <w:rPr>
          <w:rFonts w:ascii="Segoe UI" w:hAnsi="Segoe UI" w:cs="Segoe UI"/>
        </w:rPr>
        <w:t>подлезаниями</w:t>
      </w:r>
      <w:proofErr w:type="spellEnd"/>
      <w:r w:rsidRPr="0078367C">
        <w:rPr>
          <w:rFonts w:ascii="Segoe UI" w:hAnsi="Segoe UI" w:cs="Segoe UI"/>
        </w:rPr>
        <w:t>. Бег с изменением темпа. Медленный бег змейкой. Прыжки на месте на двух ногах, держась за руки взрослого и самостоятельно. Прыжки на двух ногах с продвижением вперед. Прыжки на одной ноге. Прокатывание мяча двумя руками в парах. Ловля и передача мяча двумя руками с разного расстояния. Подбрасывание мяча вверх. Передача мяча в паре. Броски мяча двумя руками (от груди). Броски мяча двумя руками (от уровня колен). Броски мяча двумя руками (из-за головы). Броски мяча одной рукой (от груди). Броски мяча одной рукой (от уровня колен). Ловля мяча на уровне груди. Ловля мяча на уровне колен. Ловля мяча над головой. Броски мяча в цель. Катание мяча вперёд и назад двумя руками. Катание мяча вперёд и назад одной рукой. Игровые упражнения с набором «</w:t>
      </w:r>
      <w:proofErr w:type="spellStart"/>
      <w:r w:rsidRPr="0078367C">
        <w:rPr>
          <w:rFonts w:ascii="Segoe UI" w:hAnsi="Segoe UI" w:cs="Segoe UI"/>
        </w:rPr>
        <w:t>Кольцеброс</w:t>
      </w:r>
      <w:proofErr w:type="spellEnd"/>
      <w:r w:rsidRPr="0078367C">
        <w:rPr>
          <w:rFonts w:ascii="Segoe UI" w:hAnsi="Segoe UI" w:cs="Segoe UI"/>
        </w:rPr>
        <w:t>».</w:t>
      </w:r>
    </w:p>
    <w:p w14:paraId="2E25F4C7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  <w:bCs/>
          <w:iCs/>
        </w:rPr>
        <w:t>Упражнения на расслабление мышц</w:t>
      </w:r>
      <w:r w:rsidRPr="0078367C">
        <w:rPr>
          <w:rFonts w:ascii="Segoe UI" w:hAnsi="Segoe UI" w:cs="Segoe UI"/>
          <w:b/>
          <w:bCs/>
        </w:rPr>
        <w:t xml:space="preserve">. </w:t>
      </w:r>
      <w:r w:rsidRPr="0078367C">
        <w:rPr>
          <w:rFonts w:ascii="Segoe UI" w:hAnsi="Segoe UI" w:cs="Segoe UI"/>
        </w:rPr>
        <w:t>Свободное круговое движение рук. Перенесение тяжести тела с пяток на носки и обратно, с одной ноги на другую (маятник). 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 Выпрямление рук в суставах и напряжение всех мышц от плеча до кончиков пальцев. Перенесение тяжести тела с ноги на ногу, из стороны в сторону.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 То же движение в обратном направлении (имитация увядающего цветка).</w:t>
      </w:r>
    </w:p>
    <w:p w14:paraId="012C4D70" w14:textId="77777777" w:rsidR="00D745E1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  <w:b/>
        </w:rPr>
        <w:t xml:space="preserve">Подвижные игры. </w:t>
      </w:r>
      <w:r w:rsidRPr="0078367C">
        <w:rPr>
          <w:rFonts w:ascii="Segoe UI" w:hAnsi="Segoe UI" w:cs="Segoe UI"/>
        </w:rPr>
        <w:t xml:space="preserve">Подвижные игры с бегом. Подвижные игры с прыжками. Подвижные игры с </w:t>
      </w:r>
      <w:proofErr w:type="spellStart"/>
      <w:r w:rsidRPr="0078367C">
        <w:rPr>
          <w:rFonts w:ascii="Segoe UI" w:hAnsi="Segoe UI" w:cs="Segoe UI"/>
        </w:rPr>
        <w:t>подлезанием</w:t>
      </w:r>
      <w:proofErr w:type="spellEnd"/>
      <w:r w:rsidRPr="0078367C">
        <w:rPr>
          <w:rFonts w:ascii="Segoe UI" w:hAnsi="Segoe UI" w:cs="Segoe UI"/>
        </w:rPr>
        <w:t xml:space="preserve">, лазаньем, ползанием. Подвижные игры с бросанием и ловлей. Подвижные игры, направленные на развитие пространственной ориентировки. Подвижные игры, направленные на развитие слуховой и мышечной памяти, тактильного восприятия и мышления, развития </w:t>
      </w:r>
      <w:r w:rsidRPr="0078367C">
        <w:rPr>
          <w:rFonts w:ascii="Segoe UI" w:hAnsi="Segoe UI" w:cs="Segoe UI"/>
        </w:rPr>
        <w:lastRenderedPageBreak/>
        <w:t>мелкой моторики. Подвижные игры, направленные на развитие навыка метания, развитие координации движений крупных и мелких мышечных групп, ловкости, удержания равновесия, глазомера.</w:t>
      </w:r>
    </w:p>
    <w:p w14:paraId="731F7F9D" w14:textId="0F53E880" w:rsidR="00CC2EA4" w:rsidRDefault="00CC2EA4"/>
    <w:p w14:paraId="42A7E185" w14:textId="77777777" w:rsidR="00D745E1" w:rsidRPr="00501EF6" w:rsidRDefault="00D745E1" w:rsidP="00D745E1">
      <w:pPr>
        <w:pStyle w:val="2"/>
      </w:pPr>
      <w:bookmarkStart w:id="9" w:name="_Toc138153322"/>
      <w:bookmarkStart w:id="10" w:name="_Toc138153445"/>
      <w:r w:rsidRPr="00D745E1">
        <w:rPr>
          <w:rStyle w:val="20"/>
          <w:b/>
          <w:bCs/>
        </w:rPr>
        <w:t>Планируемые результаты освоения коррекционного курса</w:t>
      </w:r>
      <w:bookmarkEnd w:id="9"/>
      <w:r w:rsidRPr="00501EF6">
        <w:t xml:space="preserve"> «Двигательное развитие» для 1 дополнительного, 1-4 классов</w:t>
      </w:r>
      <w:bookmarkEnd w:id="10"/>
    </w:p>
    <w:p w14:paraId="3D838707" w14:textId="77777777" w:rsidR="00D745E1" w:rsidRPr="0078367C" w:rsidRDefault="00D745E1" w:rsidP="00D745E1">
      <w:pPr>
        <w:suppressAutoHyphens/>
        <w:spacing w:line="276" w:lineRule="auto"/>
        <w:ind w:firstLine="708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8367C">
        <w:rPr>
          <w:rFonts w:ascii="Segoe UI" w:eastAsia="Arial Unicode MS" w:hAnsi="Segoe UI" w:cs="Segoe UI"/>
          <w:kern w:val="1"/>
          <w:lang w:eastAsia="ar-SA"/>
        </w:rPr>
        <w:t xml:space="preserve">Планируемые результаты – это личностные и предметные </w:t>
      </w:r>
      <w:r w:rsidRPr="0078367C">
        <w:rPr>
          <w:rFonts w:ascii="Segoe UI" w:hAnsi="Segoe UI" w:cs="Segoe UI"/>
        </w:rPr>
        <w:t>результаты освоения обучающимися с умеренной, тяжелой и глубокой умственной отсталостью (интеллектуальными нарушениями), тяжелыми и множественными нарушениями, коррекционного курса «Двигательное развитие».</w:t>
      </w:r>
    </w:p>
    <w:p w14:paraId="79DFFDF7" w14:textId="77777777" w:rsidR="00D745E1" w:rsidRPr="0078367C" w:rsidRDefault="00D745E1" w:rsidP="00D745E1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78367C">
        <w:rPr>
          <w:rFonts w:ascii="Segoe UI" w:eastAsia="Arial Unicode MS" w:hAnsi="Segoe UI" w:cs="Segoe UI"/>
          <w:b/>
          <w:kern w:val="1"/>
          <w:lang w:eastAsia="ar-SA"/>
        </w:rPr>
        <w:t>Личностные результаты:</w:t>
      </w:r>
      <w:r w:rsidRPr="0078367C">
        <w:rPr>
          <w:rFonts w:ascii="Segoe UI" w:eastAsia="Arial Unicode MS" w:hAnsi="Segoe UI" w:cs="Segoe UI"/>
          <w:kern w:val="1"/>
          <w:lang w:eastAsia="ar-SA"/>
        </w:rPr>
        <w:t xml:space="preserve"> формирование представления о себе; формирование представлений о собственных возможностях; овладение начальными навыками адаптации в новом социальном пространстве; формирование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социально значимых мотивов учебной деятельности; формирование навыков сотрудничества с взрослыми, сверстниками в разных социальных ситуациях; 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людей, </w:t>
      </w:r>
      <w:r w:rsidRPr="0078367C">
        <w:rPr>
          <w:rFonts w:ascii="Segoe UI" w:eastAsia="Times New Roman" w:hAnsi="Segoe UI" w:cs="Segoe UI"/>
        </w:rPr>
        <w:t>определять и выражать положительное отношение к школьной дисциплине, направленной на поддержание норм поведения в школе, оценивать простые ситуации и однозначные поступки как «хорошие» или «плохие» с позиции важности исполнения роли «хорошего ученика», выражать свое эмоциональное состояние, настроение.</w:t>
      </w:r>
    </w:p>
    <w:p w14:paraId="211EF88D" w14:textId="77777777" w:rsidR="00D745E1" w:rsidRPr="0078367C" w:rsidRDefault="00D745E1" w:rsidP="00D745E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hAnsi="Segoe UI" w:cs="Segoe UI"/>
          <w:b/>
        </w:rPr>
      </w:pPr>
      <w:r w:rsidRPr="0078367C">
        <w:rPr>
          <w:rFonts w:ascii="Segoe UI" w:hAnsi="Segoe UI" w:cs="Segoe UI"/>
          <w:b/>
        </w:rPr>
        <w:t xml:space="preserve">Предметные результаты: </w:t>
      </w:r>
    </w:p>
    <w:p w14:paraId="3C31EA9A" w14:textId="77777777" w:rsidR="00D745E1" w:rsidRPr="0078367C" w:rsidRDefault="00D745E1" w:rsidP="00D745E1">
      <w:pPr>
        <w:pStyle w:val="c4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</w:rPr>
        <w:t xml:space="preserve">Минимальный уровень (обязательный): </w:t>
      </w:r>
      <w:r w:rsidRPr="0078367C">
        <w:rPr>
          <w:rStyle w:val="c85"/>
          <w:rFonts w:ascii="Segoe UI" w:hAnsi="Segoe UI" w:cs="Segoe UI"/>
        </w:rPr>
        <w:t xml:space="preserve">иметь </w:t>
      </w:r>
      <w:r w:rsidRPr="0078367C">
        <w:rPr>
          <w:rStyle w:val="c0"/>
          <w:rFonts w:ascii="Segoe UI" w:hAnsi="Segoe UI" w:cs="Segoe UI"/>
        </w:rPr>
        <w:t>элементарные пространственные понятия,</w:t>
      </w:r>
      <w:r w:rsidRPr="0078367C">
        <w:rPr>
          <w:rFonts w:ascii="Segoe UI" w:hAnsi="Segoe UI" w:cs="Segoe UI"/>
        </w:rPr>
        <w:t xml:space="preserve"> </w:t>
      </w:r>
      <w:r w:rsidRPr="0078367C">
        <w:rPr>
          <w:rStyle w:val="c0"/>
          <w:rFonts w:ascii="Segoe UI" w:hAnsi="Segoe UI" w:cs="Segoe UI"/>
        </w:rPr>
        <w:t>уметь выполнять элементарные виды движений,</w:t>
      </w:r>
      <w:r w:rsidRPr="0078367C">
        <w:rPr>
          <w:rFonts w:ascii="Segoe UI" w:hAnsi="Segoe UI" w:cs="Segoe UI"/>
        </w:rPr>
        <w:t xml:space="preserve"> </w:t>
      </w:r>
      <w:r w:rsidRPr="0078367C">
        <w:rPr>
          <w:rStyle w:val="c0"/>
          <w:rFonts w:ascii="Segoe UI" w:hAnsi="Segoe UI" w:cs="Segoe UI"/>
        </w:rPr>
        <w:t>уметь выполнять строевые команды,</w:t>
      </w:r>
      <w:r w:rsidRPr="0078367C">
        <w:rPr>
          <w:rFonts w:ascii="Segoe UI" w:hAnsi="Segoe UI" w:cs="Segoe UI"/>
        </w:rPr>
        <w:t xml:space="preserve"> </w:t>
      </w:r>
      <w:r w:rsidRPr="0078367C">
        <w:rPr>
          <w:rStyle w:val="c0"/>
          <w:rFonts w:ascii="Segoe UI" w:hAnsi="Segoe UI" w:cs="Segoe UI"/>
        </w:rPr>
        <w:t>знать правила бережного обращения с инвентарем и оборудованием,</w:t>
      </w:r>
      <w:r w:rsidRPr="0078367C">
        <w:rPr>
          <w:rFonts w:ascii="Segoe UI" w:hAnsi="Segoe UI" w:cs="Segoe UI"/>
        </w:rPr>
        <w:t xml:space="preserve"> </w:t>
      </w:r>
      <w:r w:rsidRPr="0078367C">
        <w:rPr>
          <w:rStyle w:val="c0"/>
          <w:rFonts w:ascii="Segoe UI" w:hAnsi="Segoe UI" w:cs="Segoe UI"/>
        </w:rPr>
        <w:t>знать требования техники безопасности в процессе урока.</w:t>
      </w:r>
    </w:p>
    <w:p w14:paraId="6201E452" w14:textId="77777777" w:rsidR="00D745E1" w:rsidRDefault="00D745E1" w:rsidP="00D745E1">
      <w:pPr>
        <w:pStyle w:val="c4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78367C">
        <w:rPr>
          <w:rFonts w:ascii="Segoe UI" w:eastAsia="@Arial Unicode MS" w:hAnsi="Segoe UI" w:cs="Segoe UI"/>
          <w:lang w:eastAsia="ar-SA"/>
        </w:rPr>
        <w:t xml:space="preserve">Достаточный уровень: </w:t>
      </w:r>
      <w:r w:rsidRPr="0078367C">
        <w:rPr>
          <w:rFonts w:ascii="Segoe UI" w:hAnsi="Segoe UI" w:cs="Segoe UI"/>
        </w:rPr>
        <w:t>уметь выполнять исходные положения, уметь бросать, перекладывать, перекатывать, уметь управлять дыханием, уметь ориентироваться в пространстве, участвовать в двигательной и игровой деятельности, уметь работать со спортивным инвентарем.</w:t>
      </w:r>
    </w:p>
    <w:p w14:paraId="7DA0F77A" w14:textId="77777777" w:rsidR="00D745E1" w:rsidRPr="0078367C" w:rsidRDefault="00D745E1" w:rsidP="00D745E1">
      <w:pPr>
        <w:pStyle w:val="c4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</w:p>
    <w:p w14:paraId="2342ED6C" w14:textId="77777777" w:rsidR="00D745E1" w:rsidRPr="0078367C" w:rsidRDefault="00D745E1" w:rsidP="00D745E1">
      <w:pPr>
        <w:pStyle w:val="2"/>
      </w:pPr>
      <w:bookmarkStart w:id="11" w:name="_Toc138153446"/>
      <w:bookmarkStart w:id="12" w:name="_Hlk38053647"/>
      <w:r w:rsidRPr="0078367C">
        <w:rPr>
          <w:rFonts w:eastAsia="Times New Roman"/>
        </w:rPr>
        <w:t>Планируемые</w:t>
      </w:r>
      <w:r w:rsidRPr="0078367C">
        <w:t xml:space="preserve"> результаты освоения коррекционного курса «Двигательное развитие» для 5-9 классов</w:t>
      </w:r>
      <w:bookmarkEnd w:id="11"/>
    </w:p>
    <w:p w14:paraId="599B0380" w14:textId="77777777" w:rsidR="00D745E1" w:rsidRPr="0078367C" w:rsidRDefault="00D745E1" w:rsidP="00D745E1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bookmarkStart w:id="13" w:name="_Hlk38057391"/>
      <w:bookmarkEnd w:id="12"/>
      <w:r w:rsidRPr="0078367C">
        <w:rPr>
          <w:rFonts w:ascii="Segoe UI" w:eastAsia="Arial Unicode MS" w:hAnsi="Segoe UI" w:cs="Segoe UI"/>
          <w:b/>
          <w:kern w:val="1"/>
          <w:lang w:eastAsia="ar-SA"/>
        </w:rPr>
        <w:t>Личностные результаты:</w:t>
      </w:r>
      <w:r w:rsidRPr="0078367C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78367C">
        <w:rPr>
          <w:rFonts w:ascii="Segoe UI" w:hAnsi="Segoe UI" w:cs="Segoe UI"/>
        </w:rPr>
        <w:t xml:space="preserve">формирование представлений о собственных возможностях, о насущно необходимом жизнеобеспечении; овладение начальными </w:t>
      </w:r>
      <w:r w:rsidRPr="0078367C">
        <w:rPr>
          <w:rFonts w:ascii="Segoe UI" w:hAnsi="Segoe UI" w:cs="Segoe UI"/>
        </w:rPr>
        <w:lastRenderedPageBreak/>
        <w:t xml:space="preserve">навыками адаптации в изменяющемся и развивающемся мире; овладение элементарными социально-бытовыми умениями, используемыми в повседневной жизни; формирование начальных навыков коммуникации и знакомство с принятыми нормами социального взаимодействия; </w:t>
      </w:r>
      <w:r w:rsidRPr="0078367C">
        <w:rPr>
          <w:rFonts w:ascii="Segoe UI" w:eastAsia="Times New Roman" w:hAnsi="Segoe UI" w:cs="Segoe UI"/>
        </w:rPr>
        <w:t>принятие своих физических возможностей; развитие самостоятельности и личной ответственности за свои поступки на основе представлений о нравственных нормах, общепринятых правилах; присутствие доброжелательности в общении с окружающими, развитие своих волевых качеств; осуществление сотрудничества с взрослыми и сверстниками в разных социальных ситуациях; присутствие ориентира  на безопасный, здоровый образ жизни, наличие мотивации к труду, работе на результат, бережному отношению к используемому инвентарю на занятиях.</w:t>
      </w:r>
    </w:p>
    <w:p w14:paraId="2AE23957" w14:textId="77777777" w:rsidR="00D745E1" w:rsidRPr="0078367C" w:rsidRDefault="00D745E1" w:rsidP="00D745E1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78367C">
        <w:rPr>
          <w:rFonts w:ascii="Segoe UI" w:hAnsi="Segoe UI" w:cs="Segoe UI"/>
          <w:b/>
        </w:rPr>
        <w:t xml:space="preserve">Предметные результаты: </w:t>
      </w:r>
    </w:p>
    <w:p w14:paraId="43BE9167" w14:textId="77777777" w:rsidR="00D745E1" w:rsidRPr="0078367C" w:rsidRDefault="00D745E1" w:rsidP="00D745E1">
      <w:pPr>
        <w:pStyle w:val="c4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78367C">
        <w:rPr>
          <w:rFonts w:ascii="Segoe UI" w:eastAsiaTheme="minorEastAsia" w:hAnsi="Segoe UI" w:cs="Segoe UI"/>
        </w:rPr>
        <w:t xml:space="preserve">Минимальный уровень (обязательный): </w:t>
      </w:r>
      <w:r w:rsidRPr="0078367C">
        <w:rPr>
          <w:rFonts w:ascii="Segoe UI" w:hAnsi="Segoe UI" w:cs="Segoe UI"/>
        </w:rPr>
        <w:t>мотивация двигательной активности; поддержка и развитие имеющихся движений; расширение диапазона движений и профилактика возможных нарушений; уметь выполнять исходные положения, уметь бросать, перекладывать, перекатывать, уметь управлять дыханием, уметь ориентироваться в пространстве, участвовать в двигательной и игровой деятельности, уметь работать со спортивным инвентарем.</w:t>
      </w:r>
    </w:p>
    <w:p w14:paraId="00DCEB3F" w14:textId="77777777" w:rsidR="00D745E1" w:rsidRDefault="00D745E1" w:rsidP="00D745E1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78367C">
        <w:rPr>
          <w:rFonts w:ascii="Segoe UI" w:eastAsia="@Arial Unicode MS" w:hAnsi="Segoe UI" w:cs="Segoe UI"/>
          <w:lang w:eastAsia="ar-SA"/>
        </w:rPr>
        <w:t xml:space="preserve">Достаточный уровень: </w:t>
      </w:r>
      <w:r w:rsidRPr="0078367C">
        <w:rPr>
          <w:rFonts w:ascii="Segoe UI" w:eastAsia="Times New Roman" w:hAnsi="Segoe UI" w:cs="Segoe UI"/>
        </w:rPr>
        <w:t>уметь повторять ранее изученные движения; уметь выполнять упражнения, направленные на формирование правильной осанки с помощью гимнастической палки, мячей под руководством учителя; уметь удерживать равновесие; уметь выполнять упражнения с гимнастической палкой, малым мячом, которые направлены на профилактику и лечение плоскостопия под руководством учителя; выполнять дыхательную гимнастику, повторяя упражнения за учителем; уметь выполнять упражнения в парах с предметами и без них; выполнять упоры из положения лёжа на спине, лёжа на животе, стоя на четвереньках, удерживать положение стоя на коленях, а также с опорой на одну руку (</w:t>
      </w:r>
      <w:proofErr w:type="spellStart"/>
      <w:r w:rsidRPr="0078367C">
        <w:rPr>
          <w:rFonts w:ascii="Segoe UI" w:eastAsia="Times New Roman" w:hAnsi="Segoe UI" w:cs="Segoe UI"/>
        </w:rPr>
        <w:t>трехопорное</w:t>
      </w:r>
      <w:proofErr w:type="spellEnd"/>
      <w:r w:rsidRPr="0078367C">
        <w:rPr>
          <w:rFonts w:ascii="Segoe UI" w:eastAsia="Times New Roman" w:hAnsi="Segoe UI" w:cs="Segoe UI"/>
        </w:rPr>
        <w:t xml:space="preserve"> положение); выполнять упражнения с мячом в парах; выполнять перевороты и повороты; уметь выполнять лёжа на животе упор на правую и левую руку поочерёдно; уметь выполнять седы; уметь выполнять ползание; уметь выполнять наклоны вперёд из положения стоя; уметь выполнять с помощью учителя лазание по гимнастической стенке, попеременно переставляя руки по перекладинам вверх-вниз.</w:t>
      </w:r>
    </w:p>
    <w:p w14:paraId="363986A9" w14:textId="77777777" w:rsidR="00D745E1" w:rsidRPr="0078367C" w:rsidRDefault="00D745E1" w:rsidP="00D745E1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</w:p>
    <w:bookmarkEnd w:id="13"/>
    <w:p w14:paraId="57EFD2C4" w14:textId="77777777" w:rsidR="00D745E1" w:rsidRPr="0078367C" w:rsidRDefault="00D745E1" w:rsidP="00D745E1">
      <w:pPr>
        <w:pStyle w:val="2"/>
      </w:pPr>
      <w:r w:rsidRPr="0078367C">
        <w:rPr>
          <w:rFonts w:eastAsia="Times New Roman"/>
        </w:rPr>
        <w:t xml:space="preserve"> </w:t>
      </w:r>
      <w:bookmarkStart w:id="14" w:name="_Toc138153447"/>
      <w:r w:rsidRPr="0078367C">
        <w:rPr>
          <w:rFonts w:eastAsia="Times New Roman"/>
        </w:rPr>
        <w:t>Планируемые</w:t>
      </w:r>
      <w:r w:rsidRPr="0078367C">
        <w:t xml:space="preserve"> результаты освоения коррекционного курса «Двигательное развитие» для 10-12 классов</w:t>
      </w:r>
      <w:bookmarkEnd w:id="14"/>
    </w:p>
    <w:p w14:paraId="2675988C" w14:textId="77777777" w:rsidR="00D745E1" w:rsidRPr="0078367C" w:rsidRDefault="00D745E1" w:rsidP="00D745E1">
      <w:pPr>
        <w:pStyle w:val="c8"/>
        <w:spacing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78367C">
        <w:rPr>
          <w:rFonts w:ascii="Segoe UI" w:eastAsia="Arial Unicode MS" w:hAnsi="Segoe UI" w:cs="Segoe UI"/>
          <w:b/>
          <w:kern w:val="1"/>
          <w:lang w:eastAsia="ar-SA"/>
        </w:rPr>
        <w:t>Личностные результаты:</w:t>
      </w:r>
      <w:r w:rsidRPr="0078367C">
        <w:rPr>
          <w:rFonts w:ascii="Segoe UI" w:eastAsia="Arial Unicode MS" w:hAnsi="Segoe UI" w:cs="Segoe UI"/>
          <w:kern w:val="1"/>
          <w:lang w:eastAsia="ar-SA"/>
        </w:rPr>
        <w:t xml:space="preserve"> ф</w:t>
      </w:r>
      <w:r w:rsidRPr="0078367C">
        <w:rPr>
          <w:rFonts w:ascii="Segoe UI" w:hAnsi="Segoe UI" w:cs="Segoe UI"/>
        </w:rPr>
        <w:t xml:space="preserve">ормирование представления о себе как гражданине России; формирование представлений о собственных возможностях, о насущно необходимом жизнеобеспечении; овладение начальными навыками </w:t>
      </w:r>
      <w:r w:rsidRPr="0078367C">
        <w:rPr>
          <w:rFonts w:ascii="Segoe UI" w:hAnsi="Segoe UI" w:cs="Segoe UI"/>
        </w:rPr>
        <w:lastRenderedPageBreak/>
        <w:t>адаптации в изменяющемся и развивающемся мире; овладение элементарными социально-бытовыми умениями, используемыми в повседневной жизни; формирование элементарных навыков готовности к самостоятельной жизни; формирование установки на безопасный, здоровый образ жизни; проявлять дисциплинированность, трудолюбие и упорство в достижении поставленных целей; включаться в общение и взаимодействие на принципах уважения и доброжелательности, взаимопомощи и сопереживания; проявлять положительные качества личности и управлять своими эмоциями в различных  ситуациях и условиях; находить с окружающими  общий язык и общие интересы.    </w:t>
      </w:r>
    </w:p>
    <w:p w14:paraId="086A098E" w14:textId="77777777" w:rsidR="00D745E1" w:rsidRPr="0078367C" w:rsidRDefault="00D745E1" w:rsidP="00D745E1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78367C">
        <w:rPr>
          <w:rFonts w:ascii="Segoe UI" w:hAnsi="Segoe UI" w:cs="Segoe UI"/>
          <w:b/>
        </w:rPr>
        <w:t>Предметные результаты:</w:t>
      </w:r>
    </w:p>
    <w:p w14:paraId="66FD4621" w14:textId="77777777" w:rsidR="00D745E1" w:rsidRPr="0078367C" w:rsidRDefault="00D745E1" w:rsidP="00D745E1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78367C">
        <w:rPr>
          <w:rFonts w:ascii="Segoe UI" w:hAnsi="Segoe UI" w:cs="Segoe UI"/>
        </w:rPr>
        <w:t xml:space="preserve">Минимальный уровень (обязательный): </w:t>
      </w:r>
      <w:r w:rsidRPr="0078367C">
        <w:rPr>
          <w:rStyle w:val="c10"/>
          <w:rFonts w:ascii="Segoe UI" w:eastAsia="Arial Unicode MS" w:hAnsi="Segoe UI" w:cs="Segoe UI"/>
        </w:rPr>
        <w:t>соблюдать требования  безопасного поведения во время выполнения физических упражнений</w:t>
      </w:r>
      <w:r w:rsidRPr="0078367C">
        <w:rPr>
          <w:rStyle w:val="c10"/>
          <w:rFonts w:ascii="Segoe UI" w:hAnsi="Segoe UI" w:cs="Segoe UI"/>
        </w:rPr>
        <w:t xml:space="preserve">; </w:t>
      </w:r>
      <w:r w:rsidRPr="0078367C">
        <w:rPr>
          <w:rFonts w:ascii="Segoe UI" w:hAnsi="Segoe UI" w:cs="Segoe UI"/>
        </w:rPr>
        <w:t>развитие двигательных навыков; обогащение сенсомоторного опыта; уметь осознавать тело как единое целое, уметь воспринимать различные части тела; уметь передвигаться в пространстве без использования технических средств; частичное освоение двигательных действий; уметь выполнять заданное двигательное действие; уметь удерживать различные позы (лежа, сидя, стоя) на неподвижной поверхности; уметь ориентироваться в схеме своего тела; уметь ориентироваться в знакомой обстановке; уметь демонстрировать двигательные действия в незнакомой обстановке; уметь подстраивать кисть под форму предмета; уметь контролировать собственное тело.</w:t>
      </w:r>
    </w:p>
    <w:p w14:paraId="1D784D03" w14:textId="77777777" w:rsidR="00D745E1" w:rsidRDefault="00D745E1" w:rsidP="00D745E1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78367C">
        <w:rPr>
          <w:rFonts w:ascii="Segoe UI" w:eastAsia="@Arial Unicode MS" w:hAnsi="Segoe UI" w:cs="Segoe UI"/>
          <w:lang w:eastAsia="ar-SA"/>
        </w:rPr>
        <w:t xml:space="preserve">Достаточный уровень: </w:t>
      </w:r>
      <w:r w:rsidRPr="0078367C">
        <w:rPr>
          <w:rStyle w:val="c10"/>
          <w:rFonts w:ascii="Segoe UI" w:hAnsi="Segoe UI" w:cs="Segoe UI"/>
        </w:rPr>
        <w:t xml:space="preserve">планировать занятия физическими упражнениями в режиме дня; представлять двигательное развитие  как средство укрепления здоровья, физического развития и физической подготовки человека; применять жизненно важные двигательные навыки и умения различными способами, в различных изменяющихся, вариативных условиях; уметь дифференцировать ощущения и демонстрировать ответы на тактильные, вестибулярные и кинестетические раздражители; уметь контролировать положение головы в различных положениях и при смене положений; уметь контролировать положение тела в различных положениях; уметь совершать двигательные переходы;  полное освоение двигательных действий; уметь выполнять двигательное действие заданной интенсивности; уметь удерживать различные позы (лежа, сидя, стоя) на подвижной поверхности или во время движения; уметь демонстрировать знакомые двигательные действия в меняющихся внешних условиях; уметь выполнять функциональные действия одной рукой; </w:t>
      </w:r>
      <w:r w:rsidRPr="0078367C">
        <w:rPr>
          <w:rFonts w:ascii="Segoe UI" w:hAnsi="Segoe UI" w:cs="Segoe UI"/>
        </w:rPr>
        <w:t>сохранение имеющихся двигательных умений и навыков; сохранение актуального состояния систем организма.</w:t>
      </w:r>
    </w:p>
    <w:p w14:paraId="210B258F" w14:textId="77777777" w:rsidR="00D745E1" w:rsidRDefault="00D745E1"/>
    <w:sectPr w:rsidR="00D7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5736"/>
    <w:multiLevelType w:val="hybridMultilevel"/>
    <w:tmpl w:val="EB68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A37457"/>
    <w:multiLevelType w:val="hybridMultilevel"/>
    <w:tmpl w:val="193EAF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0D209B"/>
    <w:multiLevelType w:val="hybridMultilevel"/>
    <w:tmpl w:val="267A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542E4"/>
    <w:multiLevelType w:val="hybridMultilevel"/>
    <w:tmpl w:val="E9E6C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4"/>
    <w:rsid w:val="006F47B4"/>
    <w:rsid w:val="00AF14C1"/>
    <w:rsid w:val="00CC2EA4"/>
    <w:rsid w:val="00D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E9BC"/>
  <w15:chartTrackingRefBased/>
  <w15:docId w15:val="{1A8C87DA-7C5D-4D2F-A8D7-042A4D75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745E1"/>
    <w:pPr>
      <w:keepNext/>
      <w:keepLines/>
      <w:spacing w:before="480"/>
      <w:jc w:val="center"/>
      <w:outlineLvl w:val="0"/>
    </w:pPr>
    <w:rPr>
      <w:rFonts w:eastAsia="Arial Unicode MS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D745E1"/>
    <w:pPr>
      <w:keepNext/>
      <w:keepLines/>
      <w:spacing w:line="276" w:lineRule="auto"/>
      <w:jc w:val="center"/>
      <w:outlineLvl w:val="1"/>
    </w:pPr>
    <w:rPr>
      <w:rFonts w:ascii="Segoe UI" w:eastAsia="Arial Unicode MS" w:hAnsi="Segoe UI" w:cs="Segoe UI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45E1"/>
    <w:rPr>
      <w:rFonts w:ascii="Times New Roman" w:eastAsia="Arial Unicode MS" w:hAnsi="Times New Roman" w:cs="Times New Roman"/>
      <w:b/>
      <w:bCs/>
      <w:color w:val="000000" w:themeColor="text1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D745E1"/>
    <w:rPr>
      <w:rFonts w:ascii="Segoe UI" w:eastAsia="Arial Unicode MS" w:hAnsi="Segoe UI" w:cs="Segoe UI"/>
      <w:b/>
      <w:bCs/>
      <w:color w:val="000000" w:themeColor="text1"/>
      <w:sz w:val="24"/>
      <w:szCs w:val="26"/>
      <w:lang w:eastAsia="ar-SA"/>
    </w:rPr>
  </w:style>
  <w:style w:type="table" w:styleId="a3">
    <w:name w:val="Table Grid"/>
    <w:basedOn w:val="a1"/>
    <w:uiPriority w:val="59"/>
    <w:rsid w:val="00D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745E1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D745E1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D745E1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D745E1"/>
  </w:style>
  <w:style w:type="character" w:customStyle="1" w:styleId="a5">
    <w:name w:val="Абзац списка Знак"/>
    <w:basedOn w:val="a0"/>
    <w:link w:val="a4"/>
    <w:uiPriority w:val="34"/>
    <w:rsid w:val="00D745E1"/>
    <w:rPr>
      <w:rFonts w:ascii="Calibri" w:eastAsia="Times New Roman" w:hAnsi="Calibri" w:cs="Times New Roman"/>
      <w:kern w:val="1"/>
      <w:lang w:eastAsia="ar-SA"/>
    </w:rPr>
  </w:style>
  <w:style w:type="character" w:customStyle="1" w:styleId="c85">
    <w:name w:val="c85"/>
    <w:basedOn w:val="a0"/>
    <w:rsid w:val="00D745E1"/>
  </w:style>
  <w:style w:type="paragraph" w:customStyle="1" w:styleId="c8">
    <w:name w:val="c8"/>
    <w:basedOn w:val="a"/>
    <w:rsid w:val="00D745E1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basedOn w:val="a0"/>
    <w:rsid w:val="00D7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4242</Words>
  <Characters>24182</Characters>
  <Application>Microsoft Office Word</Application>
  <DocSecurity>0</DocSecurity>
  <Lines>201</Lines>
  <Paragraphs>56</Paragraphs>
  <ScaleCrop>false</ScaleCrop>
  <Company/>
  <LinksUpToDate>false</LinksUpToDate>
  <CharactersWithSpaces>28368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Д.Н.</dc:creator>
  <cp:keywords/>
  <dc:description/>
  <cp:lastModifiedBy>Савенок Д.Н.</cp:lastModifiedBy>
  <cp:revision>3</cp:revision>
  <dcterms:created xsi:type="dcterms:W3CDTF">2023-08-23T12:58:00Z</dcterms:created>
  <dcterms:modified xsi:type="dcterms:W3CDTF">2023-08-23T13:20:00Z</dcterms:modified>
</cp:coreProperties>
</file>