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619F" w:rsidRPr="005E0154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4F28" w:rsidRDefault="00CA4F28" w:rsidP="00CA4F2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CA4F28" w:rsidRPr="00F04A41" w:rsidRDefault="00CA4F28" w:rsidP="00CA4F2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Графика и письмо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CA4F28" w:rsidRPr="00F04A41" w:rsidRDefault="00CA4F28" w:rsidP="00CA4F28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19F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619F" w:rsidRPr="00F04A41" w:rsidRDefault="0041619F" w:rsidP="004161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144C3" w:rsidRDefault="005144C3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A4F28" w:rsidRDefault="00CA4F28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FA3FCB" w:rsidRPr="0041619F" w:rsidRDefault="00FA3FCB" w:rsidP="00114D2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41619F">
        <w:rPr>
          <w:b/>
        </w:rPr>
        <w:lastRenderedPageBreak/>
        <w:t>Пояснительная записка</w:t>
      </w:r>
    </w:p>
    <w:p w:rsidR="0041619F" w:rsidRPr="0041619F" w:rsidRDefault="0041619F" w:rsidP="00416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b/>
          <w:sz w:val="24"/>
          <w:szCs w:val="24"/>
        </w:rPr>
        <w:t xml:space="preserve"> </w:t>
      </w:r>
      <w:r w:rsidRPr="0041619F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41619F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41619F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1619F" w:rsidRPr="0041619F" w:rsidRDefault="0041619F" w:rsidP="00416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19F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41619F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41619F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41619F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41619F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41619F">
        <w:rPr>
          <w:rFonts w:ascii="Times New Roman" w:hAnsi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2011г.</w:t>
      </w:r>
    </w:p>
    <w:p w:rsidR="00FA3FCB" w:rsidRPr="0041619F" w:rsidRDefault="00FA3FCB" w:rsidP="0041619F">
      <w:pPr>
        <w:pStyle w:val="a3"/>
        <w:spacing w:before="0" w:beforeAutospacing="0" w:after="0" w:afterAutospacing="0" w:line="360" w:lineRule="auto"/>
        <w:ind w:firstLine="708"/>
        <w:jc w:val="both"/>
        <w:rPr>
          <w:kern w:val="24"/>
        </w:rPr>
      </w:pPr>
      <w:r w:rsidRPr="0041619F">
        <w:rPr>
          <w:kern w:val="24"/>
        </w:rPr>
        <w:t>При разработке программы  учитывались особенности развития учащихся  с умеренной и тяжёлой умственной отсталостью. Вследствие своеобразия психического развития (узость, фрагментарность и неточность восприятия, плохая пространственная ориентировка, слабая концентрация и переключаемость внимания, слабость аналитико-синтетической деятельности, недоразвитие речи, недоразвитие моторики) обучение детей имеет определенную специфику.</w:t>
      </w:r>
    </w:p>
    <w:p w:rsidR="00FA3FCB" w:rsidRPr="0041619F" w:rsidRDefault="00FA3FCB" w:rsidP="0041619F">
      <w:pPr>
        <w:pStyle w:val="a3"/>
        <w:spacing w:before="0" w:beforeAutospacing="0" w:after="0" w:afterAutospacing="0" w:line="360" w:lineRule="auto"/>
        <w:jc w:val="both"/>
      </w:pPr>
      <w:r w:rsidRPr="0041619F">
        <w:rPr>
          <w:color w:val="000000"/>
          <w:kern w:val="24"/>
        </w:rPr>
        <w:tab/>
      </w:r>
      <w:r w:rsidRPr="0041619F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(приложение 1), распределения содержания программы, исходя из психофизиологических особенностей класса.</w:t>
      </w:r>
    </w:p>
    <w:p w:rsidR="00BC0505" w:rsidRPr="0041619F" w:rsidRDefault="00A41187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="00BC0505" w:rsidRPr="0041619F">
        <w:rPr>
          <w:rFonts w:ascii="Times New Roman" w:hAnsi="Times New Roman"/>
          <w:b/>
          <w:sz w:val="24"/>
          <w:szCs w:val="24"/>
        </w:rPr>
        <w:t>Цель программы</w:t>
      </w:r>
      <w:r w:rsidR="00BC0505" w:rsidRPr="0041619F">
        <w:rPr>
          <w:rFonts w:ascii="Times New Roman" w:hAnsi="Times New Roman"/>
          <w:sz w:val="24"/>
          <w:szCs w:val="24"/>
        </w:rPr>
        <w:t>.</w:t>
      </w:r>
    </w:p>
    <w:p w:rsidR="00BC0505" w:rsidRPr="0041619F" w:rsidRDefault="007873E5" w:rsidP="0041619F">
      <w:pPr>
        <w:spacing w:after="0" w:line="360" w:lineRule="auto"/>
        <w:ind w:right="22" w:firstLine="510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Формирование у учащихся стремления устанавливать коммуникативные контакты с окружающими, расширять круг общения и совершенствовать средства общения.</w:t>
      </w:r>
      <w:r w:rsidR="00BC0505" w:rsidRPr="0041619F">
        <w:rPr>
          <w:rFonts w:ascii="Times New Roman" w:hAnsi="Times New Roman"/>
          <w:sz w:val="24"/>
          <w:szCs w:val="24"/>
        </w:rPr>
        <w:t xml:space="preserve"> </w:t>
      </w:r>
    </w:p>
    <w:p w:rsidR="00DC6ED1" w:rsidRPr="0041619F" w:rsidRDefault="00A41187" w:rsidP="0041619F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C0505" w:rsidRPr="0041619F">
        <w:rPr>
          <w:rFonts w:ascii="Times New Roman" w:hAnsi="Times New Roman"/>
          <w:b/>
          <w:sz w:val="24"/>
          <w:szCs w:val="24"/>
        </w:rPr>
        <w:t>Задачи</w:t>
      </w:r>
      <w:r w:rsidR="00DC6ED1" w:rsidRPr="0041619F">
        <w:rPr>
          <w:rFonts w:ascii="Times New Roman" w:hAnsi="Times New Roman"/>
          <w:b/>
          <w:sz w:val="24"/>
          <w:szCs w:val="24"/>
        </w:rPr>
        <w:t>:</w:t>
      </w:r>
    </w:p>
    <w:p w:rsidR="00DC6ED1" w:rsidRPr="0041619F" w:rsidRDefault="00A41187" w:rsidP="0041619F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DC6ED1" w:rsidRPr="0041619F">
        <w:rPr>
          <w:rFonts w:ascii="Times New Roman" w:hAnsi="Times New Roman"/>
          <w:b/>
          <w:sz w:val="24"/>
          <w:szCs w:val="24"/>
        </w:rPr>
        <w:t xml:space="preserve">Добукварный период </w:t>
      </w:r>
    </w:p>
    <w:p w:rsidR="001B41D2" w:rsidRPr="0041619F" w:rsidRDefault="001B41D2" w:rsidP="0041619F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Упражнения для развития тонкой моторики рук.</w:t>
      </w:r>
    </w:p>
    <w:p w:rsidR="00DC6ED1" w:rsidRPr="0041619F" w:rsidRDefault="00DC6ED1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Уточнение и развитие зрительного восприятия учащихся. Различение наиболее распространённых цветов (красный, синий, зелёный, жёлтый, белый, чёрный).</w:t>
      </w:r>
    </w:p>
    <w:p w:rsidR="00DC6ED1" w:rsidRPr="0041619F" w:rsidRDefault="00DC6ED1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 Активизация движений кистей рук, пальцев</w:t>
      </w:r>
      <w:r w:rsidR="00576A49" w:rsidRPr="0041619F">
        <w:rPr>
          <w:rFonts w:ascii="Times New Roman" w:hAnsi="Times New Roman"/>
          <w:sz w:val="24"/>
          <w:szCs w:val="24"/>
        </w:rPr>
        <w:t xml:space="preserve"> при помощи действий с карандашом и листом бумаги, пальчиковой гимнастики</w:t>
      </w:r>
      <w:proofErr w:type="gramStart"/>
      <w:r w:rsidR="00576A49" w:rsidRPr="0041619F">
        <w:rPr>
          <w:rFonts w:ascii="Times New Roman" w:hAnsi="Times New Roman"/>
          <w:sz w:val="24"/>
          <w:szCs w:val="24"/>
        </w:rPr>
        <w:t xml:space="preserve"> </w:t>
      </w:r>
      <w:r w:rsidRPr="0041619F">
        <w:rPr>
          <w:rFonts w:ascii="Times New Roman" w:hAnsi="Times New Roman"/>
          <w:sz w:val="24"/>
          <w:szCs w:val="24"/>
        </w:rPr>
        <w:t>.</w:t>
      </w:r>
      <w:proofErr w:type="gramEnd"/>
    </w:p>
    <w:p w:rsidR="00576A49" w:rsidRPr="0041619F" w:rsidRDefault="00576A49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«Рисуночное письмо»: рисунок, картинки в стиле лубка, прорисовывание контурных линий, штрихов, нанесение пятен на листы бумаги и т. п. </w:t>
      </w:r>
    </w:p>
    <w:p w:rsidR="00576A49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Организация речевой среды</w:t>
      </w:r>
      <w:r w:rsidR="00576A49" w:rsidRPr="0041619F">
        <w:rPr>
          <w:rFonts w:ascii="Times New Roman" w:hAnsi="Times New Roman"/>
          <w:sz w:val="24"/>
          <w:szCs w:val="24"/>
        </w:rPr>
        <w:t>, п</w:t>
      </w:r>
      <w:r w:rsidRPr="0041619F">
        <w:rPr>
          <w:rFonts w:ascii="Times New Roman" w:hAnsi="Times New Roman"/>
          <w:sz w:val="24"/>
          <w:szCs w:val="24"/>
        </w:rPr>
        <w:t>обуждение речевой активности</w:t>
      </w:r>
      <w:r w:rsidR="00576A49" w:rsidRPr="0041619F">
        <w:rPr>
          <w:rFonts w:ascii="Times New Roman" w:hAnsi="Times New Roman"/>
          <w:sz w:val="24"/>
          <w:szCs w:val="24"/>
        </w:rPr>
        <w:t xml:space="preserve"> учащихся, их интерес</w:t>
      </w:r>
      <w:r w:rsidRPr="0041619F">
        <w:rPr>
          <w:rFonts w:ascii="Times New Roman" w:hAnsi="Times New Roman"/>
          <w:sz w:val="24"/>
          <w:szCs w:val="24"/>
        </w:rPr>
        <w:t>а</w:t>
      </w:r>
      <w:r w:rsidR="00576A49" w:rsidRPr="0041619F">
        <w:rPr>
          <w:rFonts w:ascii="Times New Roman" w:hAnsi="Times New Roman"/>
          <w:sz w:val="24"/>
          <w:szCs w:val="24"/>
        </w:rPr>
        <w:t xml:space="preserve"> к предметному миру и человеку (прежде всего, к сверстн</w:t>
      </w:r>
      <w:r w:rsidRPr="0041619F">
        <w:rPr>
          <w:rFonts w:ascii="Times New Roman" w:hAnsi="Times New Roman"/>
          <w:sz w:val="24"/>
          <w:szCs w:val="24"/>
        </w:rPr>
        <w:t>ику как объекту взаимодействия).</w:t>
      </w:r>
    </w:p>
    <w:p w:rsidR="009E79C7" w:rsidRPr="0041619F" w:rsidRDefault="00DC6ED1" w:rsidP="00CA4F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Рисование мелом на доске, карандашом, ручкой, фломастером на листе тетради прямых линий в различных направлениях (горизонтальны, вертикальные, наклонные), </w:t>
      </w:r>
      <w:r w:rsidRPr="0041619F">
        <w:rPr>
          <w:rFonts w:ascii="Times New Roman" w:hAnsi="Times New Roman"/>
          <w:sz w:val="24"/>
          <w:szCs w:val="24"/>
        </w:rPr>
        <w:lastRenderedPageBreak/>
        <w:t>переключение с одного направления на другое, соблюдение</w:t>
      </w:r>
      <w:r w:rsidR="00CA4F28">
        <w:rPr>
          <w:rFonts w:ascii="Times New Roman" w:hAnsi="Times New Roman"/>
          <w:sz w:val="24"/>
          <w:szCs w:val="24"/>
        </w:rPr>
        <w:t xml:space="preserve"> пробелов при штриховке прямыми </w:t>
      </w:r>
      <w:r w:rsidRPr="0041619F">
        <w:rPr>
          <w:rFonts w:ascii="Times New Roman" w:hAnsi="Times New Roman"/>
          <w:sz w:val="24"/>
          <w:szCs w:val="24"/>
        </w:rPr>
        <w:t>линиями.</w:t>
      </w:r>
      <w:r w:rsidR="009409BD" w:rsidRPr="0041619F">
        <w:rPr>
          <w:rFonts w:ascii="Times New Roman" w:hAnsi="Times New Roman"/>
          <w:sz w:val="24"/>
          <w:szCs w:val="24"/>
        </w:rPr>
        <w:br/>
        <w:t xml:space="preserve">                                                </w:t>
      </w:r>
      <w:r w:rsidR="009409BD" w:rsidRPr="0041619F">
        <w:rPr>
          <w:rFonts w:ascii="Times New Roman" w:hAnsi="Times New Roman"/>
          <w:b/>
          <w:sz w:val="24"/>
          <w:szCs w:val="24"/>
        </w:rPr>
        <w:t>Букварный период-</w:t>
      </w:r>
    </w:p>
    <w:p w:rsidR="001B41D2" w:rsidRPr="0041619F" w:rsidRDefault="001B41D2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Развитие коммуникативной функции речи.  </w:t>
      </w:r>
    </w:p>
    <w:p w:rsidR="00C42510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Формирование у учащихся предметных и предметноигровых действий.</w:t>
      </w:r>
    </w:p>
    <w:p w:rsidR="00C42510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 Развитие у детей способностей к коллективной деятельности, учить их понимать соотносящиеся и указательные жесты.</w:t>
      </w:r>
    </w:p>
    <w:p w:rsidR="00C42510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 Обучение средствам общения (речевым и неречевым), которые могут удовлетворить коммуникативным потребностям учащихся. </w:t>
      </w:r>
    </w:p>
    <w:p w:rsidR="001B41D2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Жестовые игры.  </w:t>
      </w:r>
    </w:p>
    <w:p w:rsidR="00C42510" w:rsidRPr="0041619F" w:rsidRDefault="00C4251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Ритмические упражнения. </w:t>
      </w:r>
    </w:p>
    <w:p w:rsidR="00FE3EF0" w:rsidRPr="0041619F" w:rsidRDefault="00FE3EF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Упражнения с картинками.</w:t>
      </w:r>
    </w:p>
    <w:p w:rsidR="00FE3EF0" w:rsidRPr="0041619F" w:rsidRDefault="00FE3EF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Упражнения с пиктограммами (символами).</w:t>
      </w:r>
    </w:p>
    <w:p w:rsidR="00FE3EF0" w:rsidRPr="0041619F" w:rsidRDefault="00FE3EF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«Письменные» упражнения.</w:t>
      </w:r>
    </w:p>
    <w:p w:rsidR="00FE3EF0" w:rsidRPr="0041619F" w:rsidRDefault="00FE3EF0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Упражнения с буквами, слогами и словами.</w:t>
      </w:r>
    </w:p>
    <w:p w:rsidR="0041619F" w:rsidRPr="0041619F" w:rsidRDefault="0041619F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619F" w:rsidRPr="00BE7769" w:rsidRDefault="0041619F" w:rsidP="004161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>Предмет «Графика и письмо»  включен, как обязательный  у</w:t>
      </w:r>
      <w:r w:rsidR="0097330A">
        <w:rPr>
          <w:rFonts w:ascii="Times New Roman" w:hAnsi="Times New Roman"/>
          <w:sz w:val="24"/>
          <w:szCs w:val="24"/>
        </w:rPr>
        <w:t>чебный  предмет в Учебный  план</w:t>
      </w:r>
      <w:r w:rsidRPr="0041619F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41619F">
        <w:rPr>
          <w:rFonts w:ascii="Times New Roman" w:hAnsi="Times New Roman"/>
          <w:sz w:val="24"/>
          <w:szCs w:val="24"/>
        </w:rPr>
        <w:t>(2вариант) 1</w:t>
      </w:r>
      <w:r w:rsidR="00114D2E" w:rsidRPr="00114D2E">
        <w:rPr>
          <w:rFonts w:ascii="Times New Roman" w:hAnsi="Times New Roman"/>
          <w:sz w:val="24"/>
          <w:szCs w:val="24"/>
        </w:rPr>
        <w:t xml:space="preserve"> </w:t>
      </w:r>
      <w:r w:rsidR="00114D2E">
        <w:rPr>
          <w:rFonts w:ascii="Times New Roman" w:hAnsi="Times New Roman"/>
          <w:sz w:val="24"/>
          <w:szCs w:val="24"/>
        </w:rPr>
        <w:t>класс</w:t>
      </w:r>
      <w:r w:rsidR="00114D2E" w:rsidRPr="00267FFC">
        <w:rPr>
          <w:rFonts w:ascii="Times New Roman" w:hAnsi="Times New Roman"/>
          <w:sz w:val="24"/>
          <w:szCs w:val="24"/>
        </w:rPr>
        <w:t xml:space="preserve"> </w:t>
      </w:r>
      <w:r w:rsidRPr="0041619F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Pr="00EC3890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99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A31248" w:rsidRPr="0041619F" w:rsidRDefault="00A31248" w:rsidP="004161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1619F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«Графика и письмо»:</w:t>
      </w:r>
    </w:p>
    <w:p w:rsidR="00A41187" w:rsidRPr="0041619F" w:rsidRDefault="00A31248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         Особенности уроков по </w:t>
      </w:r>
      <w:r w:rsidRPr="0041619F">
        <w:rPr>
          <w:rFonts w:ascii="Times New Roman" w:hAnsi="Times New Roman"/>
          <w:sz w:val="24"/>
          <w:szCs w:val="24"/>
          <w:lang w:eastAsia="en-US"/>
        </w:rPr>
        <w:t>предмету «Графика и письмо»</w:t>
      </w:r>
      <w:r w:rsidRPr="0041619F">
        <w:rPr>
          <w:rFonts w:ascii="Times New Roman" w:hAnsi="Times New Roman"/>
          <w:sz w:val="24"/>
          <w:szCs w:val="24"/>
        </w:rPr>
        <w:t xml:space="preserve"> заключаются в том, что одновременно даются как технические навыки (правильно держать карандаш, правильно пользоваться им при проведении линии и т. д.), так и умения в изображении отдельных элементов букв. 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разрезной азбуки. Письмо букв следует проводить параллельно с прохождением алфавита. С первых лет обучения следует систематически практиковать зрительные и слуховые диктанты отдельных букв, слов и предложений. </w:t>
      </w:r>
      <w:r w:rsidRPr="0041619F">
        <w:rPr>
          <w:rFonts w:ascii="Times New Roman" w:hAnsi="Times New Roman"/>
          <w:sz w:val="24"/>
          <w:szCs w:val="24"/>
        </w:rPr>
        <w:br/>
        <w:t xml:space="preserve">          Необходимо также подчеркнуть, что обучение письму детей с умеренной умственной отсталостью носит сугубо практическую направленность, не требующую от учащихся усвоения каких-либо правил.  </w:t>
      </w:r>
    </w:p>
    <w:p w:rsidR="00BC0505" w:rsidRPr="0041619F" w:rsidRDefault="00BC0505" w:rsidP="0041619F">
      <w:pPr>
        <w:spacing w:after="0" w:line="360" w:lineRule="auto"/>
        <w:ind w:right="22" w:firstLine="540"/>
        <w:jc w:val="both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b/>
          <w:sz w:val="24"/>
          <w:szCs w:val="24"/>
        </w:rPr>
        <w:t>Разделы курса</w:t>
      </w:r>
      <w:r w:rsidR="002C71BB" w:rsidRPr="0041619F">
        <w:rPr>
          <w:rFonts w:ascii="Times New Roman" w:hAnsi="Times New Roman"/>
          <w:b/>
          <w:sz w:val="24"/>
          <w:szCs w:val="24"/>
        </w:rPr>
        <w:t>:</w:t>
      </w:r>
    </w:p>
    <w:p w:rsidR="002C71BB" w:rsidRPr="0041619F" w:rsidRDefault="002C71BB" w:rsidP="0041619F">
      <w:pPr>
        <w:pStyle w:val="a6"/>
        <w:numPr>
          <w:ilvl w:val="0"/>
          <w:numId w:val="10"/>
        </w:numPr>
        <w:spacing w:after="0" w:line="36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41619F">
        <w:rPr>
          <w:rFonts w:ascii="Times New Roman" w:hAnsi="Times New Roman"/>
          <w:bCs/>
          <w:sz w:val="24"/>
          <w:szCs w:val="24"/>
        </w:rPr>
        <w:t>Упражнения для развития тонкой моторики рук</w:t>
      </w:r>
    </w:p>
    <w:p w:rsidR="002C71BB" w:rsidRPr="0041619F" w:rsidRDefault="002C71BB" w:rsidP="0041619F">
      <w:pPr>
        <w:pStyle w:val="a6"/>
        <w:numPr>
          <w:ilvl w:val="0"/>
          <w:numId w:val="10"/>
        </w:numPr>
        <w:spacing w:after="0" w:line="36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41619F">
        <w:rPr>
          <w:rFonts w:ascii="Times New Roman" w:hAnsi="Times New Roman"/>
          <w:bCs/>
          <w:sz w:val="24"/>
          <w:szCs w:val="24"/>
        </w:rPr>
        <w:t>«Рисуночное письмо»</w:t>
      </w:r>
    </w:p>
    <w:p w:rsidR="002C71BB" w:rsidRPr="0041619F" w:rsidRDefault="002C71BB" w:rsidP="0041619F">
      <w:pPr>
        <w:pStyle w:val="a6"/>
        <w:numPr>
          <w:ilvl w:val="0"/>
          <w:numId w:val="10"/>
        </w:numPr>
        <w:spacing w:after="0" w:line="36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41619F">
        <w:rPr>
          <w:rFonts w:ascii="Times New Roman" w:hAnsi="Times New Roman"/>
          <w:bCs/>
          <w:sz w:val="24"/>
          <w:szCs w:val="24"/>
        </w:rPr>
        <w:lastRenderedPageBreak/>
        <w:t>Жестовые игры</w:t>
      </w:r>
    </w:p>
    <w:p w:rsidR="002C71BB" w:rsidRPr="0041619F" w:rsidRDefault="002C71BB" w:rsidP="0041619F">
      <w:pPr>
        <w:pStyle w:val="a6"/>
        <w:numPr>
          <w:ilvl w:val="0"/>
          <w:numId w:val="10"/>
        </w:numPr>
        <w:spacing w:after="0" w:line="360" w:lineRule="auto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bCs/>
          <w:sz w:val="24"/>
          <w:szCs w:val="24"/>
        </w:rPr>
        <w:t>Ритмические упражнения</w:t>
      </w:r>
    </w:p>
    <w:p w:rsidR="00A41187" w:rsidRPr="0041619F" w:rsidRDefault="0041619F" w:rsidP="0041619F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A5CB8" w:rsidRPr="0041619F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5A5CB8" w:rsidRPr="0041619F" w:rsidRDefault="0041619F" w:rsidP="0041619F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A5CB8" w:rsidRPr="0041619F">
        <w:rPr>
          <w:rFonts w:ascii="Times New Roman" w:hAnsi="Times New Roman"/>
          <w:sz w:val="24"/>
          <w:szCs w:val="24"/>
        </w:rPr>
        <w:t>Основной формой работы</w:t>
      </w:r>
      <w:r w:rsidR="005A5CB8" w:rsidRPr="0041619F">
        <w:rPr>
          <w:rFonts w:ascii="Times New Roman" w:hAnsi="Times New Roman"/>
          <w:b/>
          <w:sz w:val="24"/>
          <w:szCs w:val="24"/>
        </w:rPr>
        <w:t xml:space="preserve"> </w:t>
      </w:r>
      <w:r w:rsidR="005A5CB8" w:rsidRPr="0041619F">
        <w:rPr>
          <w:rFonts w:ascii="Times New Roman" w:hAnsi="Times New Roman"/>
          <w:sz w:val="24"/>
          <w:szCs w:val="24"/>
        </w:rPr>
        <w:t>по предмету «Графика и письмо» является урок</w:t>
      </w:r>
      <w:r w:rsidR="00A41187" w:rsidRPr="0041619F">
        <w:rPr>
          <w:rFonts w:ascii="Times New Roman" w:hAnsi="Times New Roman"/>
          <w:sz w:val="24"/>
          <w:szCs w:val="24"/>
        </w:rPr>
        <w:t>-занятие</w:t>
      </w:r>
      <w:r w:rsidR="005A5CB8" w:rsidRPr="0041619F">
        <w:rPr>
          <w:rFonts w:ascii="Times New Roman" w:hAnsi="Times New Roman"/>
          <w:sz w:val="24"/>
          <w:szCs w:val="24"/>
        </w:rPr>
        <w:t>, так же проводятся д</w:t>
      </w:r>
      <w:r w:rsidR="00035DEA" w:rsidRPr="0041619F">
        <w:rPr>
          <w:rFonts w:ascii="Times New Roman" w:hAnsi="Times New Roman"/>
          <w:sz w:val="24"/>
          <w:szCs w:val="24"/>
        </w:rPr>
        <w:t xml:space="preserve">идактические  </w:t>
      </w:r>
      <w:r w:rsidR="005A5CB8" w:rsidRPr="0041619F">
        <w:rPr>
          <w:rFonts w:ascii="Times New Roman" w:hAnsi="Times New Roman"/>
          <w:sz w:val="24"/>
          <w:szCs w:val="24"/>
        </w:rPr>
        <w:t>игры и упражнения в рисовании</w:t>
      </w:r>
      <w:r w:rsidR="00A31248" w:rsidRPr="0041619F">
        <w:rPr>
          <w:rFonts w:ascii="Times New Roman" w:hAnsi="Times New Roman"/>
          <w:sz w:val="24"/>
          <w:szCs w:val="24"/>
        </w:rPr>
        <w:t>, обводке и штриховке</w:t>
      </w:r>
      <w:r w:rsidR="005A5CB8" w:rsidRPr="0041619F">
        <w:rPr>
          <w:rFonts w:ascii="Times New Roman" w:hAnsi="Times New Roman"/>
          <w:sz w:val="24"/>
          <w:szCs w:val="24"/>
        </w:rPr>
        <w:t>.</w:t>
      </w:r>
    </w:p>
    <w:p w:rsidR="005A5CB8" w:rsidRPr="0041619F" w:rsidRDefault="0097330A" w:rsidP="0041619F">
      <w:pPr>
        <w:pStyle w:val="a6"/>
        <w:suppressAutoHyphens w:val="0"/>
        <w:spacing w:after="0" w:line="360" w:lineRule="auto"/>
        <w:ind w:left="0" w:firstLine="54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Уставу ГБ</w:t>
      </w:r>
      <w:r w:rsidR="005A5CB8" w:rsidRPr="0041619F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5A5CB8" w:rsidRPr="0041619F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5A5CB8" w:rsidRPr="0041619F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41619F" w:rsidRDefault="0041619F" w:rsidP="0041619F">
      <w:pPr>
        <w:pStyle w:val="a3"/>
        <w:spacing w:before="0" w:beforeAutospacing="0" w:after="0" w:afterAutospacing="0" w:line="360" w:lineRule="auto"/>
        <w:ind w:left="547"/>
        <w:jc w:val="center"/>
        <w:rPr>
          <w:b/>
        </w:rPr>
      </w:pPr>
      <w:r>
        <w:rPr>
          <w:b/>
        </w:rPr>
        <w:t>Требования к знаниям и умениям учащихся</w:t>
      </w:r>
    </w:p>
    <w:p w:rsidR="0065582F" w:rsidRDefault="009E79C7" w:rsidP="004161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19F">
        <w:rPr>
          <w:rFonts w:ascii="Times New Roman" w:hAnsi="Times New Roman"/>
          <w:sz w:val="24"/>
          <w:szCs w:val="24"/>
        </w:rPr>
        <w:t xml:space="preserve">         </w:t>
      </w:r>
      <w:r w:rsidR="00EA7A39" w:rsidRPr="0041619F">
        <w:rPr>
          <w:rFonts w:ascii="Times New Roman" w:hAnsi="Times New Roman"/>
          <w:sz w:val="24"/>
          <w:szCs w:val="24"/>
        </w:rPr>
        <w:t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</w:t>
      </w:r>
      <w:r w:rsidR="0041619F">
        <w:rPr>
          <w:rFonts w:ascii="Times New Roman" w:hAnsi="Times New Roman"/>
          <w:sz w:val="24"/>
          <w:szCs w:val="24"/>
        </w:rPr>
        <w:t>.</w:t>
      </w:r>
      <w:r w:rsidRPr="0041619F">
        <w:rPr>
          <w:rFonts w:ascii="Times New Roman" w:hAnsi="Times New Roman"/>
          <w:b/>
          <w:sz w:val="24"/>
          <w:szCs w:val="24"/>
        </w:rPr>
        <w:t xml:space="preserve"> </w:t>
      </w:r>
    </w:p>
    <w:p w:rsidR="0065582F" w:rsidRDefault="0041619F" w:rsidP="0065582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Добукварный</w:t>
      </w:r>
      <w:r w:rsidR="0065582F">
        <w:rPr>
          <w:rFonts w:ascii="Times New Roman" w:hAnsi="Times New Roman"/>
          <w:b/>
          <w:sz w:val="24"/>
          <w:szCs w:val="24"/>
        </w:rPr>
        <w:t xml:space="preserve"> </w:t>
      </w:r>
      <w:r w:rsidR="00035DEA" w:rsidRPr="0041619F">
        <w:rPr>
          <w:rFonts w:ascii="Times New Roman" w:hAnsi="Times New Roman"/>
          <w:b/>
          <w:sz w:val="24"/>
          <w:szCs w:val="24"/>
        </w:rPr>
        <w:t>период</w:t>
      </w:r>
      <w:r w:rsidR="0000296E" w:rsidRPr="0041619F">
        <w:rPr>
          <w:rFonts w:ascii="Times New Roman" w:hAnsi="Times New Roman"/>
          <w:b/>
          <w:sz w:val="24"/>
          <w:szCs w:val="24"/>
        </w:rPr>
        <w:t>.</w:t>
      </w:r>
      <w:r w:rsidR="0000296E" w:rsidRPr="0041619F">
        <w:rPr>
          <w:rFonts w:ascii="Times New Roman" w:hAnsi="Times New Roman"/>
          <w:b/>
          <w:sz w:val="24"/>
          <w:szCs w:val="24"/>
        </w:rPr>
        <w:br/>
      </w:r>
      <w:r w:rsidR="0000296E" w:rsidRPr="0041619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FE3EF0" w:rsidRPr="0041619F">
        <w:rPr>
          <w:rFonts w:ascii="Times New Roman" w:hAnsi="Times New Roman"/>
          <w:sz w:val="24"/>
          <w:szCs w:val="24"/>
        </w:rPr>
        <w:t xml:space="preserve">Освоение </w:t>
      </w:r>
      <w:r w:rsidR="0000296E" w:rsidRPr="0041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0296E" w:rsidRPr="0041619F">
        <w:rPr>
          <w:rFonts w:ascii="Times New Roman" w:hAnsi="Times New Roman"/>
          <w:sz w:val="24"/>
          <w:szCs w:val="24"/>
        </w:rPr>
        <w:t xml:space="preserve">навыков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0296E" w:rsidRPr="0041619F">
        <w:rPr>
          <w:rFonts w:ascii="Times New Roman" w:hAnsi="Times New Roman"/>
          <w:sz w:val="24"/>
          <w:szCs w:val="24"/>
        </w:rPr>
        <w:t>правильной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0296E" w:rsidRPr="0041619F">
        <w:rPr>
          <w:rFonts w:ascii="Times New Roman" w:hAnsi="Times New Roman"/>
          <w:sz w:val="24"/>
          <w:szCs w:val="24"/>
        </w:rPr>
        <w:t xml:space="preserve"> посадки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00296E" w:rsidRPr="00416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0296E" w:rsidRPr="0041619F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0296E" w:rsidRPr="0041619F">
        <w:rPr>
          <w:rFonts w:ascii="Times New Roman" w:hAnsi="Times New Roman"/>
          <w:sz w:val="24"/>
          <w:szCs w:val="24"/>
        </w:rPr>
        <w:t xml:space="preserve"> время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0296E" w:rsidRPr="0041619F">
        <w:rPr>
          <w:rFonts w:ascii="Times New Roman" w:hAnsi="Times New Roman"/>
          <w:sz w:val="24"/>
          <w:szCs w:val="24"/>
        </w:rPr>
        <w:t>рисования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00296E" w:rsidRPr="004161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r w:rsidR="0000296E" w:rsidRPr="0041619F">
        <w:rPr>
          <w:rFonts w:ascii="Times New Roman" w:hAnsi="Times New Roman"/>
          <w:sz w:val="24"/>
          <w:szCs w:val="24"/>
        </w:rPr>
        <w:t xml:space="preserve"> письма, правильного расположения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0296E" w:rsidRPr="0041619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0296E" w:rsidRPr="0041619F">
        <w:rPr>
          <w:rFonts w:ascii="Times New Roman" w:hAnsi="Times New Roman"/>
          <w:sz w:val="24"/>
          <w:szCs w:val="24"/>
        </w:rPr>
        <w:t xml:space="preserve"> парте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6E" w:rsidRPr="0041619F">
        <w:rPr>
          <w:rFonts w:ascii="Times New Roman" w:hAnsi="Times New Roman"/>
          <w:sz w:val="24"/>
          <w:szCs w:val="24"/>
        </w:rPr>
        <w:t xml:space="preserve">альбома,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6E" w:rsidRPr="0041619F">
        <w:rPr>
          <w:rFonts w:ascii="Times New Roman" w:hAnsi="Times New Roman"/>
          <w:sz w:val="24"/>
          <w:szCs w:val="24"/>
        </w:rPr>
        <w:t>тетради и пользование карандашом, ручкой, фломастером, кисточкой.</w:t>
      </w:r>
      <w:r w:rsidR="0000296E" w:rsidRPr="0041619F">
        <w:rPr>
          <w:rFonts w:ascii="Times New Roman" w:hAnsi="Times New Roman"/>
          <w:sz w:val="24"/>
          <w:szCs w:val="24"/>
        </w:rPr>
        <w:br/>
        <w:t xml:space="preserve">       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65582F">
        <w:rPr>
          <w:rFonts w:ascii="Times New Roman" w:hAnsi="Times New Roman"/>
          <w:sz w:val="24"/>
          <w:szCs w:val="24"/>
        </w:rPr>
        <w:tab/>
      </w:r>
      <w:r w:rsidR="004351FE" w:rsidRPr="0041619F">
        <w:rPr>
          <w:rFonts w:ascii="Times New Roman" w:hAnsi="Times New Roman"/>
          <w:sz w:val="24"/>
          <w:szCs w:val="24"/>
        </w:rPr>
        <w:t>Координация</w:t>
      </w:r>
      <w:r w:rsidR="0000296E" w:rsidRPr="0041619F">
        <w:rPr>
          <w:rFonts w:ascii="Times New Roman" w:hAnsi="Times New Roman"/>
          <w:sz w:val="24"/>
          <w:szCs w:val="24"/>
        </w:rPr>
        <w:t xml:space="preserve"> движений кисти руки и пальцев. </w:t>
      </w:r>
      <w:r w:rsidR="001B41D2" w:rsidRPr="0041619F">
        <w:rPr>
          <w:rFonts w:ascii="Times New Roman" w:hAnsi="Times New Roman"/>
          <w:sz w:val="24"/>
          <w:szCs w:val="24"/>
        </w:rPr>
        <w:br/>
        <w:t xml:space="preserve">       </w:t>
      </w:r>
      <w:r w:rsidR="0065582F">
        <w:rPr>
          <w:rFonts w:ascii="Times New Roman" w:hAnsi="Times New Roman"/>
          <w:sz w:val="24"/>
          <w:szCs w:val="24"/>
        </w:rPr>
        <w:tab/>
      </w:r>
      <w:r w:rsidR="001B41D2" w:rsidRPr="0041619F">
        <w:rPr>
          <w:rFonts w:ascii="Times New Roman" w:hAnsi="Times New Roman"/>
          <w:sz w:val="24"/>
          <w:szCs w:val="24"/>
        </w:rPr>
        <w:t xml:space="preserve">Различение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 xml:space="preserve">наиболее </w:t>
      </w:r>
      <w:r w:rsidR="0065582F">
        <w:rPr>
          <w:rFonts w:ascii="Times New Roman" w:hAnsi="Times New Roman"/>
          <w:sz w:val="24"/>
          <w:szCs w:val="24"/>
        </w:rPr>
        <w:t xml:space="preserve">  </w:t>
      </w:r>
      <w:r w:rsidR="001B41D2" w:rsidRPr="0041619F">
        <w:rPr>
          <w:rFonts w:ascii="Times New Roman" w:hAnsi="Times New Roman"/>
          <w:sz w:val="24"/>
          <w:szCs w:val="24"/>
        </w:rPr>
        <w:t xml:space="preserve">распространённых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>цветов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 xml:space="preserve"> (красный,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 xml:space="preserve">синий,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 xml:space="preserve">зелёный,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1B41D2" w:rsidRPr="0041619F">
        <w:rPr>
          <w:rFonts w:ascii="Times New Roman" w:hAnsi="Times New Roman"/>
          <w:sz w:val="24"/>
          <w:szCs w:val="24"/>
        </w:rPr>
        <w:t>жёлтый, белый, чёрный).</w:t>
      </w:r>
      <w:r w:rsidR="004351FE" w:rsidRPr="0041619F">
        <w:rPr>
          <w:rFonts w:ascii="Times New Roman" w:hAnsi="Times New Roman"/>
          <w:sz w:val="24"/>
          <w:szCs w:val="24"/>
        </w:rPr>
        <w:br/>
        <w:t xml:space="preserve">        </w:t>
      </w:r>
      <w:r w:rsidR="0065582F">
        <w:rPr>
          <w:rFonts w:ascii="Times New Roman" w:hAnsi="Times New Roman"/>
          <w:sz w:val="24"/>
          <w:szCs w:val="24"/>
        </w:rPr>
        <w:tab/>
      </w:r>
      <w:r w:rsidR="004351FE" w:rsidRPr="0041619F">
        <w:rPr>
          <w:rFonts w:ascii="Times New Roman" w:hAnsi="Times New Roman"/>
          <w:sz w:val="24"/>
          <w:szCs w:val="24"/>
        </w:rPr>
        <w:t>Умение</w:t>
      </w:r>
      <w:r w:rsidR="0065582F">
        <w:rPr>
          <w:rFonts w:ascii="Times New Roman" w:hAnsi="Times New Roman"/>
          <w:sz w:val="24"/>
          <w:szCs w:val="24"/>
        </w:rPr>
        <w:t xml:space="preserve">  </w:t>
      </w:r>
      <w:r w:rsidR="004351FE" w:rsidRPr="0041619F">
        <w:rPr>
          <w:rFonts w:ascii="Times New Roman" w:hAnsi="Times New Roman"/>
          <w:sz w:val="24"/>
          <w:szCs w:val="24"/>
        </w:rPr>
        <w:t xml:space="preserve"> рисования </w:t>
      </w:r>
      <w:r w:rsidR="0065582F">
        <w:rPr>
          <w:rFonts w:ascii="Times New Roman" w:hAnsi="Times New Roman"/>
          <w:sz w:val="24"/>
          <w:szCs w:val="24"/>
        </w:rPr>
        <w:t xml:space="preserve">  </w:t>
      </w:r>
      <w:r w:rsidR="004351FE" w:rsidRPr="0041619F">
        <w:rPr>
          <w:rFonts w:ascii="Times New Roman" w:hAnsi="Times New Roman"/>
          <w:sz w:val="24"/>
          <w:szCs w:val="24"/>
        </w:rPr>
        <w:t xml:space="preserve">мелом </w:t>
      </w:r>
      <w:r w:rsidR="0065582F">
        <w:rPr>
          <w:rFonts w:ascii="Times New Roman" w:hAnsi="Times New Roman"/>
          <w:sz w:val="24"/>
          <w:szCs w:val="24"/>
        </w:rPr>
        <w:t xml:space="preserve">  </w:t>
      </w:r>
      <w:r w:rsidR="004351FE" w:rsidRPr="0041619F">
        <w:rPr>
          <w:rFonts w:ascii="Times New Roman" w:hAnsi="Times New Roman"/>
          <w:sz w:val="24"/>
          <w:szCs w:val="24"/>
        </w:rPr>
        <w:t xml:space="preserve">на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доске,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карандашом,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ручкой,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 фломастером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 на </w:t>
      </w:r>
      <w:r w:rsidR="0065582F">
        <w:rPr>
          <w:rFonts w:ascii="Times New Roman" w:hAnsi="Times New Roman"/>
          <w:sz w:val="24"/>
          <w:szCs w:val="24"/>
        </w:rPr>
        <w:t xml:space="preserve">  </w:t>
      </w:r>
      <w:r w:rsidR="004351FE" w:rsidRPr="0041619F">
        <w:rPr>
          <w:rFonts w:ascii="Times New Roman" w:hAnsi="Times New Roman"/>
          <w:sz w:val="24"/>
          <w:szCs w:val="24"/>
        </w:rPr>
        <w:t>листе тетради прямых линий в различных направлениях</w:t>
      </w:r>
      <w:r w:rsidR="0065582F">
        <w:rPr>
          <w:rFonts w:ascii="Times New Roman" w:hAnsi="Times New Roman"/>
          <w:sz w:val="24"/>
          <w:szCs w:val="24"/>
        </w:rPr>
        <w:t>.</w:t>
      </w:r>
      <w:r w:rsidR="001B41D2" w:rsidRPr="0041619F">
        <w:rPr>
          <w:rFonts w:ascii="Times New Roman" w:hAnsi="Times New Roman"/>
          <w:sz w:val="24"/>
          <w:szCs w:val="24"/>
        </w:rPr>
        <w:br/>
      </w:r>
      <w:r w:rsidR="001B41D2" w:rsidRPr="0041619F">
        <w:rPr>
          <w:rFonts w:ascii="Times New Roman" w:hAnsi="Times New Roman"/>
          <w:b/>
          <w:sz w:val="24"/>
          <w:szCs w:val="24"/>
        </w:rPr>
        <w:t xml:space="preserve">         </w:t>
      </w:r>
      <w:r w:rsidR="0065582F">
        <w:rPr>
          <w:rFonts w:ascii="Times New Roman" w:hAnsi="Times New Roman"/>
          <w:b/>
          <w:sz w:val="24"/>
          <w:szCs w:val="24"/>
        </w:rPr>
        <w:t xml:space="preserve"> </w:t>
      </w:r>
      <w:r w:rsidR="009E79C7" w:rsidRPr="0041619F">
        <w:rPr>
          <w:rFonts w:ascii="Times New Roman" w:hAnsi="Times New Roman"/>
          <w:b/>
          <w:sz w:val="24"/>
          <w:szCs w:val="24"/>
        </w:rPr>
        <w:t xml:space="preserve"> </w:t>
      </w:r>
      <w:r w:rsidR="0065582F">
        <w:rPr>
          <w:rFonts w:ascii="Times New Roman" w:hAnsi="Times New Roman"/>
          <w:b/>
          <w:sz w:val="24"/>
          <w:szCs w:val="24"/>
        </w:rPr>
        <w:tab/>
      </w:r>
      <w:r w:rsidR="0000296E" w:rsidRPr="0041619F">
        <w:rPr>
          <w:rFonts w:ascii="Times New Roman" w:hAnsi="Times New Roman"/>
          <w:b/>
          <w:sz w:val="24"/>
          <w:szCs w:val="24"/>
        </w:rPr>
        <w:t>Букварный период</w:t>
      </w:r>
      <w:r w:rsidR="0000296E" w:rsidRPr="0041619F">
        <w:rPr>
          <w:rFonts w:ascii="Times New Roman" w:hAnsi="Times New Roman"/>
          <w:sz w:val="24"/>
          <w:szCs w:val="24"/>
        </w:rPr>
        <w:t>.</w:t>
      </w:r>
      <w:r w:rsidR="004351FE" w:rsidRPr="0041619F">
        <w:rPr>
          <w:rFonts w:ascii="Times New Roman" w:hAnsi="Times New Roman"/>
          <w:sz w:val="24"/>
          <w:szCs w:val="24"/>
        </w:rPr>
        <w:br/>
        <w:t xml:space="preserve">         </w:t>
      </w:r>
      <w:r w:rsidR="0065582F">
        <w:rPr>
          <w:rFonts w:ascii="Times New Roman" w:hAnsi="Times New Roman"/>
          <w:sz w:val="24"/>
          <w:szCs w:val="24"/>
        </w:rPr>
        <w:tab/>
      </w:r>
      <w:r w:rsidR="004351FE" w:rsidRPr="0041619F">
        <w:rPr>
          <w:rFonts w:ascii="Times New Roman" w:hAnsi="Times New Roman"/>
          <w:sz w:val="24"/>
          <w:szCs w:val="24"/>
        </w:rPr>
        <w:t xml:space="preserve">Овладение средствами общения (речевым и неречевым),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которые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могут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удовлетворять коммуникативным потребностям учащихся.</w:t>
      </w:r>
      <w:r w:rsidR="004351FE" w:rsidRPr="0041619F">
        <w:rPr>
          <w:rFonts w:ascii="Times New Roman" w:hAnsi="Times New Roman"/>
          <w:sz w:val="24"/>
          <w:szCs w:val="24"/>
        </w:rPr>
        <w:br/>
        <w:t xml:space="preserve">       </w:t>
      </w:r>
      <w:r w:rsidR="0065582F">
        <w:rPr>
          <w:rFonts w:ascii="Times New Roman" w:hAnsi="Times New Roman"/>
          <w:sz w:val="24"/>
          <w:szCs w:val="24"/>
        </w:rPr>
        <w:tab/>
      </w:r>
      <w:r w:rsidR="004351FE" w:rsidRPr="0041619F">
        <w:rPr>
          <w:rFonts w:ascii="Times New Roman" w:hAnsi="Times New Roman"/>
          <w:sz w:val="24"/>
          <w:szCs w:val="24"/>
        </w:rPr>
        <w:t xml:space="preserve">Усвоение детьми способностей к коллективной деятельности </w:t>
      </w:r>
      <w:r w:rsidR="004351FE" w:rsidRPr="0041619F">
        <w:rPr>
          <w:rFonts w:ascii="Times New Roman" w:hAnsi="Times New Roman"/>
          <w:sz w:val="24"/>
          <w:szCs w:val="24"/>
        </w:rPr>
        <w:br/>
        <w:t xml:space="preserve">         </w:t>
      </w:r>
      <w:r w:rsidR="0065582F">
        <w:rPr>
          <w:rFonts w:ascii="Times New Roman" w:hAnsi="Times New Roman"/>
          <w:sz w:val="24"/>
          <w:szCs w:val="24"/>
        </w:rPr>
        <w:tab/>
      </w:r>
      <w:r w:rsidR="004351FE" w:rsidRPr="0041619F">
        <w:rPr>
          <w:rFonts w:ascii="Times New Roman" w:hAnsi="Times New Roman"/>
          <w:sz w:val="24"/>
          <w:szCs w:val="24"/>
        </w:rPr>
        <w:t>Умение пользоваться коммуникативной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 функцией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речи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 xml:space="preserve"> при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4351FE" w:rsidRPr="0041619F">
        <w:rPr>
          <w:rFonts w:ascii="Times New Roman" w:hAnsi="Times New Roman"/>
          <w:sz w:val="24"/>
          <w:szCs w:val="24"/>
        </w:rPr>
        <w:t>общении с окружающими</w:t>
      </w:r>
      <w:r w:rsidR="00BA4F6A" w:rsidRPr="0041619F">
        <w:rPr>
          <w:rFonts w:ascii="Times New Roman" w:hAnsi="Times New Roman"/>
          <w:sz w:val="24"/>
          <w:szCs w:val="24"/>
        </w:rPr>
        <w:t xml:space="preserve"> (по индивидуальным возможностям).</w:t>
      </w:r>
      <w:r w:rsidR="00AD3BE2" w:rsidRPr="0041619F">
        <w:rPr>
          <w:rFonts w:ascii="Times New Roman" w:hAnsi="Times New Roman"/>
          <w:sz w:val="24"/>
          <w:szCs w:val="24"/>
        </w:rPr>
        <w:br/>
      </w:r>
      <w:r w:rsidR="00AD3BE2" w:rsidRPr="0041619F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65582F">
        <w:rPr>
          <w:rFonts w:ascii="Times New Roman" w:hAnsi="Times New Roman"/>
          <w:sz w:val="24"/>
          <w:szCs w:val="24"/>
        </w:rPr>
        <w:tab/>
      </w:r>
      <w:r w:rsidR="00AD3BE2" w:rsidRPr="0041619F">
        <w:rPr>
          <w:rFonts w:ascii="Times New Roman" w:hAnsi="Times New Roman"/>
          <w:sz w:val="24"/>
          <w:szCs w:val="24"/>
        </w:rPr>
        <w:t xml:space="preserve"> Рисование картинок, пиктограмм, «написание» слов с помощью внутренних и внешних трафаретов (с помощью учителя и самостоятельно).</w:t>
      </w:r>
      <w:r w:rsidR="00AD3BE2" w:rsidRPr="0041619F">
        <w:rPr>
          <w:rFonts w:ascii="Times New Roman" w:hAnsi="Times New Roman"/>
          <w:sz w:val="24"/>
          <w:szCs w:val="24"/>
        </w:rPr>
        <w:br/>
        <w:t xml:space="preserve">        Умение доводить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>задание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 xml:space="preserve"> до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 xml:space="preserve"> логического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 xml:space="preserve"> конца (при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 xml:space="preserve"> условии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 xml:space="preserve">положительной </w:t>
      </w:r>
      <w:r w:rsidR="0065582F">
        <w:rPr>
          <w:rFonts w:ascii="Times New Roman" w:hAnsi="Times New Roman"/>
          <w:sz w:val="24"/>
          <w:szCs w:val="24"/>
        </w:rPr>
        <w:t xml:space="preserve"> </w:t>
      </w:r>
      <w:r w:rsidR="00AD3BE2" w:rsidRPr="0041619F">
        <w:rPr>
          <w:rFonts w:ascii="Times New Roman" w:hAnsi="Times New Roman"/>
          <w:sz w:val="24"/>
          <w:szCs w:val="24"/>
        </w:rPr>
        <w:t>оценк</w:t>
      </w:r>
      <w:r w:rsidR="0065582F">
        <w:rPr>
          <w:rFonts w:ascii="Times New Roman" w:hAnsi="Times New Roman"/>
          <w:sz w:val="24"/>
          <w:szCs w:val="24"/>
        </w:rPr>
        <w:t>и учителя).</w:t>
      </w:r>
      <w:r w:rsidR="0065582F">
        <w:rPr>
          <w:rFonts w:ascii="Times New Roman" w:hAnsi="Times New Roman"/>
          <w:sz w:val="24"/>
          <w:szCs w:val="24"/>
        </w:rPr>
        <w:br/>
        <w:t xml:space="preserve">        «Глобальное </w:t>
      </w:r>
      <w:r w:rsidR="00AD3BE2" w:rsidRPr="0041619F">
        <w:rPr>
          <w:rFonts w:ascii="Times New Roman" w:hAnsi="Times New Roman"/>
          <w:sz w:val="24"/>
          <w:szCs w:val="24"/>
        </w:rPr>
        <w:t>чтение</w:t>
      </w:r>
      <w:r w:rsidR="0065582F">
        <w:rPr>
          <w:rFonts w:ascii="Times New Roman" w:hAnsi="Times New Roman"/>
          <w:sz w:val="24"/>
          <w:szCs w:val="24"/>
        </w:rPr>
        <w:t>»</w:t>
      </w:r>
      <w:r w:rsidR="00AD3BE2" w:rsidRPr="0041619F">
        <w:rPr>
          <w:rFonts w:ascii="Times New Roman" w:hAnsi="Times New Roman"/>
          <w:sz w:val="24"/>
          <w:szCs w:val="24"/>
        </w:rPr>
        <w:t>.</w:t>
      </w:r>
      <w:r w:rsidR="00AD3BE2" w:rsidRPr="0041619F">
        <w:rPr>
          <w:rFonts w:ascii="Times New Roman" w:hAnsi="Times New Roman"/>
          <w:sz w:val="24"/>
          <w:szCs w:val="24"/>
        </w:rPr>
        <w:br/>
        <w:t xml:space="preserve">         Упражнения со словами. </w:t>
      </w:r>
    </w:p>
    <w:p w:rsidR="00CA4F28" w:rsidRPr="00031AA5" w:rsidRDefault="00CA4F28" w:rsidP="00CA4F28">
      <w:pPr>
        <w:widowControl w:val="0"/>
        <w:shd w:val="clear" w:color="FFFFFF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CA4F28" w:rsidRPr="00031AA5" w:rsidRDefault="00CA4F28" w:rsidP="00CA4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CA4F28" w:rsidRPr="00C5423F" w:rsidRDefault="00CA4F28" w:rsidP="00CA4F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23F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C5423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5423F">
        <w:rPr>
          <w:rFonts w:ascii="Times New Roman" w:hAnsi="Times New Roman"/>
          <w:sz w:val="24"/>
          <w:szCs w:val="24"/>
        </w:rPr>
        <w:t>, Н. Н. Яковлевой.</w:t>
      </w:r>
    </w:p>
    <w:p w:rsidR="00CA4F28" w:rsidRDefault="00CA4F28" w:rsidP="00CA4F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E467E" w:rsidRDefault="00FE467E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582F" w:rsidRPr="0041619F" w:rsidRDefault="0065582F" w:rsidP="0041619F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C0505" w:rsidRPr="0041619F" w:rsidRDefault="00BC0505" w:rsidP="00416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C0505" w:rsidRPr="0041619F" w:rsidSect="00114D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5A" w:rsidRDefault="00B8685A" w:rsidP="0041619F">
      <w:pPr>
        <w:spacing w:after="0" w:line="240" w:lineRule="auto"/>
      </w:pPr>
      <w:r>
        <w:separator/>
      </w:r>
    </w:p>
  </w:endnote>
  <w:endnote w:type="continuationSeparator" w:id="0">
    <w:p w:rsidR="00B8685A" w:rsidRDefault="00B8685A" w:rsidP="0041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926"/>
      <w:docPartObj>
        <w:docPartGallery w:val="Page Numbers (Bottom of Page)"/>
        <w:docPartUnique/>
      </w:docPartObj>
    </w:sdtPr>
    <w:sdtEndPr/>
    <w:sdtContent>
      <w:p w:rsidR="00BE7769" w:rsidRDefault="00CA4F2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7769" w:rsidRDefault="00BE7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5A" w:rsidRDefault="00B8685A" w:rsidP="0041619F">
      <w:pPr>
        <w:spacing w:after="0" w:line="240" w:lineRule="auto"/>
      </w:pPr>
      <w:r>
        <w:separator/>
      </w:r>
    </w:p>
  </w:footnote>
  <w:footnote w:type="continuationSeparator" w:id="0">
    <w:p w:rsidR="00B8685A" w:rsidRDefault="00B8685A" w:rsidP="0041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93"/>
    <w:multiLevelType w:val="hybridMultilevel"/>
    <w:tmpl w:val="BF86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580"/>
    <w:multiLevelType w:val="hybridMultilevel"/>
    <w:tmpl w:val="7974D23A"/>
    <w:lvl w:ilvl="0" w:tplc="C8BC7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A4A21"/>
    <w:multiLevelType w:val="hybridMultilevel"/>
    <w:tmpl w:val="7974D23A"/>
    <w:lvl w:ilvl="0" w:tplc="C8BC7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97150"/>
    <w:multiLevelType w:val="hybridMultilevel"/>
    <w:tmpl w:val="D11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05"/>
    <w:rsid w:val="0000296E"/>
    <w:rsid w:val="00002B1A"/>
    <w:rsid w:val="00035DEA"/>
    <w:rsid w:val="0008566F"/>
    <w:rsid w:val="000905B2"/>
    <w:rsid w:val="000F2186"/>
    <w:rsid w:val="00114D2E"/>
    <w:rsid w:val="0017748A"/>
    <w:rsid w:val="001820FE"/>
    <w:rsid w:val="00195AE8"/>
    <w:rsid w:val="001B41D2"/>
    <w:rsid w:val="00251FE2"/>
    <w:rsid w:val="00267FFC"/>
    <w:rsid w:val="002C71BB"/>
    <w:rsid w:val="002D07D8"/>
    <w:rsid w:val="004102D9"/>
    <w:rsid w:val="0041619F"/>
    <w:rsid w:val="004351FE"/>
    <w:rsid w:val="004A4588"/>
    <w:rsid w:val="004E4553"/>
    <w:rsid w:val="005144C3"/>
    <w:rsid w:val="00576A49"/>
    <w:rsid w:val="005A5CB8"/>
    <w:rsid w:val="005B6A2D"/>
    <w:rsid w:val="005C2470"/>
    <w:rsid w:val="0065582F"/>
    <w:rsid w:val="006A1D05"/>
    <w:rsid w:val="006E62B3"/>
    <w:rsid w:val="007322DC"/>
    <w:rsid w:val="00757DD5"/>
    <w:rsid w:val="007873E5"/>
    <w:rsid w:val="008300B8"/>
    <w:rsid w:val="00845B33"/>
    <w:rsid w:val="0086491B"/>
    <w:rsid w:val="00877DC9"/>
    <w:rsid w:val="008F338C"/>
    <w:rsid w:val="009409BD"/>
    <w:rsid w:val="00961E21"/>
    <w:rsid w:val="0097330A"/>
    <w:rsid w:val="009E79C7"/>
    <w:rsid w:val="00A31248"/>
    <w:rsid w:val="00A41187"/>
    <w:rsid w:val="00A43C49"/>
    <w:rsid w:val="00A61B54"/>
    <w:rsid w:val="00A63D4A"/>
    <w:rsid w:val="00AD3BE2"/>
    <w:rsid w:val="00AD61F1"/>
    <w:rsid w:val="00AE7CF1"/>
    <w:rsid w:val="00B53375"/>
    <w:rsid w:val="00B574D5"/>
    <w:rsid w:val="00B8685A"/>
    <w:rsid w:val="00B91F3E"/>
    <w:rsid w:val="00BA4F6A"/>
    <w:rsid w:val="00BB6E40"/>
    <w:rsid w:val="00BC0505"/>
    <w:rsid w:val="00BE7769"/>
    <w:rsid w:val="00C42510"/>
    <w:rsid w:val="00CA4F28"/>
    <w:rsid w:val="00CB3D95"/>
    <w:rsid w:val="00CF1B53"/>
    <w:rsid w:val="00CF5C11"/>
    <w:rsid w:val="00D836F4"/>
    <w:rsid w:val="00DA2DC9"/>
    <w:rsid w:val="00DB1E5A"/>
    <w:rsid w:val="00DC0816"/>
    <w:rsid w:val="00DC6ED1"/>
    <w:rsid w:val="00DE3A94"/>
    <w:rsid w:val="00DF1E76"/>
    <w:rsid w:val="00DF435D"/>
    <w:rsid w:val="00E7768D"/>
    <w:rsid w:val="00EA7A39"/>
    <w:rsid w:val="00F705E2"/>
    <w:rsid w:val="00F7240E"/>
    <w:rsid w:val="00FA047B"/>
    <w:rsid w:val="00FA3FCB"/>
    <w:rsid w:val="00FB0E44"/>
    <w:rsid w:val="00FE3EF0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0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5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BC05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BC0505"/>
    <w:rPr>
      <w:b/>
      <w:bCs/>
    </w:rPr>
  </w:style>
  <w:style w:type="paragraph" w:styleId="a6">
    <w:name w:val="List Paragraph"/>
    <w:basedOn w:val="a"/>
    <w:uiPriority w:val="34"/>
    <w:qFormat/>
    <w:rsid w:val="005A5C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19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41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19F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8C4A-0485-42E3-A570-A423404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Alexandra</cp:lastModifiedBy>
  <cp:revision>36</cp:revision>
  <dcterms:created xsi:type="dcterms:W3CDTF">2014-08-21T17:15:00Z</dcterms:created>
  <dcterms:modified xsi:type="dcterms:W3CDTF">2017-10-12T07:40:00Z</dcterms:modified>
</cp:coreProperties>
</file>