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54" w:rsidRDefault="00B55154" w:rsidP="00B55154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О.В</w:t>
      </w:r>
      <w:r w:rsidRPr="008F5CF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Самсонова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педагог-психолог</w:t>
      </w:r>
    </w:p>
    <w:p w:rsidR="00B55154" w:rsidRPr="0034301C" w:rsidRDefault="00B55154" w:rsidP="00B55154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ГБ</w:t>
      </w:r>
      <w:r w:rsidRPr="0034301C">
        <w:rPr>
          <w:rFonts w:ascii="Times New Roman" w:eastAsia="Times New Roman" w:hAnsi="Times New Roman" w:cs="Times New Roman"/>
          <w:i/>
          <w:sz w:val="24"/>
          <w:szCs w:val="24"/>
        </w:rPr>
        <w:t>ОУ школа № 657 Приморского района Санкт-Петербурга</w:t>
      </w:r>
    </w:p>
    <w:p w:rsidR="00B55154" w:rsidRDefault="00B55154" w:rsidP="006F00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6735" w:rsidRDefault="006F00EA" w:rsidP="006F00EA">
      <w:pPr>
        <w:jc w:val="center"/>
      </w:pPr>
      <w:r w:rsidRPr="006F00EA">
        <w:rPr>
          <w:rFonts w:ascii="Times New Roman" w:hAnsi="Times New Roman" w:cs="Times New Roman"/>
          <w:sz w:val="28"/>
          <w:szCs w:val="28"/>
        </w:rPr>
        <w:t>Все гениальное – просто</w:t>
      </w:r>
      <w:r>
        <w:t>!</w:t>
      </w:r>
    </w:p>
    <w:p w:rsidR="006F00EA" w:rsidRDefault="006F00EA" w:rsidP="001D125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Для ребенка игра – это естественный способ рассказа о себе, своих чувствах, мыслях, своих переживаниях. Российский психолог Д.Б. Эльконин полагает, что игра – это одна из форм развития психических функций и способ познания ребенком мира взрослых. Игра обеспечивает ребенку безопасность, свободу, необходимые для того, чтобы могли оформиться все силы, все дремлющие в глубине души потенциалы.</w:t>
      </w:r>
    </w:p>
    <w:p w:rsidR="006F00EA" w:rsidRDefault="006F00EA" w:rsidP="001D1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руках ребенка любые камешки, палки, песок могут превратиться в самолеты и машины, торты и конфеты, горы и равнины</w:t>
      </w:r>
      <w:r w:rsidR="00F843B2">
        <w:rPr>
          <w:rFonts w:ascii="Times New Roman" w:hAnsi="Times New Roman" w:cs="Times New Roman"/>
          <w:sz w:val="24"/>
          <w:szCs w:val="24"/>
        </w:rPr>
        <w:t xml:space="preserve">, озера и реки, города и страны. </w:t>
      </w:r>
      <w:r>
        <w:rPr>
          <w:rFonts w:ascii="Times New Roman" w:hAnsi="Times New Roman" w:cs="Times New Roman"/>
          <w:sz w:val="24"/>
          <w:szCs w:val="24"/>
        </w:rPr>
        <w:t xml:space="preserve">В песочнице, на листе бумаге </w:t>
      </w:r>
      <w:r w:rsidR="00F843B2">
        <w:rPr>
          <w:rFonts w:ascii="Times New Roman" w:hAnsi="Times New Roman" w:cs="Times New Roman"/>
          <w:sz w:val="24"/>
          <w:szCs w:val="24"/>
        </w:rPr>
        <w:t>он создает свой мир, который принадлежит только ему. Творчество естественно вплетается в жизнь ребенка, являясь неотъемлемой частью его развития.</w:t>
      </w:r>
    </w:p>
    <w:p w:rsidR="00F843B2" w:rsidRDefault="00F843B2" w:rsidP="001D1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детей, в отличие от взрослых, существует теснейшая связь телесного и духовного. Взрослый постоянно контролирует свои эмоции, а ребенок мгновенно демонстрирует то, что он чувствует! </w:t>
      </w:r>
      <w:r w:rsidR="007E2AB7">
        <w:rPr>
          <w:rFonts w:ascii="Times New Roman" w:hAnsi="Times New Roman" w:cs="Times New Roman"/>
          <w:sz w:val="24"/>
          <w:szCs w:val="24"/>
        </w:rPr>
        <w:t>Чувства и эмоции нередко находят выражении с помощью используемых детьми символов.</w:t>
      </w:r>
      <w:r w:rsidR="00310CE0" w:rsidRPr="00310CE0">
        <w:rPr>
          <w:rFonts w:ascii="Times New Roman" w:hAnsi="Times New Roman" w:cs="Times New Roman"/>
          <w:sz w:val="24"/>
          <w:szCs w:val="24"/>
        </w:rPr>
        <w:t xml:space="preserve"> </w:t>
      </w:r>
      <w:r w:rsidR="00310CE0">
        <w:rPr>
          <w:rFonts w:ascii="Times New Roman" w:hAnsi="Times New Roman" w:cs="Times New Roman"/>
          <w:sz w:val="24"/>
          <w:szCs w:val="24"/>
        </w:rPr>
        <w:t>Таким образом, возможность играть и творить является важным фактором развития.</w:t>
      </w:r>
    </w:p>
    <w:p w:rsidR="00F843B2" w:rsidRPr="006F00EA" w:rsidRDefault="00F843B2" w:rsidP="001D1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Конечно, на занятиях с детьми мы занимаемся очень серьезными делами: развиваем мелкую моторику, мышление и внимание, память и воображение, формируем позитивное отношение к себе и к миру</w:t>
      </w:r>
      <w:r w:rsidR="007E2AB7">
        <w:rPr>
          <w:rFonts w:ascii="Times New Roman" w:hAnsi="Times New Roman" w:cs="Times New Roman"/>
          <w:sz w:val="24"/>
          <w:szCs w:val="24"/>
        </w:rPr>
        <w:t>, но все это делаем играя!</w:t>
      </w:r>
    </w:p>
    <w:sectPr w:rsidR="00F843B2" w:rsidRPr="006F00EA" w:rsidSect="00066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0EA"/>
    <w:rsid w:val="00066735"/>
    <w:rsid w:val="001D1252"/>
    <w:rsid w:val="00310CE0"/>
    <w:rsid w:val="0050316D"/>
    <w:rsid w:val="006F00EA"/>
    <w:rsid w:val="007E2AB7"/>
    <w:rsid w:val="00B55154"/>
    <w:rsid w:val="00F8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Яна</cp:lastModifiedBy>
  <cp:revision>4</cp:revision>
  <dcterms:created xsi:type="dcterms:W3CDTF">2016-08-24T06:15:00Z</dcterms:created>
  <dcterms:modified xsi:type="dcterms:W3CDTF">2016-09-30T13:11:00Z</dcterms:modified>
</cp:coreProperties>
</file>