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7B65" w14:textId="77777777" w:rsidR="0021191A" w:rsidRPr="000777FB" w:rsidRDefault="0021191A" w:rsidP="0021191A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B">
        <w:rPr>
          <w:rFonts w:ascii="Times New Roman" w:hAnsi="Times New Roman" w:cs="Times New Roman"/>
          <w:b/>
          <w:sz w:val="28"/>
          <w:szCs w:val="28"/>
        </w:rPr>
        <w:t xml:space="preserve">План работы ученика по теме </w:t>
      </w:r>
      <w:r w:rsidR="00B13778" w:rsidRPr="00B13778">
        <w:rPr>
          <w:rFonts w:ascii="Times New Roman" w:hAnsi="Times New Roman" w:cs="Times New Roman"/>
          <w:b/>
          <w:sz w:val="28"/>
          <w:szCs w:val="28"/>
        </w:rPr>
        <w:t>«</w:t>
      </w:r>
      <w:r w:rsidR="009127B1">
        <w:rPr>
          <w:rFonts w:ascii="Times New Roman" w:hAnsi="Times New Roman" w:cs="Times New Roman"/>
          <w:b/>
          <w:sz w:val="28"/>
          <w:szCs w:val="28"/>
        </w:rPr>
        <w:t>Вычитание двузначного числа из круглых десятков</w:t>
      </w:r>
      <w:r w:rsidR="00B1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778" w:rsidRPr="00B13778">
        <w:rPr>
          <w:rFonts w:ascii="Times New Roman" w:hAnsi="Times New Roman" w:cs="Times New Roman"/>
          <w:b/>
          <w:sz w:val="28"/>
          <w:szCs w:val="28"/>
        </w:rPr>
        <w:t xml:space="preserve">(письменные вычисления)» </w:t>
      </w:r>
      <w:r w:rsidRPr="000777FB">
        <w:rPr>
          <w:rFonts w:ascii="Times New Roman" w:hAnsi="Times New Roman" w:cs="Times New Roman"/>
          <w:b/>
          <w:sz w:val="28"/>
          <w:szCs w:val="28"/>
        </w:rPr>
        <w:t>(Матем</w:t>
      </w:r>
      <w:r w:rsidRPr="000777FB">
        <w:rPr>
          <w:rFonts w:ascii="Times New Roman" w:hAnsi="Times New Roman" w:cs="Times New Roman"/>
          <w:b/>
          <w:sz w:val="28"/>
          <w:szCs w:val="28"/>
        </w:rPr>
        <w:t>а</w:t>
      </w:r>
      <w:r w:rsidRPr="000777FB">
        <w:rPr>
          <w:rFonts w:ascii="Times New Roman" w:hAnsi="Times New Roman" w:cs="Times New Roman"/>
          <w:b/>
          <w:sz w:val="28"/>
          <w:szCs w:val="28"/>
        </w:rPr>
        <w:t>тика 4 класс)</w:t>
      </w:r>
    </w:p>
    <w:p w14:paraId="6E0CCE98" w14:textId="77777777" w:rsidR="0021191A" w:rsidRPr="000777FB" w:rsidRDefault="0021191A" w:rsidP="0021191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C5E95A0" w14:textId="77777777" w:rsidR="00323390" w:rsidRDefault="009127B1" w:rsidP="002119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Учебник, страница 105-106</w:t>
      </w:r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323390" w:rsidRPr="0020023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https://media.prosv.ru/static/books-viewer/index.html?path=/media/ebook/81840/&amp;scrollToPage=1</w:t>
        </w:r>
      </w:hyperlink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9F176E" w14:textId="77777777" w:rsidR="0021191A" w:rsidRPr="000777FB" w:rsidRDefault="00960D39" w:rsidP="002119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Записать тему урока: </w:t>
      </w:r>
      <w:r w:rsidR="00B16EDB" w:rsidRPr="00B16ED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27B1" w:rsidRPr="0091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Вычитание двузначного числа из круглых десятков </w:t>
      </w:r>
      <w:r w:rsidR="00B16EDB" w:rsidRPr="00B16EDB">
        <w:rPr>
          <w:rFonts w:ascii="Times New Roman" w:hAnsi="Times New Roman" w:cs="Times New Roman"/>
          <w:sz w:val="28"/>
          <w:szCs w:val="28"/>
          <w:shd w:val="clear" w:color="auto" w:fill="FFFFFF"/>
        </w:rPr>
        <w:t>(письменные вычисления)»</w:t>
      </w:r>
    </w:p>
    <w:p w14:paraId="1952BDFD" w14:textId="77777777" w:rsidR="00960D39" w:rsidRPr="000777FB" w:rsidRDefault="00960D39" w:rsidP="002119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E6444"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устное задание: (см. пункт 2 </w:t>
      </w:r>
      <w:proofErr w:type="spellStart"/>
      <w:r w:rsidR="00CE6444"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>тех.карты</w:t>
      </w:r>
      <w:proofErr w:type="spellEnd"/>
      <w:r w:rsidR="00CE6444"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64F6363" w14:textId="77777777" w:rsidR="00CE6444" w:rsidRDefault="00CE6444" w:rsidP="002119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Разбор задания по учебни</w:t>
      </w:r>
      <w:r w:rsidR="009127B1">
        <w:rPr>
          <w:rFonts w:ascii="Times New Roman" w:hAnsi="Times New Roman" w:cs="Times New Roman"/>
          <w:sz w:val="28"/>
          <w:szCs w:val="28"/>
          <w:shd w:val="clear" w:color="auto" w:fill="FFFFFF"/>
        </w:rPr>
        <w:t>ку: упражнение 1, страница 105</w:t>
      </w:r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пункт. 4 </w:t>
      </w:r>
      <w:proofErr w:type="spellStart"/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>тех.карты</w:t>
      </w:r>
      <w:proofErr w:type="spellEnd"/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EA48396" w14:textId="77777777" w:rsidR="00323390" w:rsidRPr="000777FB" w:rsidRDefault="00F7562D" w:rsidP="002119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Решить примеры</w:t>
      </w:r>
      <w:r w:rsidR="009127B1">
        <w:rPr>
          <w:rFonts w:ascii="Times New Roman" w:hAnsi="Times New Roman" w:cs="Times New Roman"/>
          <w:sz w:val="28"/>
          <w:szCs w:val="28"/>
          <w:shd w:val="clear" w:color="auto" w:fill="FFFFFF"/>
        </w:rPr>
        <w:t>: упражнение 2, страница 105</w:t>
      </w:r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пункт 4 </w:t>
      </w:r>
      <w:proofErr w:type="spellStart"/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>тех.карты</w:t>
      </w:r>
      <w:proofErr w:type="spellEnd"/>
      <w:r w:rsidR="003233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858FB4B" w14:textId="77777777" w:rsidR="009127B1" w:rsidRPr="000777FB" w:rsidRDefault="009127B1" w:rsidP="0021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Решить примеры: упражнение 4, стр. 106 (см. пункт 6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тех.карты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8AD3201" w14:textId="77777777" w:rsidR="0021191A" w:rsidRPr="000777FB" w:rsidRDefault="0021191A" w:rsidP="0021191A">
      <w:pPr>
        <w:rPr>
          <w:rFonts w:ascii="Times New Roman" w:hAnsi="Times New Roman" w:cs="Times New Roman"/>
          <w:sz w:val="28"/>
          <w:szCs w:val="28"/>
        </w:rPr>
      </w:pPr>
    </w:p>
    <w:p w14:paraId="07642E54" w14:textId="77777777" w:rsidR="00AB2822" w:rsidRPr="000777FB" w:rsidRDefault="00AB2822" w:rsidP="0075277F">
      <w:pPr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br w:type="page"/>
      </w:r>
    </w:p>
    <w:p w14:paraId="2951F774" w14:textId="77777777" w:rsidR="0075277F" w:rsidRPr="000777FB" w:rsidRDefault="00B20788" w:rsidP="00486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к уроку </w:t>
      </w:r>
      <w:r w:rsidR="0021191A" w:rsidRPr="000777FB">
        <w:rPr>
          <w:rFonts w:ascii="Times New Roman" w:hAnsi="Times New Roman" w:cs="Times New Roman"/>
          <w:sz w:val="28"/>
          <w:szCs w:val="28"/>
        </w:rPr>
        <w:t>математике в 4</w:t>
      </w:r>
      <w:r w:rsidRPr="000777FB">
        <w:rPr>
          <w:rFonts w:ascii="Times New Roman" w:hAnsi="Times New Roman" w:cs="Times New Roman"/>
          <w:sz w:val="28"/>
          <w:szCs w:val="28"/>
        </w:rPr>
        <w:t xml:space="preserve"> классе по теме </w:t>
      </w:r>
      <w:r w:rsidR="009127B1" w:rsidRPr="009127B1">
        <w:rPr>
          <w:rFonts w:ascii="Times New Roman" w:hAnsi="Times New Roman" w:cs="Times New Roman"/>
          <w:sz w:val="28"/>
          <w:szCs w:val="28"/>
        </w:rPr>
        <w:t>«Вычитание двузначного числа из круглых десятков (пис</w:t>
      </w:r>
      <w:r w:rsidR="009127B1" w:rsidRPr="009127B1">
        <w:rPr>
          <w:rFonts w:ascii="Times New Roman" w:hAnsi="Times New Roman" w:cs="Times New Roman"/>
          <w:sz w:val="28"/>
          <w:szCs w:val="28"/>
        </w:rPr>
        <w:t>ь</w:t>
      </w:r>
      <w:r w:rsidR="009127B1" w:rsidRPr="009127B1">
        <w:rPr>
          <w:rFonts w:ascii="Times New Roman" w:hAnsi="Times New Roman" w:cs="Times New Roman"/>
          <w:sz w:val="28"/>
          <w:szCs w:val="28"/>
        </w:rPr>
        <w:t>менные вычисления)»</w:t>
      </w:r>
    </w:p>
    <w:tbl>
      <w:tblPr>
        <w:tblStyle w:val="a3"/>
        <w:tblpPr w:leftFromText="180" w:rightFromText="180" w:horzAnchor="margin" w:tblpY="852"/>
        <w:tblW w:w="15304" w:type="dxa"/>
        <w:tblLook w:val="04A0" w:firstRow="1" w:lastRow="0" w:firstColumn="1" w:lastColumn="0" w:noHBand="0" w:noVBand="1"/>
      </w:tblPr>
      <w:tblGrid>
        <w:gridCol w:w="2381"/>
        <w:gridCol w:w="19"/>
        <w:gridCol w:w="1385"/>
        <w:gridCol w:w="1368"/>
        <w:gridCol w:w="1412"/>
        <w:gridCol w:w="671"/>
        <w:gridCol w:w="671"/>
        <w:gridCol w:w="4112"/>
        <w:gridCol w:w="93"/>
        <w:gridCol w:w="569"/>
        <w:gridCol w:w="2623"/>
      </w:tblGrid>
      <w:tr w:rsidR="0021191A" w:rsidRPr="000777FB" w14:paraId="2A5BE9C5" w14:textId="77777777" w:rsidTr="0021191A"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3B0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127B1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ехнологическая карта урока № 146</w:t>
            </w:r>
          </w:p>
        </w:tc>
      </w:tr>
      <w:tr w:rsidR="0021191A" w:rsidRPr="000777FB" w14:paraId="4CDECE4D" w14:textId="77777777" w:rsidTr="0021191A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473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</w:p>
          <w:p w14:paraId="35659700" w14:textId="40A927C1" w:rsidR="0021191A" w:rsidRPr="0030702F" w:rsidRDefault="00542FAA" w:rsidP="002E39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Авксентьева С.А.</w:t>
            </w:r>
            <w:bookmarkStart w:id="0" w:name="_GoBack"/>
            <w:bookmarkEnd w:id="0"/>
          </w:p>
          <w:p w14:paraId="155EAFD2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671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8E02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14:paraId="028ABE5E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D53F" w14:textId="77777777" w:rsidR="0021191A" w:rsidRPr="009127B1" w:rsidRDefault="0021191A" w:rsidP="009127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="009127B1" w:rsidRPr="00B16E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127B1" w:rsidRPr="0091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Вычитание двузначного числа из круглых десятков </w:t>
            </w:r>
            <w:r w:rsidR="009127B1" w:rsidRPr="00B16E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(письменные вычисления)»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951A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бинированный</w:t>
            </w:r>
          </w:p>
        </w:tc>
      </w:tr>
      <w:tr w:rsidR="0021191A" w:rsidRPr="000777FB" w14:paraId="1DDC456F" w14:textId="77777777" w:rsidTr="0021191A"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13B" w14:textId="77777777" w:rsidR="0021191A" w:rsidRPr="000777FB" w:rsidRDefault="0021191A" w:rsidP="00486C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урока: 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817581"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 w:rsidR="00817581"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="00486CD3" w:rsidRPr="000777FB">
              <w:rPr>
                <w:rFonts w:ascii="Times New Roman" w:hAnsi="Times New Roman" w:cs="Times New Roman"/>
                <w:sz w:val="28"/>
                <w:szCs w:val="28"/>
              </w:rPr>
              <w:t>двузначных чисел с переходом через разряд</w:t>
            </w:r>
          </w:p>
        </w:tc>
      </w:tr>
      <w:tr w:rsidR="0021191A" w:rsidRPr="000777FB" w14:paraId="5D5CE0BC" w14:textId="77777777" w:rsidTr="0021191A">
        <w:trPr>
          <w:trHeight w:val="204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45D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21191A" w:rsidRPr="000777FB" w14:paraId="2C30D0D3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7B0A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A4F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Выполнение устных и письменных действий сложения и вычитания чисел в пределах 100;</w:t>
            </w:r>
          </w:p>
          <w:p w14:paraId="663CFCD9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разрядов в записи двузначного числа, умение назвать их (сотни, десятки, единицы);</w:t>
            </w:r>
          </w:p>
          <w:p w14:paraId="4CBCFADB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названий компонентов сложения;</w:t>
            </w:r>
          </w:p>
          <w:p w14:paraId="08F07E3A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понимание смысла арифметических действий сложения и вычитания;</w:t>
            </w:r>
          </w:p>
          <w:p w14:paraId="0D27224F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DB">
              <w:rPr>
                <w:rFonts w:ascii="Times New Roman" w:hAnsi="Times New Roman" w:cs="Times New Roman"/>
                <w:sz w:val="28"/>
                <w:szCs w:val="28"/>
              </w:rPr>
              <w:t>выполнение сложение с переходом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разряд;</w:t>
            </w:r>
          </w:p>
          <w:p w14:paraId="315BDCC2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- выполнение приемов письменных вычислений с записью примера в столбик.</w:t>
            </w:r>
          </w:p>
        </w:tc>
      </w:tr>
      <w:tr w:rsidR="0021191A" w:rsidRPr="000777FB" w14:paraId="6E294373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FA07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467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Знание названий компонентов сложения; </w:t>
            </w:r>
          </w:p>
          <w:p w14:paraId="291468E8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понимание смысла арифметических действий сложения; </w:t>
            </w:r>
          </w:p>
          <w:p w14:paraId="0F095EEE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и применение переместительного свойства сложения и выч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тания;  </w:t>
            </w:r>
          </w:p>
          <w:p w14:paraId="758B9159" w14:textId="77777777" w:rsidR="0021191A" w:rsidRPr="000777FB" w:rsidRDefault="0021191A" w:rsidP="002E39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выполнение устных и письменных действий сложения и вычитания чисел в пределах 100;</w:t>
            </w:r>
          </w:p>
          <w:p w14:paraId="0653E8B7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DB">
              <w:rPr>
                <w:rFonts w:ascii="Times New Roman" w:hAnsi="Times New Roman" w:cs="Times New Roman"/>
                <w:sz w:val="28"/>
                <w:szCs w:val="28"/>
              </w:rPr>
              <w:t>выполнение сложение с переходом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разряд;</w:t>
            </w:r>
          </w:p>
          <w:p w14:paraId="5C135ED0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- выполнение приемов письменных вычислений с записью примера в столбик.</w:t>
            </w:r>
          </w:p>
        </w:tc>
      </w:tr>
      <w:tr w:rsidR="0021191A" w:rsidRPr="000777FB" w14:paraId="26BBA621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694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72B9" w14:textId="77777777" w:rsidR="0021191A" w:rsidRPr="000777FB" w:rsidRDefault="0021191A" w:rsidP="002E39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-принятие и освоение социальной роли обучающегося;</w:t>
            </w:r>
          </w:p>
          <w:p w14:paraId="637BFD92" w14:textId="77777777" w:rsidR="0021191A" w:rsidRPr="000777FB" w:rsidRDefault="0021191A" w:rsidP="002E39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навыки сотрудничества со взрослыми и сверстниками в разных с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циальных ситуациях.</w:t>
            </w:r>
          </w:p>
        </w:tc>
      </w:tr>
      <w:tr w:rsidR="0021191A" w:rsidRPr="000777FB" w14:paraId="31439D14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FC89" w14:textId="77777777" w:rsidR="0021191A" w:rsidRPr="000777FB" w:rsidRDefault="0021191A" w:rsidP="002E39F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E41" w14:textId="77777777" w:rsidR="0021191A" w:rsidRPr="000777FB" w:rsidRDefault="00960D39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</w:t>
            </w:r>
            <w:r w:rsidR="00F75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вузначные числа», «сложение», «в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ычитание», «целые десятки»</w:t>
            </w:r>
            <w:r w:rsidR="00F75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«единицы», «слагаемое»</w:t>
            </w:r>
          </w:p>
        </w:tc>
      </w:tr>
      <w:tr w:rsidR="0021191A" w:rsidRPr="000777FB" w14:paraId="45A05DDA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DD76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BF81" w14:textId="77777777" w:rsidR="0021191A" w:rsidRPr="000777FB" w:rsidRDefault="0021191A" w:rsidP="002E39F5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7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4кл.Перова М. Н., Яковлева И. М. Математика.</w:t>
            </w:r>
            <w:r w:rsidR="00F75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2.</w:t>
            </w:r>
          </w:p>
        </w:tc>
      </w:tr>
      <w:tr w:rsidR="0021191A" w:rsidRPr="000777FB" w14:paraId="4137E7CD" w14:textId="77777777" w:rsidTr="0021191A">
        <w:trPr>
          <w:trHeight w:val="204"/>
        </w:trPr>
        <w:tc>
          <w:tcPr>
            <w:tcW w:w="6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18F" w14:textId="77777777" w:rsidR="0021191A" w:rsidRPr="000777FB" w:rsidRDefault="0021191A" w:rsidP="002E39F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87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9ADD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Учебник, таблица классов и разрядов, таблица умножения, квадрат «сотня», калькулятор</w:t>
            </w:r>
          </w:p>
        </w:tc>
      </w:tr>
      <w:tr w:rsidR="0021191A" w:rsidRPr="000777FB" w14:paraId="45EE2D63" w14:textId="77777777" w:rsidTr="0021191A">
        <w:trPr>
          <w:trHeight w:val="204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834F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Базовые учебные действия</w:t>
            </w:r>
          </w:p>
        </w:tc>
      </w:tr>
      <w:tr w:rsidR="0021191A" w:rsidRPr="000777FB" w14:paraId="0DE0516B" w14:textId="77777777" w:rsidTr="0021191A">
        <w:trPr>
          <w:trHeight w:val="204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7F0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Личностные базовые уче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ные действия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3E62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Регулятивные базовые уче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ные действия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1A88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 базовые учебные действия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095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 б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зовые учебные де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ствия</w:t>
            </w:r>
          </w:p>
        </w:tc>
      </w:tr>
      <w:tr w:rsidR="0021191A" w:rsidRPr="000777FB" w14:paraId="6FB4AD36" w14:textId="77777777" w:rsidTr="0021191A">
        <w:trPr>
          <w:trHeight w:val="204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ED0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-Осознание себя как ученика, заинтересованного посещ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 школы, обучением, з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нятиями.</w:t>
            </w:r>
          </w:p>
          <w:p w14:paraId="2930E391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себя как члена семьи, одноклассника, друга</w:t>
            </w:r>
          </w:p>
          <w:p w14:paraId="5396EAD8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Самостоятельность в в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полнении учебных заданий, поручений, договоренностей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102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(подн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 руку, вставать и выходить из-за парты и т. д.).</w:t>
            </w:r>
          </w:p>
          <w:p w14:paraId="567CB32F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Принимать цели и прои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вольно включаться в деятел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ность, следовать предложенн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плану и работать в общем темпе.</w:t>
            </w:r>
          </w:p>
          <w:p w14:paraId="08F2FCC7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Активно участвовать в де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тельности, контролировать и оценивать свои действия и де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ствия одноклассников.</w:t>
            </w:r>
          </w:p>
          <w:p w14:paraId="6CD80494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4. Соотносить свои действия и их результаты с заданными о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разцами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9B00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Делать простейшие обобщ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ния, сравнивать, классифицир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на наглядном материале</w:t>
            </w:r>
          </w:p>
          <w:p w14:paraId="1B2B24F2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Выполнять арифметические действия.</w:t>
            </w:r>
          </w:p>
          <w:p w14:paraId="61351880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Работать с несложной по с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держанию и структуре инфо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мацией.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D65E" w14:textId="77777777" w:rsidR="0021191A" w:rsidRPr="000777FB" w:rsidRDefault="0021191A" w:rsidP="002E3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(учитель−ученик, уч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ник–ученик, ученик–класс, учитель−класс). </w:t>
            </w:r>
          </w:p>
          <w:p w14:paraId="27A1B542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Использовать прин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тые ритуалы социальн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взаимодействия с 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ноклассниками и учит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лем.</w:t>
            </w:r>
          </w:p>
          <w:p w14:paraId="01B3680B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Обращаться за пом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щью и принимать п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мощь.</w:t>
            </w:r>
          </w:p>
          <w:p w14:paraId="5AAB10E9" w14:textId="77777777" w:rsidR="0021191A" w:rsidRPr="000777FB" w:rsidRDefault="0021191A" w:rsidP="002E3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7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 и быту.</w:t>
            </w:r>
          </w:p>
        </w:tc>
      </w:tr>
      <w:tr w:rsidR="0021191A" w:rsidRPr="000777FB" w14:paraId="3AF7A686" w14:textId="77777777" w:rsidTr="0021191A">
        <w:trPr>
          <w:trHeight w:val="216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D70C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21191A" w:rsidRPr="000777FB" w14:paraId="2B9E583F" w14:textId="77777777" w:rsidTr="0021191A">
        <w:trPr>
          <w:trHeight w:val="2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413D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AF4E" w14:textId="77777777" w:rsidR="0021191A" w:rsidRPr="000777FB" w:rsidRDefault="0021191A" w:rsidP="002E39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1DA1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Деятельность учащи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ся основной гру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пы/деятельность уч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щихся «группы риска»</w:t>
            </w:r>
          </w:p>
        </w:tc>
      </w:tr>
      <w:tr w:rsidR="0021191A" w:rsidRPr="000777FB" w14:paraId="7D81C658" w14:textId="77777777" w:rsidTr="0021191A">
        <w:trPr>
          <w:trHeight w:val="3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98C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14:paraId="0BC2D6B3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7CD" w14:textId="77777777" w:rsidR="0021191A" w:rsidRPr="000777FB" w:rsidRDefault="0021191A" w:rsidP="002E3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учителя.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54D9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ряют готовность к уроку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/ помощь оказывает уч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7F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21191A" w:rsidRPr="000777FB" w14:paraId="5152AC27" w14:textId="77777777" w:rsidTr="0021191A">
        <w:trPr>
          <w:trHeight w:val="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230A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 Актуализация </w:t>
            </w:r>
          </w:p>
          <w:p w14:paraId="6B84273F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C63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с ранее пройденным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материалом: </w:t>
            </w:r>
          </w:p>
          <w:p w14:paraId="5B966F95" w14:textId="77777777" w:rsidR="00B16EDB" w:rsidRDefault="0021191A" w:rsidP="00B16E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Устный счет:</w:t>
            </w:r>
          </w:p>
          <w:p w14:paraId="35439D5E" w14:textId="77777777" w:rsidR="009127B1" w:rsidRPr="000777FB" w:rsidRDefault="009127B1" w:rsidP="00912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9х6+13= 2х4+23= 3*5+10= 48-6*4=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EABF" w14:textId="77777777" w:rsidR="0021191A" w:rsidRPr="00B07CC2" w:rsidRDefault="0021191A" w:rsidP="009127B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 отвечают на в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просы/повторяют ответы за учащимися, </w:t>
            </w:r>
            <w:r w:rsidR="00372E44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учителем </w:t>
            </w:r>
            <w:r w:rsidR="00372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07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опорой</w:t>
            </w:r>
            <w:r w:rsidR="00B07CC2"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квадрат «сотня» </w:t>
            </w:r>
            <w:r w:rsidR="00B07CC2"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(см. Приложение </w:t>
            </w:r>
            <w:r w:rsidR="00912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07CC2"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1191A" w:rsidRPr="000777FB" w14:paraId="684544E4" w14:textId="77777777" w:rsidTr="0021191A">
        <w:trPr>
          <w:cantSplit/>
          <w:trHeight w:val="8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3D4A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3.Сообщение т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мы, постановка </w:t>
            </w:r>
          </w:p>
          <w:p w14:paraId="70733A03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мы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84B" w14:textId="77777777" w:rsidR="0021191A" w:rsidRPr="009127B1" w:rsidRDefault="0021191A" w:rsidP="009127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7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D39" w:rsidRPr="009127B1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тему сегодняшнего урока и исходя из темы урока, поставьте перед собой цель урока (</w:t>
            </w:r>
            <w:r w:rsidR="009127B1" w:rsidRPr="0091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«Вычитание двузначного числа из круглых десятков (письменные вычисления)»</w:t>
            </w:r>
            <w:r w:rsidR="00960D39" w:rsidRPr="00912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CA5AD3" w14:textId="77777777" w:rsidR="00960D39" w:rsidRPr="000777FB" w:rsidRDefault="00960D39" w:rsidP="00960D39">
            <w:pPr>
              <w:pStyle w:val="a4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0777FB">
              <w:rPr>
                <w:sz w:val="28"/>
                <w:szCs w:val="28"/>
                <w:lang w:eastAsia="en-US"/>
              </w:rPr>
              <w:t>- Откройте тетрадь, запишите число, классная работа и тема урока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FF42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 Выполняют записи в тетради/ повторяют о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веты за учителем и уч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никами, записывают в тетрадь.</w:t>
            </w:r>
          </w:p>
          <w:p w14:paraId="46EF6011" w14:textId="77777777" w:rsidR="00B13778" w:rsidRPr="000777FB" w:rsidRDefault="0021191A" w:rsidP="002E39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Высказывают свои пре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 и с помощью учителя формируют цель урока.</w:t>
            </w:r>
          </w:p>
        </w:tc>
      </w:tr>
      <w:tr w:rsidR="0021191A" w:rsidRPr="000777FB" w14:paraId="4461012E" w14:textId="77777777" w:rsidTr="00990011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B11" w14:textId="77777777" w:rsidR="0021191A" w:rsidRPr="000777FB" w:rsidRDefault="0021191A" w:rsidP="002E39F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 Основная часть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5A8" w14:textId="77777777" w:rsidR="00990011" w:rsidRPr="000777FB" w:rsidRDefault="00990011" w:rsidP="0099001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учебником: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Разбо</w:t>
            </w:r>
            <w:r w:rsidR="00B1377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 задания с инструкцией учителя и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с записью </w:t>
            </w:r>
            <w:r w:rsidR="00372E4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r w:rsidRPr="000777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тетрадь</w:t>
            </w:r>
          </w:p>
          <w:p w14:paraId="320E06A3" w14:textId="77777777" w:rsidR="00990011" w:rsidRPr="000777FB" w:rsidRDefault="009127B1" w:rsidP="00990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упражнение 1</w:t>
            </w:r>
            <w:r w:rsidR="00990011"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страница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B1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(см. Приложение 3</w:t>
            </w:r>
            <w:r w:rsidR="00990011"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F21756D" w14:textId="77777777" w:rsidR="00990011" w:rsidRPr="000777FB" w:rsidRDefault="00990011" w:rsidP="00990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Объяснение алгоритма </w:t>
            </w:r>
            <w:r w:rsidR="00912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двузначного числа из круглых десятков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переходом через разряд </w:t>
            </w: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через столбик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21A2CB1D" w14:textId="77777777" w:rsidR="00723339" w:rsidRPr="000777FB" w:rsidRDefault="00723339" w:rsidP="00990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Пример: </w:t>
            </w:r>
            <w:r w:rsidR="00912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60-23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14:paraId="7D56DC51" w14:textId="77777777" w:rsidR="00723339" w:rsidRPr="000777FB" w:rsidRDefault="00723339" w:rsidP="0099001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Запись примера:</w:t>
            </w:r>
          </w:p>
          <w:p w14:paraId="084F05E4" w14:textId="77777777" w:rsidR="00990011" w:rsidRPr="000777FB" w:rsidRDefault="00990011" w:rsidP="007233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Записать </w:t>
            </w:r>
            <w:r w:rsidR="0091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слагаемое – число 60</w:t>
            </w:r>
            <w:r w:rsidR="00723339"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A1B60C" w14:textId="77777777" w:rsidR="00723339" w:rsidRPr="000777FB" w:rsidRDefault="00723339" w:rsidP="007233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Поставьте </w:t>
            </w:r>
            <w:r w:rsidR="0091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арифметического действия (-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8D1C95F" w14:textId="77777777" w:rsidR="00723339" w:rsidRPr="000777FB" w:rsidRDefault="00723339" w:rsidP="007233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Запи</w:t>
            </w:r>
            <w:r w:rsidR="0091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шите второе слагаемое – число 23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помните десятки пишутся под д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сятками, единицы под единицами.</w:t>
            </w:r>
          </w:p>
          <w:p w14:paraId="73270146" w14:textId="77777777" w:rsidR="00723339" w:rsidRPr="000777FB" w:rsidRDefault="00723339" w:rsidP="007233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Проведите черту в конце записи примера.</w:t>
            </w:r>
          </w:p>
          <w:p w14:paraId="3A68CA60" w14:textId="77777777" w:rsidR="00723339" w:rsidRPr="000777FB" w:rsidRDefault="00723339" w:rsidP="007233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примера:</w:t>
            </w:r>
          </w:p>
          <w:p w14:paraId="612886BC" w14:textId="77777777" w:rsidR="00EA2910" w:rsidRPr="009935BC" w:rsidRDefault="00723339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Сначала </w:t>
            </w:r>
            <w:r w:rsidR="009127B1" w:rsidRPr="009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вычитанием</w:t>
            </w:r>
            <w:r w:rsidR="00372E44" w:rsidRPr="009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единицы: </w:t>
            </w:r>
          </w:p>
          <w:p w14:paraId="6AC5CD89" w14:textId="77777777" w:rsidR="009127B1" w:rsidRDefault="009127B1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0</w:t>
            </w:r>
            <w:r w:rsidRPr="009127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ед</w:t>
            </w:r>
            <w:r w:rsidRPr="00912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нельзя вычитать</w:t>
            </w:r>
            <w:r w:rsidRPr="009127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 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неоюходимо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взять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(чтобы не забыть об этом, необходимо поставить точку над десятками). 1 </w:t>
            </w:r>
            <w:proofErr w:type="spellStart"/>
            <w:r w:rsid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это 10 ед.</w:t>
            </w:r>
          </w:p>
          <w:p w14:paraId="416AE88C" w14:textId="77777777" w:rsid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Выполним вычитание: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 ед. = 7 ед.</w:t>
            </w:r>
          </w:p>
          <w:p w14:paraId="3D680C5D" w14:textId="77777777" w:rsidR="009935BC" w:rsidRDefault="00542FAA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 w14:anchorId="63B0D7CE">
                <v:rect id="_x0000_s1055" style="position:absolute;margin-left:384.35pt;margin-top:73.25pt;width:9pt;height:15.75pt;z-index:251659264" strokecolor="white [3212]"/>
              </w:pict>
            </w:r>
            <w:r w:rsidR="009935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1253DB05" wp14:editId="360618D9">
                  <wp:simplePos x="0" y="0"/>
                  <wp:positionH relativeFrom="column">
                    <wp:posOffset>4395470</wp:posOffset>
                  </wp:positionH>
                  <wp:positionV relativeFrom="paragraph">
                    <wp:posOffset>254000</wp:posOffset>
                  </wp:positionV>
                  <wp:extent cx="1114425" cy="111442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5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19240" r="8466" b="66908"/>
                          <a:stretch/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как мы должны записать пример:</w:t>
            </w:r>
          </w:p>
          <w:p w14:paraId="5BAF2CE4" w14:textId="77777777" w:rsid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A1040" w14:textId="77777777" w:rsid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E56E5" w14:textId="77777777" w:rsid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 полученное число (7) под единицами;</w:t>
            </w:r>
          </w:p>
          <w:p w14:paraId="38C85B65" w14:textId="77777777" w:rsidR="009935BC" w:rsidRP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Вычитаем десятки: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у 6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мы заняли 1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осталось 5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967011D" w14:textId="77777777" w:rsidR="009935BC" w:rsidRP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Выполним вычитание: 5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2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= 3 </w:t>
            </w:r>
            <w:proofErr w:type="spellStart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FA2A40D" w14:textId="77777777" w:rsidR="009935BC" w:rsidRP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 полученное число (3) под десятками.</w:t>
            </w:r>
          </w:p>
          <w:p w14:paraId="1D7C83EE" w14:textId="77777777" w:rsidR="009935BC" w:rsidRDefault="009935BC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Прочитай, чему равна разность (число под чертой) = 37</w:t>
            </w:r>
          </w:p>
          <w:p w14:paraId="4CDE0904" w14:textId="77777777" w:rsidR="005233FB" w:rsidRDefault="005233FB" w:rsidP="00912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22F401FE" wp14:editId="05FD39DB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297815</wp:posOffset>
                  </wp:positionV>
                  <wp:extent cx="1114425" cy="111442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5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19240" r="8466" b="66908"/>
                          <a:stretch/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как мы должны записать пример:</w:t>
            </w:r>
          </w:p>
          <w:p w14:paraId="7D0CCA32" w14:textId="77777777" w:rsidR="00EA2910" w:rsidRPr="005233FB" w:rsidRDefault="005233FB" w:rsidP="002E39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работа: у</w:t>
            </w:r>
            <w:r w:rsidRPr="0052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пражнение 2, страница 105</w:t>
            </w:r>
            <w:r w:rsidR="00B07CC2" w:rsidRPr="0052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(см. Приложение 3</w:t>
            </w:r>
            <w:r w:rsidR="00EA2910" w:rsidRPr="0052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14:paraId="6EB5E802" w14:textId="77777777" w:rsidR="005233FB" w:rsidRDefault="00372E44" w:rsidP="002E39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выполнить вычитание столбиком. Все вычисления начинаются с разряда единиц</w:t>
            </w:r>
          </w:p>
          <w:p w14:paraId="53927AB4" w14:textId="77777777" w:rsidR="00EA2910" w:rsidRDefault="005233FB" w:rsidP="002E39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12C19" wp14:editId="682594FE">
                  <wp:extent cx="5807021" cy="628650"/>
                  <wp:effectExtent l="19050" t="1905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5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8" t="51360" r="6889" b="41674"/>
                          <a:stretch/>
                        </pic:blipFill>
                        <pic:spPr bwMode="auto">
                          <a:xfrm>
                            <a:off x="0" y="0"/>
                            <a:ext cx="5860983" cy="634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7A2D79" w14:textId="77777777" w:rsidR="005233FB" w:rsidRPr="005233FB" w:rsidRDefault="005233FB" w:rsidP="002E39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BE2" w14:textId="77777777" w:rsidR="00B07CC2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инструкцию, записывают в тетрадь, /Слушают инструкцию, при помощи учителя в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полняют запись </w:t>
            </w:r>
          </w:p>
          <w:p w14:paraId="507ED72C" w14:textId="77777777" w:rsidR="0021191A" w:rsidRPr="000777FB" w:rsidRDefault="00B07CC2" w:rsidP="002E39F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опорой</w:t>
            </w:r>
            <w:r w:rsidR="0021191A"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B13778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таблицу классов и разрядов и квадрат «сотня» </w:t>
            </w:r>
            <w:r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1-</w:t>
            </w:r>
            <w:r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</w:p>
          <w:p w14:paraId="2D11840F" w14:textId="77777777" w:rsidR="0021191A" w:rsidRPr="000777FB" w:rsidRDefault="00B13778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403FB75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D28055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922BFF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AEBDDD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B6942A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05ED0AB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781FEA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6D2E25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902EFD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6768F8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E32A965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993D1D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CA6EEE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0E81CB" w14:textId="77777777" w:rsidR="0021191A" w:rsidRPr="000777FB" w:rsidRDefault="0021191A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9620B7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B71C966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7481B62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4F4376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DBDCEF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0B79937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7D8508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656AA1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B8A3D0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71502F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91DEB06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CE17BF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C720109" w14:textId="77777777" w:rsidR="00EA2910" w:rsidRPr="000777FB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C9E797B" w14:textId="77777777" w:rsidR="00EA2910" w:rsidRDefault="00EA2910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A73AE6" w14:textId="77777777" w:rsidR="005233FB" w:rsidRDefault="005233FB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8B73E0" w14:textId="77777777" w:rsidR="005233FB" w:rsidRDefault="005233FB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E94EE9" w14:textId="77777777" w:rsidR="005233FB" w:rsidRPr="000777FB" w:rsidRDefault="005233FB" w:rsidP="002E39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85281F" w14:textId="77777777" w:rsidR="00FE0829" w:rsidRPr="000777FB" w:rsidRDefault="005233FB" w:rsidP="005233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выпо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няют задание </w:t>
            </w:r>
            <w:r w:rsidR="0021191A"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Помощь оказывает учитель </w:t>
            </w:r>
            <w:r w:rsidR="0021191A"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FE08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необходимости испол</w:t>
            </w:r>
            <w:r w:rsidR="00FE08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FE08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зуют калькулятор)</w:t>
            </w:r>
          </w:p>
        </w:tc>
      </w:tr>
      <w:tr w:rsidR="0021191A" w:rsidRPr="000777FB" w14:paraId="52041AD9" w14:textId="77777777" w:rsidTr="0021191A">
        <w:trPr>
          <w:trHeight w:val="43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C55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4EC" w14:textId="77777777" w:rsidR="0021191A" w:rsidRPr="000777FB" w:rsidRDefault="00FE0829" w:rsidP="002E39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1D348" wp14:editId="00A32011">
                  <wp:extent cx="2424056" cy="1609725"/>
                  <wp:effectExtent l="19050" t="19050" r="0" b="0"/>
                  <wp:docPr id="7" name="Рисунок 7" descr="Физкультминутки для начальной школы: примеры с движения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зкультминутки для начальной школы: примеры с движениям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70" cy="16344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F18" w14:textId="77777777" w:rsidR="0021191A" w:rsidRPr="000777FB" w:rsidRDefault="0021191A" w:rsidP="002E39F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задания по инструкции / повторяют за учителем</w:t>
            </w:r>
          </w:p>
        </w:tc>
      </w:tr>
      <w:tr w:rsidR="0021191A" w:rsidRPr="000777FB" w14:paraId="03280E9D" w14:textId="77777777" w:rsidTr="0021191A">
        <w:trPr>
          <w:trHeight w:val="5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A57" w14:textId="77777777" w:rsidR="0021191A" w:rsidRPr="000777FB" w:rsidRDefault="0021191A" w:rsidP="002E39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6. Основная часть 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77A" w14:textId="77777777" w:rsidR="006021A0" w:rsidRDefault="005233FB" w:rsidP="000777FB">
            <w:pPr>
              <w:tabs>
                <w:tab w:val="left" w:pos="5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Упражнение 4, страница 106 </w:t>
            </w:r>
            <w:r w:rsidR="000777FB" w:rsidRPr="0007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доски</w:t>
            </w:r>
            <w:r w:rsidR="006021A0" w:rsidRPr="0007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(см. Прил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жение 4</w:t>
            </w:r>
            <w:r w:rsidR="00FE0829" w:rsidRPr="00FE08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78CBBD1" w14:textId="77777777" w:rsidR="00B07CC2" w:rsidRDefault="00FE0829" w:rsidP="000777FB">
            <w:pPr>
              <w:tabs>
                <w:tab w:val="left" w:pos="5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Решить примеры </w:t>
            </w:r>
            <w:r w:rsidR="005233FB">
              <w:rPr>
                <w:rFonts w:ascii="Times New Roman" w:hAnsi="Times New Roman" w:cs="Times New Roman"/>
                <w:sz w:val="28"/>
                <w:szCs w:val="28"/>
              </w:rPr>
              <w:t>столбиком. Все вычисления начинаются с разряда единиц.</w:t>
            </w:r>
          </w:p>
          <w:p w14:paraId="6D0E301C" w14:textId="77777777" w:rsidR="00B07CC2" w:rsidRPr="000777FB" w:rsidRDefault="005233FB" w:rsidP="000777FB">
            <w:pPr>
              <w:tabs>
                <w:tab w:val="left" w:pos="5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1D46A" wp14:editId="000EAEBE">
                  <wp:extent cx="4085590" cy="457170"/>
                  <wp:effectExtent l="19050" t="1905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6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5" t="30388" r="26620" b="64439"/>
                          <a:stretch/>
                        </pic:blipFill>
                        <pic:spPr bwMode="auto">
                          <a:xfrm>
                            <a:off x="0" y="0"/>
                            <a:ext cx="4092199" cy="457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588227" w14:textId="77777777" w:rsidR="000777FB" w:rsidRDefault="000777FB" w:rsidP="000777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повторить алгоритм выполнения 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сложения двузначного числа на двузначное без перехода через разряд через столбик</w:t>
            </w:r>
          </w:p>
          <w:p w14:paraId="6286063B" w14:textId="77777777" w:rsidR="000777FB" w:rsidRPr="000777FB" w:rsidRDefault="000777FB" w:rsidP="000777FB">
            <w:pPr>
              <w:tabs>
                <w:tab w:val="left" w:pos="5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7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Проверить выполненное задание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D22" w14:textId="77777777" w:rsidR="0021191A" w:rsidRDefault="0021191A" w:rsidP="00077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выпо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няют задание </w:t>
            </w:r>
            <w:r w:rsidR="0052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доски/ 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оказывает уч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</w:t>
            </w:r>
            <w:r w:rsidR="0052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списывают прим</w:t>
            </w:r>
            <w:r w:rsidR="0052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2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 с доски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 необх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777FB"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димости используют калькулятор)</w:t>
            </w:r>
          </w:p>
          <w:p w14:paraId="73FB1A2C" w14:textId="77777777" w:rsidR="00B07CC2" w:rsidRPr="00B07CC2" w:rsidRDefault="00B07CC2" w:rsidP="00B07CC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опорой</w:t>
            </w:r>
            <w:r w:rsidRPr="0007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077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таблицу классов и разрядов и квадрат «сотня» </w:t>
            </w:r>
            <w:r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1-</w:t>
            </w:r>
            <w:r w:rsidRPr="00B07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</w:p>
        </w:tc>
      </w:tr>
      <w:tr w:rsidR="0021191A" w:rsidRPr="000777FB" w14:paraId="16F88916" w14:textId="77777777" w:rsidTr="0021191A">
        <w:trPr>
          <w:trHeight w:val="53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DA1" w14:textId="77777777" w:rsidR="0021191A" w:rsidRPr="000777FB" w:rsidRDefault="0021191A" w:rsidP="002E39F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7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7. Итог урока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23DA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на уроке.</w:t>
            </w:r>
          </w:p>
          <w:p w14:paraId="729E5548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делали сегодня на уроке?</w:t>
            </w:r>
          </w:p>
          <w:p w14:paraId="3F3AAB5C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вам было сложнее всего сделать на уроке?</w:t>
            </w:r>
          </w:p>
          <w:p w14:paraId="48CCBA2B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бы вы себя оценили на уроке?</w:t>
            </w:r>
          </w:p>
          <w:p w14:paraId="710EE3FA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Выставление отметок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E49" w14:textId="77777777" w:rsidR="0021191A" w:rsidRPr="000777FB" w:rsidRDefault="0021191A" w:rsidP="002E3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FE06A" w14:textId="77777777" w:rsidR="0021191A" w:rsidRPr="000777FB" w:rsidRDefault="0021191A" w:rsidP="0075277F">
      <w:pPr>
        <w:rPr>
          <w:rFonts w:ascii="Times New Roman" w:hAnsi="Times New Roman" w:cs="Times New Roman"/>
          <w:sz w:val="28"/>
          <w:szCs w:val="28"/>
        </w:rPr>
        <w:sectPr w:rsidR="0021191A" w:rsidRPr="000777FB" w:rsidSect="00262151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14:paraId="11413108" w14:textId="77777777" w:rsidR="0021191A" w:rsidRPr="000777FB" w:rsidRDefault="0021191A" w:rsidP="0021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4E5271E5" wp14:editId="4BE84F99">
            <wp:simplePos x="0" y="0"/>
            <wp:positionH relativeFrom="column">
              <wp:posOffset>756745</wp:posOffset>
            </wp:positionH>
            <wp:positionV relativeFrom="paragraph">
              <wp:posOffset>424180</wp:posOffset>
            </wp:positionV>
            <wp:extent cx="5844540" cy="3949065"/>
            <wp:effectExtent l="19050" t="19050" r="3810" b="0"/>
            <wp:wrapTopAndBottom/>
            <wp:docPr id="20" name="Рисунок 2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949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F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D02B050" w14:textId="77777777" w:rsidR="0021191A" w:rsidRPr="000777FB" w:rsidRDefault="0021191A" w:rsidP="002119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2AD94" w14:textId="77777777" w:rsidR="0021191A" w:rsidRPr="000777FB" w:rsidRDefault="0021191A" w:rsidP="0021191A">
      <w:pPr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br w:type="page"/>
      </w:r>
    </w:p>
    <w:p w14:paraId="2239C94E" w14:textId="77777777" w:rsidR="0021191A" w:rsidRPr="000777FB" w:rsidRDefault="0021191A" w:rsidP="0021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DEC7434" w14:textId="77777777" w:rsidR="0021191A" w:rsidRPr="000777FB" w:rsidRDefault="0021191A" w:rsidP="002119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2B194" w14:textId="77777777" w:rsidR="0021191A" w:rsidRPr="000777FB" w:rsidRDefault="0021191A" w:rsidP="0021191A">
      <w:pPr>
        <w:rPr>
          <w:rFonts w:ascii="Times New Roman" w:hAnsi="Times New Roman" w:cs="Times New Roman"/>
          <w:sz w:val="28"/>
          <w:szCs w:val="28"/>
        </w:rPr>
      </w:pPr>
    </w:p>
    <w:p w14:paraId="1AD34792" w14:textId="77777777" w:rsidR="0021191A" w:rsidRPr="000777FB" w:rsidRDefault="0021191A" w:rsidP="0021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27195" wp14:editId="520C222A">
            <wp:extent cx="4871720" cy="4618990"/>
            <wp:effectExtent l="0" t="152400" r="0" b="1244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1720" cy="4618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6D667C" w14:textId="77777777" w:rsidR="0021191A" w:rsidRPr="000777FB" w:rsidRDefault="0021191A" w:rsidP="0021191A">
      <w:pPr>
        <w:rPr>
          <w:rFonts w:ascii="Times New Roman" w:hAnsi="Times New Roman" w:cs="Times New Roman"/>
          <w:sz w:val="28"/>
          <w:szCs w:val="28"/>
        </w:rPr>
      </w:pPr>
    </w:p>
    <w:p w14:paraId="1E01709A" w14:textId="77777777" w:rsidR="0021191A" w:rsidRPr="000777FB" w:rsidRDefault="0021191A" w:rsidP="0021191A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tab/>
      </w:r>
    </w:p>
    <w:p w14:paraId="38497759" w14:textId="77777777" w:rsidR="0021191A" w:rsidRPr="000777FB" w:rsidRDefault="0021191A" w:rsidP="0021191A">
      <w:pPr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br w:type="page"/>
      </w:r>
    </w:p>
    <w:p w14:paraId="75745C08" w14:textId="77777777" w:rsidR="0021191A" w:rsidRPr="000777FB" w:rsidRDefault="0021191A" w:rsidP="0021191A">
      <w:pPr>
        <w:tabs>
          <w:tab w:val="left" w:pos="53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7FB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BFBA2C9" w14:textId="77777777" w:rsidR="0021191A" w:rsidRPr="000777FB" w:rsidRDefault="005233FB" w:rsidP="0021191A">
      <w:pPr>
        <w:tabs>
          <w:tab w:val="left" w:pos="53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79893" wp14:editId="0AF507C9">
            <wp:extent cx="5974313" cy="806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313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A082" w14:textId="77777777" w:rsidR="0021191A" w:rsidRDefault="0021191A" w:rsidP="0021191A">
      <w:pPr>
        <w:tabs>
          <w:tab w:val="left" w:pos="53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03A6A80" w14:textId="77777777" w:rsidR="00B20788" w:rsidRDefault="00B20788" w:rsidP="00FE0829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</w:p>
    <w:p w14:paraId="3C149115" w14:textId="77777777" w:rsidR="005233FB" w:rsidRDefault="005233FB" w:rsidP="00FE0829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</w:p>
    <w:p w14:paraId="7C0EB1A2" w14:textId="77777777" w:rsidR="005233FB" w:rsidRDefault="005233FB" w:rsidP="00FE0829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</w:p>
    <w:p w14:paraId="5AC1A057" w14:textId="77777777" w:rsidR="005233FB" w:rsidRDefault="005233FB" w:rsidP="005233FB">
      <w:pPr>
        <w:tabs>
          <w:tab w:val="left" w:pos="53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131199F" w14:textId="77777777" w:rsidR="005233FB" w:rsidRPr="000777FB" w:rsidRDefault="005233FB" w:rsidP="005233FB">
      <w:pPr>
        <w:tabs>
          <w:tab w:val="left" w:pos="53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86F53" wp14:editId="1113C408">
            <wp:extent cx="6555201" cy="8839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01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3FB" w:rsidRPr="000777FB" w:rsidSect="0021191A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E0E35"/>
    <w:rsid w:val="00012D07"/>
    <w:rsid w:val="000130F4"/>
    <w:rsid w:val="0001469A"/>
    <w:rsid w:val="00033B53"/>
    <w:rsid w:val="000351C4"/>
    <w:rsid w:val="0003630B"/>
    <w:rsid w:val="00060656"/>
    <w:rsid w:val="00077164"/>
    <w:rsid w:val="000777FB"/>
    <w:rsid w:val="0010183A"/>
    <w:rsid w:val="00117080"/>
    <w:rsid w:val="00122E11"/>
    <w:rsid w:val="00140671"/>
    <w:rsid w:val="001423CD"/>
    <w:rsid w:val="00143245"/>
    <w:rsid w:val="00143DF9"/>
    <w:rsid w:val="00150BA8"/>
    <w:rsid w:val="00153660"/>
    <w:rsid w:val="001601B2"/>
    <w:rsid w:val="00196042"/>
    <w:rsid w:val="001A1FAB"/>
    <w:rsid w:val="001A4BCB"/>
    <w:rsid w:val="001B2E7E"/>
    <w:rsid w:val="001B4A9B"/>
    <w:rsid w:val="001B7441"/>
    <w:rsid w:val="001D1B5E"/>
    <w:rsid w:val="001D38BC"/>
    <w:rsid w:val="001E1151"/>
    <w:rsid w:val="001F09F1"/>
    <w:rsid w:val="00200C00"/>
    <w:rsid w:val="00207759"/>
    <w:rsid w:val="0021191A"/>
    <w:rsid w:val="00247007"/>
    <w:rsid w:val="00262151"/>
    <w:rsid w:val="00270F50"/>
    <w:rsid w:val="002A062B"/>
    <w:rsid w:val="002B1C70"/>
    <w:rsid w:val="002B7A6D"/>
    <w:rsid w:val="002C2E8E"/>
    <w:rsid w:val="002C52B3"/>
    <w:rsid w:val="002D1F79"/>
    <w:rsid w:val="002E0E35"/>
    <w:rsid w:val="003008D6"/>
    <w:rsid w:val="003019E3"/>
    <w:rsid w:val="0030702F"/>
    <w:rsid w:val="0031064F"/>
    <w:rsid w:val="00314720"/>
    <w:rsid w:val="00317394"/>
    <w:rsid w:val="0031793A"/>
    <w:rsid w:val="003213BB"/>
    <w:rsid w:val="003218E7"/>
    <w:rsid w:val="00321AFD"/>
    <w:rsid w:val="00323390"/>
    <w:rsid w:val="003245D1"/>
    <w:rsid w:val="0033760F"/>
    <w:rsid w:val="003443CB"/>
    <w:rsid w:val="00352D0D"/>
    <w:rsid w:val="00371CFF"/>
    <w:rsid w:val="00372E44"/>
    <w:rsid w:val="00374951"/>
    <w:rsid w:val="003971D6"/>
    <w:rsid w:val="003B123F"/>
    <w:rsid w:val="003B48A6"/>
    <w:rsid w:val="003C167C"/>
    <w:rsid w:val="003C1734"/>
    <w:rsid w:val="003C40F9"/>
    <w:rsid w:val="003E36CE"/>
    <w:rsid w:val="003F08BE"/>
    <w:rsid w:val="00404232"/>
    <w:rsid w:val="00411A2A"/>
    <w:rsid w:val="0046402D"/>
    <w:rsid w:val="0047105A"/>
    <w:rsid w:val="004751E2"/>
    <w:rsid w:val="00486CD3"/>
    <w:rsid w:val="004A6439"/>
    <w:rsid w:val="004C3F55"/>
    <w:rsid w:val="004C4895"/>
    <w:rsid w:val="004E0149"/>
    <w:rsid w:val="004E09F2"/>
    <w:rsid w:val="004E2460"/>
    <w:rsid w:val="004E4BE7"/>
    <w:rsid w:val="004F15BF"/>
    <w:rsid w:val="00506AAE"/>
    <w:rsid w:val="00512B33"/>
    <w:rsid w:val="005233FB"/>
    <w:rsid w:val="00533FB2"/>
    <w:rsid w:val="00542FAA"/>
    <w:rsid w:val="005569C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E6278"/>
    <w:rsid w:val="005F375E"/>
    <w:rsid w:val="005F778B"/>
    <w:rsid w:val="00600855"/>
    <w:rsid w:val="00601131"/>
    <w:rsid w:val="006021A0"/>
    <w:rsid w:val="006030A5"/>
    <w:rsid w:val="00605FD0"/>
    <w:rsid w:val="00607A01"/>
    <w:rsid w:val="00613B52"/>
    <w:rsid w:val="00614395"/>
    <w:rsid w:val="00626C57"/>
    <w:rsid w:val="006322FA"/>
    <w:rsid w:val="00635BA1"/>
    <w:rsid w:val="006443DD"/>
    <w:rsid w:val="00650F50"/>
    <w:rsid w:val="006547EA"/>
    <w:rsid w:val="00673BDD"/>
    <w:rsid w:val="00687B1D"/>
    <w:rsid w:val="0069584F"/>
    <w:rsid w:val="00695DCB"/>
    <w:rsid w:val="00697E9F"/>
    <w:rsid w:val="006B5688"/>
    <w:rsid w:val="006C060E"/>
    <w:rsid w:val="006F3155"/>
    <w:rsid w:val="00707EB1"/>
    <w:rsid w:val="00723339"/>
    <w:rsid w:val="0075277F"/>
    <w:rsid w:val="00753111"/>
    <w:rsid w:val="00755521"/>
    <w:rsid w:val="00762DCD"/>
    <w:rsid w:val="00774DFE"/>
    <w:rsid w:val="00780130"/>
    <w:rsid w:val="00782C62"/>
    <w:rsid w:val="007A6C10"/>
    <w:rsid w:val="007D02D6"/>
    <w:rsid w:val="007D05C7"/>
    <w:rsid w:val="007E4362"/>
    <w:rsid w:val="007E6F25"/>
    <w:rsid w:val="007F4EEF"/>
    <w:rsid w:val="00813AFD"/>
    <w:rsid w:val="0081445F"/>
    <w:rsid w:val="008150FE"/>
    <w:rsid w:val="00815794"/>
    <w:rsid w:val="00817581"/>
    <w:rsid w:val="008277F1"/>
    <w:rsid w:val="008437CB"/>
    <w:rsid w:val="00853063"/>
    <w:rsid w:val="00857215"/>
    <w:rsid w:val="00875BCF"/>
    <w:rsid w:val="00891B84"/>
    <w:rsid w:val="00892454"/>
    <w:rsid w:val="008A44C6"/>
    <w:rsid w:val="008A7CDC"/>
    <w:rsid w:val="008B14DF"/>
    <w:rsid w:val="008C646F"/>
    <w:rsid w:val="008F08DF"/>
    <w:rsid w:val="00907119"/>
    <w:rsid w:val="009127B1"/>
    <w:rsid w:val="0092406C"/>
    <w:rsid w:val="009428B6"/>
    <w:rsid w:val="009441E2"/>
    <w:rsid w:val="00960D39"/>
    <w:rsid w:val="0097387B"/>
    <w:rsid w:val="009763E4"/>
    <w:rsid w:val="009858F0"/>
    <w:rsid w:val="00990011"/>
    <w:rsid w:val="009935BC"/>
    <w:rsid w:val="009A6735"/>
    <w:rsid w:val="009D675F"/>
    <w:rsid w:val="00A06060"/>
    <w:rsid w:val="00A116F5"/>
    <w:rsid w:val="00A13736"/>
    <w:rsid w:val="00A17287"/>
    <w:rsid w:val="00A23B6E"/>
    <w:rsid w:val="00A256B7"/>
    <w:rsid w:val="00A302F2"/>
    <w:rsid w:val="00A31445"/>
    <w:rsid w:val="00A60B2C"/>
    <w:rsid w:val="00A84186"/>
    <w:rsid w:val="00A87707"/>
    <w:rsid w:val="00A87F98"/>
    <w:rsid w:val="00A96FE2"/>
    <w:rsid w:val="00AA0C10"/>
    <w:rsid w:val="00AA1031"/>
    <w:rsid w:val="00AA236E"/>
    <w:rsid w:val="00AB2822"/>
    <w:rsid w:val="00AB6643"/>
    <w:rsid w:val="00AF69A4"/>
    <w:rsid w:val="00B07CC2"/>
    <w:rsid w:val="00B07CF2"/>
    <w:rsid w:val="00B13778"/>
    <w:rsid w:val="00B16EDB"/>
    <w:rsid w:val="00B206D1"/>
    <w:rsid w:val="00B20788"/>
    <w:rsid w:val="00B249BB"/>
    <w:rsid w:val="00B261FC"/>
    <w:rsid w:val="00B33CDA"/>
    <w:rsid w:val="00B352D9"/>
    <w:rsid w:val="00B37254"/>
    <w:rsid w:val="00B6250C"/>
    <w:rsid w:val="00B66309"/>
    <w:rsid w:val="00B72B8A"/>
    <w:rsid w:val="00B77534"/>
    <w:rsid w:val="00B7784B"/>
    <w:rsid w:val="00B816C6"/>
    <w:rsid w:val="00B84CD1"/>
    <w:rsid w:val="00B929C8"/>
    <w:rsid w:val="00BA67EC"/>
    <w:rsid w:val="00BB77D6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C2947"/>
    <w:rsid w:val="00CD4600"/>
    <w:rsid w:val="00CE1256"/>
    <w:rsid w:val="00CE6444"/>
    <w:rsid w:val="00CF1987"/>
    <w:rsid w:val="00D01B8C"/>
    <w:rsid w:val="00D23BD6"/>
    <w:rsid w:val="00D45848"/>
    <w:rsid w:val="00D537C3"/>
    <w:rsid w:val="00D63DA1"/>
    <w:rsid w:val="00D66E5D"/>
    <w:rsid w:val="00D80337"/>
    <w:rsid w:val="00D94CE6"/>
    <w:rsid w:val="00DC1257"/>
    <w:rsid w:val="00DD0553"/>
    <w:rsid w:val="00E03BDB"/>
    <w:rsid w:val="00E05302"/>
    <w:rsid w:val="00E32342"/>
    <w:rsid w:val="00E436D4"/>
    <w:rsid w:val="00E43B0B"/>
    <w:rsid w:val="00E512C8"/>
    <w:rsid w:val="00E520A9"/>
    <w:rsid w:val="00E57FAE"/>
    <w:rsid w:val="00E65174"/>
    <w:rsid w:val="00E81E0D"/>
    <w:rsid w:val="00E85E9F"/>
    <w:rsid w:val="00E8774E"/>
    <w:rsid w:val="00EA2910"/>
    <w:rsid w:val="00EA730C"/>
    <w:rsid w:val="00EB0B4C"/>
    <w:rsid w:val="00EB27D7"/>
    <w:rsid w:val="00EB7F9A"/>
    <w:rsid w:val="00EC37DC"/>
    <w:rsid w:val="00ED548D"/>
    <w:rsid w:val="00ED7B7C"/>
    <w:rsid w:val="00F040B1"/>
    <w:rsid w:val="00F04910"/>
    <w:rsid w:val="00F23CCB"/>
    <w:rsid w:val="00F50DE5"/>
    <w:rsid w:val="00F54311"/>
    <w:rsid w:val="00F615E5"/>
    <w:rsid w:val="00F718A3"/>
    <w:rsid w:val="00F7562D"/>
    <w:rsid w:val="00F80C7B"/>
    <w:rsid w:val="00F84EBE"/>
    <w:rsid w:val="00F94DA4"/>
    <w:rsid w:val="00FA4A5D"/>
    <w:rsid w:val="00FB1A0E"/>
    <w:rsid w:val="00FD5618"/>
    <w:rsid w:val="00FE0829"/>
    <w:rsid w:val="00FE6B5C"/>
    <w:rsid w:val="00FE7574"/>
    <w:rsid w:val="00FF11D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DF1D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81840/&amp;scrollToPage=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DB99-47B1-496E-B5C4-5C240CF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Tamara</cp:lastModifiedBy>
  <cp:revision>2</cp:revision>
  <cp:lastPrinted>2019-04-14T23:03:00Z</cp:lastPrinted>
  <dcterms:created xsi:type="dcterms:W3CDTF">2020-05-14T13:12:00Z</dcterms:created>
  <dcterms:modified xsi:type="dcterms:W3CDTF">2020-05-14T13:12:00Z</dcterms:modified>
</cp:coreProperties>
</file>