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13" w:rsidRPr="008F1247" w:rsidRDefault="00E10713" w:rsidP="00CD64DD">
      <w:pPr>
        <w:jc w:val="center"/>
        <w:rPr>
          <w:rFonts w:ascii="Times New Roman" w:hAnsi="Times New Roman"/>
          <w:b/>
          <w:sz w:val="28"/>
          <w:szCs w:val="28"/>
        </w:rPr>
      </w:pPr>
      <w:r w:rsidRPr="008F1247">
        <w:rPr>
          <w:rFonts w:ascii="Times New Roman" w:hAnsi="Times New Roman"/>
          <w:b/>
          <w:sz w:val="28"/>
          <w:szCs w:val="28"/>
        </w:rPr>
        <w:t>ОТЧЁТ  О  ПРОВЕДЕНИИ  ЕДИНОГО  УРОКА</w:t>
      </w:r>
    </w:p>
    <w:p w:rsidR="00E10713" w:rsidRPr="008F1247" w:rsidRDefault="00E10713" w:rsidP="00CD64DD">
      <w:pPr>
        <w:jc w:val="center"/>
        <w:rPr>
          <w:rFonts w:ascii="Times New Roman" w:hAnsi="Times New Roman"/>
          <w:b/>
          <w:sz w:val="28"/>
          <w:szCs w:val="28"/>
        </w:rPr>
      </w:pPr>
      <w:r w:rsidRPr="008F1247">
        <w:rPr>
          <w:rFonts w:ascii="Times New Roman" w:hAnsi="Times New Roman"/>
          <w:b/>
          <w:sz w:val="28"/>
          <w:szCs w:val="28"/>
        </w:rPr>
        <w:t>«ПРАВИЛА ДОРОЖНОГО ДВИЖЕНИЯ»</w:t>
      </w:r>
    </w:p>
    <w:p w:rsidR="00E10713" w:rsidRPr="00CD64DD" w:rsidRDefault="00E10713" w:rsidP="00CD64DD">
      <w:pPr>
        <w:jc w:val="center"/>
        <w:rPr>
          <w:rFonts w:ascii="Times New Roman" w:hAnsi="Times New Roman"/>
          <w:b/>
          <w:sz w:val="28"/>
          <w:szCs w:val="28"/>
        </w:rPr>
      </w:pPr>
      <w:r w:rsidRPr="00CD64DD">
        <w:rPr>
          <w:rFonts w:ascii="Times New Roman" w:hAnsi="Times New Roman"/>
          <w:b/>
          <w:sz w:val="28"/>
          <w:szCs w:val="28"/>
        </w:rPr>
        <w:t>в ГБСКОУ школе № 657</w:t>
      </w:r>
      <w:r>
        <w:rPr>
          <w:rFonts w:ascii="Times New Roman" w:hAnsi="Times New Roman"/>
          <w:b/>
          <w:sz w:val="28"/>
          <w:szCs w:val="28"/>
        </w:rPr>
        <w:t xml:space="preserve">        25-26.10.2012</w:t>
      </w:r>
    </w:p>
    <w:p w:rsidR="00E10713" w:rsidRDefault="00E10713" w:rsidP="00CD64D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школе № 657 Приморского района </w:t>
      </w:r>
      <w:proofErr w:type="gramStart"/>
      <w:r>
        <w:rPr>
          <w:rFonts w:ascii="Times New Roman" w:hAnsi="Times New Roman"/>
          <w:sz w:val="28"/>
          <w:szCs w:val="28"/>
        </w:rPr>
        <w:t>согласно плана</w:t>
      </w:r>
      <w:proofErr w:type="gramEnd"/>
      <w:r>
        <w:rPr>
          <w:rFonts w:ascii="Times New Roman" w:hAnsi="Times New Roman"/>
          <w:sz w:val="28"/>
          <w:szCs w:val="28"/>
        </w:rPr>
        <w:t xml:space="preserve"> 25,26 октября был проведён единый урок «Правила дорожного движения». В целях организации  и проведении  единого урока была проделана следующая работа:</w:t>
      </w:r>
    </w:p>
    <w:p w:rsidR="00E10713" w:rsidRDefault="00E10713" w:rsidP="00CD64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1.Проведение уроков «Окружающий мир» по модулю «ПДД»</w:t>
      </w:r>
    </w:p>
    <w:p w:rsidR="00E10713" w:rsidRDefault="00E10713" w:rsidP="00CD64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2.Проведена экскурсия по микрорайону «Дорога в школу»</w:t>
      </w:r>
    </w:p>
    <w:p w:rsidR="00E10713" w:rsidRDefault="00E10713" w:rsidP="00CD64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3.С учителями начальной школы проведены методические  занятия по подготовке к единому уроку ПДД.</w:t>
      </w:r>
    </w:p>
    <w:p w:rsidR="00E10713" w:rsidRDefault="00E10713" w:rsidP="00CD64D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25 октября учителями начальной </w:t>
      </w:r>
      <w:r w:rsidR="00521EA3">
        <w:rPr>
          <w:rFonts w:ascii="Times New Roman" w:hAnsi="Times New Roman"/>
          <w:sz w:val="28"/>
          <w:szCs w:val="28"/>
        </w:rPr>
        <w:t>школы  Гречко М.П. и Шорниковой</w:t>
      </w:r>
      <w:r>
        <w:rPr>
          <w:rFonts w:ascii="Times New Roman" w:hAnsi="Times New Roman"/>
          <w:sz w:val="28"/>
          <w:szCs w:val="28"/>
        </w:rPr>
        <w:t>Е.Л. был проведён единый урок «Правила дорожного движения» с третьими классами в количестве 14 человек. На уроке присутствовал зам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 xml:space="preserve">иректора по УВР Зададаева С.Б. </w:t>
      </w:r>
    </w:p>
    <w:p w:rsidR="00E10713" w:rsidRDefault="00E10713" w:rsidP="00CD64D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октября   учителями начальной</w:t>
      </w:r>
      <w:r w:rsidR="00521EA3">
        <w:rPr>
          <w:rFonts w:ascii="Times New Roman" w:hAnsi="Times New Roman"/>
          <w:sz w:val="28"/>
          <w:szCs w:val="28"/>
        </w:rPr>
        <w:t xml:space="preserve"> школы Гречко М.П. и Шорниковой</w:t>
      </w:r>
      <w:r>
        <w:rPr>
          <w:rFonts w:ascii="Times New Roman" w:hAnsi="Times New Roman"/>
          <w:sz w:val="28"/>
          <w:szCs w:val="28"/>
        </w:rPr>
        <w:t xml:space="preserve">Е.Л. был проведён единый урок «Правила дорожного движения» с четвёртыми классами в количестве 15 человек. На уроке присутствовали  председатель МО начальной школы Васина Н.Н. , классный руководитель 3-б класса Синюгина Н.Н., воспитатель ГПД 3в класса Грищенко Т.П.  </w:t>
      </w:r>
    </w:p>
    <w:p w:rsidR="00E10713" w:rsidRDefault="00E10713" w:rsidP="00CD64D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Уроки начинались в кабинете №207 с  презентации пройденного учебного материала по ПДД. Вторая часть урока проходила на смоделированной  улице с помощью игрового напольного комплекта «Азбука дорожного движения» и магнитно-маркерной панорамной доски «Азбука дорожного движения».</w:t>
      </w:r>
    </w:p>
    <w:p w:rsidR="00E10713" w:rsidRDefault="00E10713" w:rsidP="00CD64D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течени</w:t>
      </w:r>
      <w:r w:rsidR="00521EA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месяца после занятий проходит выставка рисунков учеников начальной школы «Безопасный путь в школу».   </w:t>
      </w:r>
    </w:p>
    <w:p w:rsidR="00E10713" w:rsidRDefault="00E10713" w:rsidP="00CD64D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1-2 ноября классными руководителями 0-4 классов были проведены экскурсии к регулируемому пешеходному переходу.</w:t>
      </w:r>
    </w:p>
    <w:p w:rsidR="00E10713" w:rsidRDefault="00E10713" w:rsidP="00CD64DD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/>
          <w:sz w:val="28"/>
          <w:szCs w:val="28"/>
        </w:rPr>
        <w:t>Учитель_______________</w:t>
      </w:r>
      <w:proofErr w:type="spellEnd"/>
      <w:r>
        <w:rPr>
          <w:rFonts w:ascii="Times New Roman" w:hAnsi="Times New Roman"/>
          <w:sz w:val="28"/>
          <w:szCs w:val="28"/>
        </w:rPr>
        <w:t>(Гречко М.П.)</w:t>
      </w:r>
    </w:p>
    <w:p w:rsidR="00E10713" w:rsidRDefault="00E10713" w:rsidP="00CD64DD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Учитель_______________</w:t>
      </w:r>
      <w:proofErr w:type="spellEnd"/>
      <w:r>
        <w:rPr>
          <w:rFonts w:ascii="Times New Roman" w:hAnsi="Times New Roman"/>
          <w:sz w:val="28"/>
          <w:szCs w:val="28"/>
        </w:rPr>
        <w:t>(Шорникова Е.Л.)</w:t>
      </w:r>
    </w:p>
    <w:p w:rsidR="00E10713" w:rsidRDefault="00E10713" w:rsidP="00CD64DD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 по УВР__________________(Зададаева С.Б.)</w:t>
      </w:r>
    </w:p>
    <w:p w:rsidR="00E10713" w:rsidRPr="004C22D9" w:rsidRDefault="00E10713">
      <w:pPr>
        <w:rPr>
          <w:rFonts w:ascii="Times New Roman" w:hAnsi="Times New Roman"/>
          <w:sz w:val="28"/>
          <w:szCs w:val="28"/>
        </w:rPr>
      </w:pPr>
    </w:p>
    <w:sectPr w:rsidR="00E10713" w:rsidRPr="004C22D9" w:rsidSect="00CD64D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2D9"/>
    <w:rsid w:val="000334EC"/>
    <w:rsid w:val="001649E5"/>
    <w:rsid w:val="00190EE0"/>
    <w:rsid w:val="00222890"/>
    <w:rsid w:val="00243760"/>
    <w:rsid w:val="00271FEB"/>
    <w:rsid w:val="002E2C0E"/>
    <w:rsid w:val="003A1113"/>
    <w:rsid w:val="00443F22"/>
    <w:rsid w:val="00482962"/>
    <w:rsid w:val="004C22D9"/>
    <w:rsid w:val="004E7462"/>
    <w:rsid w:val="00521EA3"/>
    <w:rsid w:val="00723F43"/>
    <w:rsid w:val="00886DB0"/>
    <w:rsid w:val="008F1247"/>
    <w:rsid w:val="00A4513D"/>
    <w:rsid w:val="00C63729"/>
    <w:rsid w:val="00CD64DD"/>
    <w:rsid w:val="00E10713"/>
    <w:rsid w:val="00EC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76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216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657</dc:creator>
  <cp:keywords/>
  <dc:description/>
  <cp:lastModifiedBy>Зададаева</cp:lastModifiedBy>
  <cp:revision>8</cp:revision>
  <dcterms:created xsi:type="dcterms:W3CDTF">2012-11-01T07:35:00Z</dcterms:created>
  <dcterms:modified xsi:type="dcterms:W3CDTF">2013-01-15T05:20:00Z</dcterms:modified>
</cp:coreProperties>
</file>