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E5B" w:rsidRPr="00E02572" w:rsidRDefault="004C2253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2389001</wp:posOffset>
            </wp:positionH>
            <wp:positionV relativeFrom="paragraph">
              <wp:posOffset>52421</wp:posOffset>
            </wp:positionV>
            <wp:extent cx="1232667" cy="1135117"/>
            <wp:effectExtent l="19050" t="0" r="5583" b="0"/>
            <wp:wrapNone/>
            <wp:docPr id="5" name="Рисунок 5" descr="С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67" cy="113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5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</w:t>
      </w:r>
    </w:p>
    <w:p w:rsidR="004C2253" w:rsidRPr="00E02572" w:rsidRDefault="004C2253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2253" w:rsidRDefault="004C2253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F5B" w:rsidRDefault="00620F5B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F5B" w:rsidRDefault="00620F5B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F5B" w:rsidRPr="00E02572" w:rsidRDefault="00620F5B" w:rsidP="00E025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F5B" w:rsidRPr="00620F5B" w:rsidRDefault="00D50E5B" w:rsidP="00620F5B">
      <w:pPr>
        <w:jc w:val="center"/>
        <w:rPr>
          <w:b/>
          <w:bCs/>
          <w:sz w:val="32"/>
          <w:szCs w:val="32"/>
        </w:rPr>
      </w:pPr>
      <w:r w:rsidRPr="00620F5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620F5B" w:rsidRPr="00620F5B">
        <w:rPr>
          <w:b/>
          <w:bCs/>
          <w:sz w:val="32"/>
          <w:szCs w:val="32"/>
        </w:rPr>
        <w:t xml:space="preserve">Государственное  бюджетное  специальное (коррекционное) </w:t>
      </w:r>
    </w:p>
    <w:p w:rsidR="00620F5B" w:rsidRPr="00620F5B" w:rsidRDefault="00620F5B" w:rsidP="00620F5B">
      <w:pPr>
        <w:jc w:val="center"/>
        <w:rPr>
          <w:b/>
          <w:bCs/>
          <w:sz w:val="32"/>
          <w:szCs w:val="32"/>
        </w:rPr>
      </w:pPr>
      <w:r w:rsidRPr="00620F5B">
        <w:rPr>
          <w:b/>
          <w:bCs/>
          <w:sz w:val="32"/>
          <w:szCs w:val="32"/>
        </w:rPr>
        <w:t xml:space="preserve">образовательное учреждение для </w:t>
      </w:r>
      <w:proofErr w:type="gramStart"/>
      <w:r w:rsidRPr="00620F5B">
        <w:rPr>
          <w:b/>
          <w:bCs/>
          <w:sz w:val="32"/>
          <w:szCs w:val="32"/>
        </w:rPr>
        <w:t>обучающихся</w:t>
      </w:r>
      <w:proofErr w:type="gramEnd"/>
      <w:r w:rsidRPr="00620F5B">
        <w:rPr>
          <w:b/>
          <w:bCs/>
          <w:sz w:val="32"/>
          <w:szCs w:val="32"/>
        </w:rPr>
        <w:t xml:space="preserve">, </w:t>
      </w:r>
    </w:p>
    <w:p w:rsidR="00620F5B" w:rsidRPr="00620F5B" w:rsidRDefault="00620F5B" w:rsidP="00620F5B">
      <w:pPr>
        <w:jc w:val="center"/>
        <w:rPr>
          <w:b/>
          <w:bCs/>
          <w:sz w:val="32"/>
          <w:szCs w:val="32"/>
        </w:rPr>
      </w:pPr>
      <w:r w:rsidRPr="00620F5B">
        <w:rPr>
          <w:b/>
          <w:bCs/>
          <w:sz w:val="32"/>
          <w:szCs w:val="32"/>
        </w:rPr>
        <w:t xml:space="preserve">воспитанников с ограниченными возможностями здоровья </w:t>
      </w:r>
    </w:p>
    <w:p w:rsidR="00620F5B" w:rsidRPr="00620F5B" w:rsidRDefault="00620F5B" w:rsidP="00620F5B">
      <w:pPr>
        <w:jc w:val="center"/>
        <w:rPr>
          <w:b/>
          <w:bCs/>
          <w:sz w:val="32"/>
          <w:szCs w:val="32"/>
        </w:rPr>
      </w:pPr>
      <w:r w:rsidRPr="00620F5B">
        <w:rPr>
          <w:b/>
          <w:bCs/>
          <w:sz w:val="32"/>
          <w:szCs w:val="32"/>
        </w:rPr>
        <w:t xml:space="preserve">специальная (коррекционная) общеобразовательная школа № 657 </w:t>
      </w:r>
    </w:p>
    <w:p w:rsidR="00620F5B" w:rsidRPr="00620F5B" w:rsidRDefault="00620F5B" w:rsidP="00620F5B">
      <w:pPr>
        <w:jc w:val="center"/>
        <w:rPr>
          <w:b/>
          <w:bCs/>
          <w:sz w:val="32"/>
          <w:szCs w:val="32"/>
        </w:rPr>
      </w:pPr>
      <w:r w:rsidRPr="00620F5B">
        <w:rPr>
          <w:b/>
          <w:bCs/>
          <w:sz w:val="32"/>
          <w:szCs w:val="32"/>
        </w:rPr>
        <w:t>Приморского района</w:t>
      </w:r>
      <w:proofErr w:type="gramStart"/>
      <w:r w:rsidRPr="00620F5B">
        <w:rPr>
          <w:b/>
          <w:bCs/>
          <w:sz w:val="32"/>
          <w:szCs w:val="32"/>
        </w:rPr>
        <w:t xml:space="preserve"> С</w:t>
      </w:r>
      <w:proofErr w:type="gramEnd"/>
      <w:r w:rsidRPr="00620F5B">
        <w:rPr>
          <w:b/>
          <w:bCs/>
          <w:sz w:val="32"/>
          <w:szCs w:val="32"/>
        </w:rPr>
        <w:t>анкт – Петербурга</w:t>
      </w:r>
    </w:p>
    <w:p w:rsidR="00DC6A68" w:rsidRDefault="00DC6A68" w:rsidP="00DC6A68">
      <w:r>
        <w:rPr>
          <w:noProof/>
          <w:lang w:eastAsia="ru-RU"/>
        </w:rPr>
        <w:drawing>
          <wp:inline distT="0" distB="0" distL="0" distR="0">
            <wp:extent cx="5793740" cy="102235"/>
            <wp:effectExtent l="19050" t="0" r="0" b="0"/>
            <wp:docPr id="1" name="Рисунок 1" descr="Безимени-2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22222222222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68" w:rsidRPr="00B159AD" w:rsidRDefault="00DC6A68" w:rsidP="00DC6A68">
      <w:pPr>
        <w:jc w:val="center"/>
        <w:rPr>
          <w:b/>
          <w:color w:val="403152" w:themeColor="accent4" w:themeShade="80"/>
          <w:sz w:val="96"/>
          <w:szCs w:val="96"/>
        </w:rPr>
      </w:pPr>
      <w:r w:rsidRPr="00B159AD">
        <w:rPr>
          <w:b/>
          <w:color w:val="403152" w:themeColor="accent4" w:themeShade="80"/>
          <w:sz w:val="96"/>
          <w:szCs w:val="96"/>
        </w:rPr>
        <w:t>Визитная карточка</w:t>
      </w:r>
    </w:p>
    <w:p w:rsidR="00DC6A68" w:rsidRDefault="008B7F1A" w:rsidP="00DC6A68">
      <w:pPr>
        <w:jc w:val="center"/>
        <w:rPr>
          <w:b/>
          <w:color w:val="1F497D"/>
          <w:sz w:val="96"/>
          <w:szCs w:val="96"/>
        </w:rPr>
      </w:pPr>
      <w:r>
        <w:rPr>
          <w:b/>
          <w:noProof/>
          <w:color w:val="1F497D"/>
          <w:sz w:val="96"/>
          <w:szCs w:val="96"/>
          <w:lang w:eastAsia="ru-RU"/>
        </w:rPr>
        <w:drawing>
          <wp:inline distT="0" distB="0" distL="0" distR="0">
            <wp:extent cx="5462391" cy="4094019"/>
            <wp:effectExtent l="19050" t="0" r="4959" b="0"/>
            <wp:docPr id="38" name="Рисунок 8" descr="C:\Users\user\Desktop\137___02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37___02\IMG_1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44" cy="412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72" w:rsidRPr="002E7ECB" w:rsidRDefault="00620F5B" w:rsidP="008B7F1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b/>
          <w:i/>
          <w:iCs/>
          <w:sz w:val="56"/>
          <w:szCs w:val="56"/>
        </w:rPr>
        <w:br w:type="page"/>
      </w:r>
      <w:r w:rsidR="002E7ECB" w:rsidRPr="002E7ECB">
        <w:rPr>
          <w:rFonts w:ascii="Times New Roman" w:hAnsi="Times New Roman" w:cs="Times New Roman"/>
          <w:b/>
          <w:iCs/>
          <w:sz w:val="24"/>
          <w:szCs w:val="24"/>
        </w:rPr>
        <w:lastRenderedPageBreak/>
        <w:t>Статус,</w:t>
      </w:r>
      <w:r w:rsidR="002E7ECB">
        <w:rPr>
          <w:b/>
          <w:i/>
          <w:iCs/>
          <w:sz w:val="56"/>
          <w:szCs w:val="56"/>
        </w:rPr>
        <w:t xml:space="preserve"> </w:t>
      </w:r>
      <w:r w:rsidR="002E7ECB" w:rsidRPr="002E7ECB">
        <w:rPr>
          <w:rFonts w:ascii="Times New Roman" w:hAnsi="Times New Roman" w:cs="Times New Roman"/>
          <w:b/>
          <w:iCs/>
          <w:sz w:val="24"/>
          <w:szCs w:val="24"/>
        </w:rPr>
        <w:t>п</w:t>
      </w:r>
      <w:r w:rsidR="0093321A" w:rsidRPr="002E7ECB">
        <w:rPr>
          <w:rFonts w:ascii="Times New Roman" w:hAnsi="Times New Roman" w:cs="Times New Roman"/>
          <w:b/>
          <w:color w:val="000000"/>
          <w:sz w:val="24"/>
          <w:szCs w:val="24"/>
        </w:rPr>
        <w:t>олное наименование образовательного учреждения:</w:t>
      </w:r>
    </w:p>
    <w:p w:rsidR="0093321A" w:rsidRPr="002E7ECB" w:rsidRDefault="0093321A" w:rsidP="00E02572">
      <w:pPr>
        <w:shd w:val="clear" w:color="auto" w:fill="FFFFFF"/>
        <w:tabs>
          <w:tab w:val="left" w:pos="725"/>
        </w:tabs>
        <w:spacing w:before="283" w:line="360" w:lineRule="auto"/>
        <w:ind w:left="37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7E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E7ECB">
        <w:rPr>
          <w:rFonts w:ascii="Times New Roman" w:hAnsi="Times New Roman" w:cs="Times New Roman"/>
          <w:bCs/>
          <w:sz w:val="24"/>
          <w:szCs w:val="24"/>
        </w:rPr>
        <w:t xml:space="preserve"> Государственное  бюджетное специальное (коррекционное) образовательное    учреждение для обучающихся,</w:t>
      </w:r>
      <w:r w:rsidR="000A4150" w:rsidRPr="002E7E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E7ECB">
        <w:rPr>
          <w:rFonts w:ascii="Times New Roman" w:hAnsi="Times New Roman" w:cs="Times New Roman"/>
          <w:bCs/>
          <w:sz w:val="24"/>
          <w:szCs w:val="24"/>
        </w:rPr>
        <w:t>воспитанников с ограниченными возможностями здоровья специальная (коррекционная) общеобразовательная школа № 657</w:t>
      </w:r>
      <w:r w:rsidR="00E02572" w:rsidRPr="002E7E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E7ECB">
        <w:rPr>
          <w:rFonts w:ascii="Times New Roman" w:hAnsi="Times New Roman" w:cs="Times New Roman"/>
          <w:bCs/>
          <w:sz w:val="24"/>
          <w:szCs w:val="24"/>
        </w:rPr>
        <w:t>Приморского района</w:t>
      </w:r>
      <w:proofErr w:type="gramStart"/>
      <w:r w:rsidRPr="002E7ECB">
        <w:rPr>
          <w:rFonts w:ascii="Times New Roman" w:hAnsi="Times New Roman" w:cs="Times New Roman"/>
          <w:bCs/>
          <w:sz w:val="24"/>
          <w:szCs w:val="24"/>
        </w:rPr>
        <w:t xml:space="preserve"> С</w:t>
      </w:r>
      <w:proofErr w:type="gramEnd"/>
      <w:r w:rsidRPr="002E7ECB">
        <w:rPr>
          <w:rFonts w:ascii="Times New Roman" w:hAnsi="Times New Roman" w:cs="Times New Roman"/>
          <w:bCs/>
          <w:sz w:val="24"/>
          <w:szCs w:val="24"/>
        </w:rPr>
        <w:t>анкт – Петербурга</w:t>
      </w:r>
    </w:p>
    <w:p w:rsidR="0093321A" w:rsidRPr="002E7ECB" w:rsidRDefault="0093321A" w:rsidP="00E02572">
      <w:pPr>
        <w:pStyle w:val="aa"/>
        <w:numPr>
          <w:ilvl w:val="0"/>
          <w:numId w:val="6"/>
        </w:numPr>
        <w:shd w:val="clear" w:color="auto" w:fill="FFFFFF"/>
        <w:tabs>
          <w:tab w:val="left" w:pos="725"/>
        </w:tabs>
        <w:spacing w:before="283" w:line="360" w:lineRule="auto"/>
        <w:ind w:hanging="734"/>
        <w:jc w:val="both"/>
        <w:rPr>
          <w:b/>
          <w:color w:val="000000"/>
          <w:szCs w:val="24"/>
        </w:rPr>
      </w:pPr>
      <w:r w:rsidRPr="002E7ECB">
        <w:rPr>
          <w:b/>
          <w:color w:val="000000"/>
          <w:szCs w:val="24"/>
        </w:rPr>
        <w:t>Адрес и контактная информация</w:t>
      </w:r>
    </w:p>
    <w:p w:rsidR="0093321A" w:rsidRPr="00E02572" w:rsidRDefault="0093321A" w:rsidP="00E02572">
      <w:pPr>
        <w:pStyle w:val="aa"/>
        <w:shd w:val="clear" w:color="auto" w:fill="FFFFFF"/>
        <w:tabs>
          <w:tab w:val="left" w:pos="725"/>
        </w:tabs>
        <w:spacing w:before="283" w:line="360" w:lineRule="auto"/>
        <w:ind w:left="734"/>
        <w:rPr>
          <w:szCs w:val="24"/>
        </w:rPr>
      </w:pPr>
      <w:r w:rsidRPr="002E7ECB">
        <w:rPr>
          <w:szCs w:val="24"/>
        </w:rPr>
        <w:t xml:space="preserve">Почтовый адрес: 197371, Санкт-Петербург, </w:t>
      </w:r>
      <w:r w:rsidR="000A4150" w:rsidRPr="002E7ECB">
        <w:rPr>
          <w:szCs w:val="24"/>
        </w:rPr>
        <w:t>Комендантский</w:t>
      </w:r>
      <w:r w:rsidRPr="00E02572">
        <w:rPr>
          <w:szCs w:val="24"/>
        </w:rPr>
        <w:t xml:space="preserve"> проспект, д.29, корп.2, литера</w:t>
      </w:r>
      <w:proofErr w:type="gramStart"/>
      <w:r w:rsidRPr="00E02572">
        <w:rPr>
          <w:szCs w:val="24"/>
        </w:rPr>
        <w:t xml:space="preserve"> А</w:t>
      </w:r>
      <w:proofErr w:type="gramEnd"/>
    </w:p>
    <w:p w:rsidR="0093321A" w:rsidRPr="00E02572" w:rsidRDefault="0093321A" w:rsidP="00E02572">
      <w:pPr>
        <w:pStyle w:val="aa"/>
        <w:shd w:val="clear" w:color="auto" w:fill="FFFFFF"/>
        <w:tabs>
          <w:tab w:val="left" w:pos="725"/>
        </w:tabs>
        <w:spacing w:before="283" w:line="360" w:lineRule="auto"/>
        <w:ind w:left="734"/>
        <w:rPr>
          <w:szCs w:val="24"/>
        </w:rPr>
      </w:pPr>
      <w:r w:rsidRPr="00E02572">
        <w:rPr>
          <w:szCs w:val="24"/>
        </w:rPr>
        <w:t>Электронный адрес: http://www.sch</w:t>
      </w:r>
      <w:r w:rsidRPr="00E02572">
        <w:rPr>
          <w:szCs w:val="24"/>
          <w:lang w:val="en-US"/>
        </w:rPr>
        <w:t>k</w:t>
      </w:r>
      <w:r w:rsidRPr="00E02572">
        <w:rPr>
          <w:szCs w:val="24"/>
        </w:rPr>
        <w:t>o</w:t>
      </w:r>
      <w:r w:rsidRPr="00E02572">
        <w:rPr>
          <w:szCs w:val="24"/>
          <w:lang w:val="en-US"/>
        </w:rPr>
        <w:t>la</w:t>
      </w:r>
      <w:r w:rsidRPr="00E02572">
        <w:rPr>
          <w:szCs w:val="24"/>
        </w:rPr>
        <w:t xml:space="preserve">657.@.ru  </w:t>
      </w:r>
    </w:p>
    <w:p w:rsidR="0093321A" w:rsidRPr="00E02572" w:rsidRDefault="0093321A" w:rsidP="00E02572">
      <w:pPr>
        <w:pStyle w:val="aa"/>
        <w:shd w:val="clear" w:color="auto" w:fill="FFFFFF"/>
        <w:tabs>
          <w:tab w:val="left" w:pos="725"/>
        </w:tabs>
        <w:spacing w:before="283" w:line="360" w:lineRule="auto"/>
        <w:ind w:left="734"/>
        <w:rPr>
          <w:szCs w:val="24"/>
          <w:lang w:val="en-US"/>
        </w:rPr>
      </w:pPr>
      <w:r w:rsidRPr="00E02572">
        <w:rPr>
          <w:szCs w:val="24"/>
          <w:lang w:val="en-US"/>
        </w:rPr>
        <w:t>E-mail: school657@ spb.edu.ru</w:t>
      </w:r>
    </w:p>
    <w:p w:rsidR="0093321A" w:rsidRPr="00E02572" w:rsidRDefault="0093321A" w:rsidP="00E02572">
      <w:pPr>
        <w:pStyle w:val="aa"/>
        <w:shd w:val="clear" w:color="auto" w:fill="FFFFFF"/>
        <w:tabs>
          <w:tab w:val="left" w:pos="725"/>
        </w:tabs>
        <w:spacing w:before="283" w:line="360" w:lineRule="auto"/>
        <w:ind w:left="734"/>
        <w:rPr>
          <w:szCs w:val="24"/>
        </w:rPr>
      </w:pPr>
      <w:r w:rsidRPr="00E02572">
        <w:rPr>
          <w:szCs w:val="24"/>
        </w:rPr>
        <w:t>Конт</w:t>
      </w:r>
      <w:r w:rsidR="00627C4F">
        <w:rPr>
          <w:szCs w:val="24"/>
        </w:rPr>
        <w:t>актные телефоны: 8(812)417-24-24</w:t>
      </w:r>
    </w:p>
    <w:p w:rsidR="0093321A" w:rsidRPr="00E02572" w:rsidRDefault="0093321A" w:rsidP="00E02572">
      <w:pPr>
        <w:pStyle w:val="aa"/>
        <w:numPr>
          <w:ilvl w:val="0"/>
          <w:numId w:val="6"/>
        </w:numPr>
        <w:shd w:val="clear" w:color="auto" w:fill="FFFFFF"/>
        <w:tabs>
          <w:tab w:val="left" w:pos="725"/>
        </w:tabs>
        <w:spacing w:before="283" w:line="360" w:lineRule="auto"/>
        <w:ind w:hanging="734"/>
        <w:jc w:val="both"/>
        <w:rPr>
          <w:b/>
          <w:color w:val="000000"/>
          <w:szCs w:val="24"/>
        </w:rPr>
      </w:pPr>
      <w:r w:rsidRPr="00E02572">
        <w:rPr>
          <w:b/>
          <w:color w:val="000000"/>
          <w:szCs w:val="24"/>
        </w:rPr>
        <w:t>Общая характеристика образовательного учреждения</w:t>
      </w:r>
    </w:p>
    <w:p w:rsidR="0093321A" w:rsidRPr="00E02572" w:rsidRDefault="0093321A" w:rsidP="00E02572">
      <w:pPr>
        <w:pStyle w:val="aa"/>
        <w:tabs>
          <w:tab w:val="left" w:pos="4140"/>
        </w:tabs>
        <w:spacing w:line="360" w:lineRule="auto"/>
        <w:ind w:left="734"/>
        <w:jc w:val="both"/>
        <w:outlineLvl w:val="0"/>
        <w:rPr>
          <w:szCs w:val="24"/>
        </w:rPr>
      </w:pPr>
      <w:r w:rsidRPr="00E02572">
        <w:rPr>
          <w:szCs w:val="24"/>
        </w:rPr>
        <w:t>Год основания:  5 сентября 1994</w:t>
      </w:r>
    </w:p>
    <w:p w:rsidR="0093321A" w:rsidRPr="00E02572" w:rsidRDefault="0093321A" w:rsidP="00E02572">
      <w:pPr>
        <w:pStyle w:val="aa"/>
        <w:tabs>
          <w:tab w:val="left" w:pos="4140"/>
        </w:tabs>
        <w:spacing w:line="360" w:lineRule="auto"/>
        <w:ind w:left="734"/>
        <w:jc w:val="both"/>
        <w:outlineLvl w:val="0"/>
        <w:rPr>
          <w:snapToGrid w:val="0"/>
          <w:szCs w:val="24"/>
        </w:rPr>
      </w:pPr>
      <w:r w:rsidRPr="00E02572">
        <w:rPr>
          <w:szCs w:val="24"/>
        </w:rPr>
        <w:t xml:space="preserve">Лицензия №00164 </w:t>
      </w:r>
      <w:r w:rsidR="000152C7">
        <w:rPr>
          <w:szCs w:val="24"/>
        </w:rPr>
        <w:t xml:space="preserve"> </w:t>
      </w:r>
      <w:r w:rsidRPr="00E02572">
        <w:rPr>
          <w:szCs w:val="24"/>
        </w:rPr>
        <w:t>от</w:t>
      </w:r>
      <w:r w:rsidR="000152C7">
        <w:rPr>
          <w:szCs w:val="24"/>
        </w:rPr>
        <w:t xml:space="preserve"> 20 января 2012 года  </w:t>
      </w:r>
    </w:p>
    <w:p w:rsidR="0093321A" w:rsidRPr="00E02572" w:rsidRDefault="0093321A" w:rsidP="00E02572">
      <w:pPr>
        <w:pStyle w:val="aa"/>
        <w:tabs>
          <w:tab w:val="left" w:pos="4140"/>
        </w:tabs>
        <w:spacing w:line="360" w:lineRule="auto"/>
        <w:ind w:left="734"/>
        <w:jc w:val="both"/>
        <w:outlineLvl w:val="0"/>
        <w:rPr>
          <w:szCs w:val="24"/>
        </w:rPr>
      </w:pPr>
      <w:r w:rsidRPr="00E02572">
        <w:rPr>
          <w:snapToGrid w:val="0"/>
          <w:szCs w:val="24"/>
        </w:rPr>
        <w:t>Свидетельство о государственной аккредитации №</w:t>
      </w:r>
      <w:r w:rsidR="000152C7">
        <w:rPr>
          <w:snapToGrid w:val="0"/>
          <w:szCs w:val="24"/>
        </w:rPr>
        <w:t xml:space="preserve"> АА 160886</w:t>
      </w:r>
      <w:r w:rsidRPr="00E02572">
        <w:rPr>
          <w:snapToGrid w:val="0"/>
          <w:szCs w:val="24"/>
        </w:rPr>
        <w:t>, выдано Комитетом по обр</w:t>
      </w:r>
      <w:r w:rsidR="000152C7">
        <w:rPr>
          <w:snapToGrid w:val="0"/>
          <w:szCs w:val="24"/>
        </w:rPr>
        <w:t xml:space="preserve">азованию Санкт-Петербурга </w:t>
      </w:r>
    </w:p>
    <w:p w:rsidR="0093321A" w:rsidRPr="00E02572" w:rsidRDefault="0093321A" w:rsidP="00E02572">
      <w:pPr>
        <w:numPr>
          <w:ilvl w:val="12"/>
          <w:numId w:val="0"/>
        </w:num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данный момент в школе обучается 302 чел., из них 216</w:t>
      </w:r>
      <w:r w:rsidR="00FD1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  с легкой  умственной отсталостью и 86чел. с умеренной умственной отсталостью.</w:t>
      </w:r>
      <w:r w:rsidR="00FD1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D1FF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Изучением правил дорожного движения охвачены 302 учащихся  (100% учащихся).</w:t>
      </w:r>
      <w:proofErr w:type="gramEnd"/>
    </w:p>
    <w:p w:rsidR="00265F4E" w:rsidRDefault="00265F4E" w:rsidP="00265F4E">
      <w:pPr>
        <w:pStyle w:val="aligncenter"/>
        <w:spacing w:before="0" w:beforeAutospacing="0" w:after="0" w:afterAutospacing="0" w:line="360" w:lineRule="auto"/>
        <w:ind w:firstLine="709"/>
        <w:jc w:val="both"/>
      </w:pPr>
      <w:r>
        <w:rPr>
          <w:b/>
        </w:rPr>
        <w:t xml:space="preserve">Наша главная цель – </w:t>
      </w:r>
      <w:r w:rsidRPr="00265F4E">
        <w:rPr>
          <w:color w:val="000000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программ, коррекции нарушений развития и социальной  адаптации на основе специальных педагогических подходов.</w:t>
      </w:r>
      <w:r w:rsidRPr="00265F4E">
        <w:t xml:space="preserve"> </w:t>
      </w:r>
    </w:p>
    <w:p w:rsidR="00265F4E" w:rsidRPr="00265F4E" w:rsidRDefault="00265F4E" w:rsidP="00265F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F4E">
        <w:rPr>
          <w:rFonts w:ascii="Times New Roman" w:hAnsi="Times New Roman" w:cs="Times New Roman"/>
          <w:b/>
          <w:sz w:val="24"/>
          <w:szCs w:val="24"/>
        </w:rPr>
        <w:t>Социальное партнерство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школы. </w:t>
      </w:r>
      <w:r w:rsidRPr="00265F4E">
        <w:rPr>
          <w:rFonts w:ascii="Times New Roman" w:hAnsi="Times New Roman" w:cs="Times New Roman"/>
          <w:sz w:val="24"/>
          <w:szCs w:val="24"/>
        </w:rPr>
        <w:t xml:space="preserve"> В городе находятся учреждения дополнительного образования, культуры, спорта и социально-общественные организации. Мы считаем, что социальное партнёрство позволит интегрировать имеющиеся в городе культурн</w:t>
      </w:r>
      <w:proofErr w:type="gramStart"/>
      <w:r w:rsidRPr="00265F4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65F4E">
        <w:rPr>
          <w:rFonts w:ascii="Times New Roman" w:hAnsi="Times New Roman" w:cs="Times New Roman"/>
          <w:sz w:val="24"/>
          <w:szCs w:val="24"/>
        </w:rPr>
        <w:t xml:space="preserve"> образовательные, социально- экономические, общественные ресурсы</w:t>
      </w:r>
      <w:r w:rsidR="007D13BA">
        <w:rPr>
          <w:rFonts w:ascii="Times New Roman" w:hAnsi="Times New Roman" w:cs="Times New Roman"/>
          <w:sz w:val="24"/>
          <w:szCs w:val="24"/>
        </w:rPr>
        <w:t xml:space="preserve"> </w:t>
      </w:r>
      <w:r w:rsidRPr="00265F4E">
        <w:rPr>
          <w:rFonts w:ascii="Times New Roman" w:hAnsi="Times New Roman" w:cs="Times New Roman"/>
          <w:sz w:val="24"/>
          <w:szCs w:val="24"/>
        </w:rPr>
        <w:t xml:space="preserve"> и станет благоприятной средой для развития личности ребёнка</w:t>
      </w:r>
      <w:r w:rsidR="007D13BA">
        <w:rPr>
          <w:rFonts w:ascii="Times New Roman" w:hAnsi="Times New Roman" w:cs="Times New Roman"/>
          <w:sz w:val="24"/>
          <w:szCs w:val="24"/>
        </w:rPr>
        <w:t xml:space="preserve"> с ОВЗ</w:t>
      </w:r>
      <w:r w:rsidRPr="00265F4E">
        <w:rPr>
          <w:rFonts w:ascii="Times New Roman" w:hAnsi="Times New Roman" w:cs="Times New Roman"/>
          <w:sz w:val="24"/>
          <w:szCs w:val="24"/>
        </w:rPr>
        <w:t>.</w:t>
      </w:r>
    </w:p>
    <w:p w:rsidR="0081453F" w:rsidRDefault="00265F4E" w:rsidP="0081453F">
      <w:pPr>
        <w:pStyle w:val="aligncenter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265F4E">
        <w:rPr>
          <w:b/>
        </w:rPr>
        <w:t>Цель социального партнёрства школы</w:t>
      </w:r>
      <w:r w:rsidRPr="00265F4E">
        <w:t xml:space="preserve"> - формирование у учащихся мировоззрения, представления о мире как целостной системе взаимосвязанных отношений, действий и поступков, определение своего места в обществе путем социального взаимодействия, общения, труда.  </w:t>
      </w:r>
      <w:r w:rsidR="007720BA">
        <w:t>В рамках договора о сотрудничестве с ГБОУ ДОД «Молодежный творческий форум Китеж плюс» и в ц</w:t>
      </w:r>
      <w:r w:rsidR="007720BA" w:rsidRPr="009D2199">
        <w:t xml:space="preserve">елях повышения эффективности </w:t>
      </w:r>
      <w:r w:rsidR="007720BA">
        <w:t xml:space="preserve">работы по </w:t>
      </w:r>
      <w:r w:rsidR="007720BA">
        <w:lastRenderedPageBreak/>
        <w:t xml:space="preserve">профилактике  </w:t>
      </w:r>
      <w:r w:rsidR="007720BA" w:rsidRPr="009D2199">
        <w:t xml:space="preserve">ДДТТ </w:t>
      </w:r>
      <w:r w:rsidR="007720BA">
        <w:t xml:space="preserve">деятельность школы скоординирована </w:t>
      </w:r>
      <w:r w:rsidR="007720BA" w:rsidRPr="009D2199">
        <w:t xml:space="preserve">в соответствии с Планом совместных мероприятий ОГИБДД </w:t>
      </w:r>
      <w:r w:rsidR="007720BA">
        <w:t xml:space="preserve"> и </w:t>
      </w:r>
      <w:r w:rsidR="007720BA" w:rsidRPr="009D2199">
        <w:t xml:space="preserve"> районного опорного центра ГБОУ ДОД «Молодежный творческий форум «Китеж плюс» Приморского район</w:t>
      </w:r>
      <w:r w:rsidR="007720BA">
        <w:t xml:space="preserve">а. </w:t>
      </w:r>
      <w:r w:rsidRPr="00265F4E">
        <w:t xml:space="preserve">  </w:t>
      </w:r>
      <w:r w:rsidR="0081453F" w:rsidRPr="00F57811">
        <w:rPr>
          <w:bCs/>
        </w:rPr>
        <w:t>РОЦ БДД явля</w:t>
      </w:r>
      <w:r w:rsidR="0081453F">
        <w:rPr>
          <w:bCs/>
        </w:rPr>
        <w:t>е</w:t>
      </w:r>
      <w:r w:rsidR="0081453F" w:rsidRPr="00F57811">
        <w:rPr>
          <w:bCs/>
        </w:rPr>
        <w:t>тся организационно-методическим центр</w:t>
      </w:r>
      <w:r w:rsidR="0081453F">
        <w:rPr>
          <w:bCs/>
        </w:rPr>
        <w:t>ом</w:t>
      </w:r>
      <w:r w:rsidR="0081453F" w:rsidRPr="00F57811">
        <w:rPr>
          <w:bCs/>
        </w:rPr>
        <w:t xml:space="preserve"> по профилактике ДДТТ в районе, организатор</w:t>
      </w:r>
      <w:r w:rsidR="0081453F">
        <w:rPr>
          <w:bCs/>
        </w:rPr>
        <w:t>ом</w:t>
      </w:r>
      <w:r w:rsidR="0081453F" w:rsidRPr="00F57811">
        <w:rPr>
          <w:bCs/>
        </w:rPr>
        <w:t xml:space="preserve"> районных  массовых соревнований, конкурсов, олимпиад выставок по ПДД. </w:t>
      </w:r>
      <w:r w:rsidR="0081453F">
        <w:rPr>
          <w:bCs/>
        </w:rPr>
        <w:t>О</w:t>
      </w:r>
      <w:r w:rsidR="0081453F" w:rsidRPr="009D2199">
        <w:t>порн</w:t>
      </w:r>
      <w:r w:rsidR="0081453F">
        <w:t xml:space="preserve">ый </w:t>
      </w:r>
      <w:r w:rsidR="0081453F" w:rsidRPr="009D2199">
        <w:t xml:space="preserve"> центр</w:t>
      </w:r>
      <w:r w:rsidR="0081453F">
        <w:rPr>
          <w:bCs/>
        </w:rPr>
        <w:t xml:space="preserve"> оказывает консультативную и практическую методическую помощь школе в работе по профилактике ДДТТ.</w:t>
      </w:r>
    </w:p>
    <w:p w:rsidR="0093321A" w:rsidRPr="00E02572" w:rsidRDefault="0093321A" w:rsidP="0081453F">
      <w:pPr>
        <w:pStyle w:val="aligncenter"/>
        <w:spacing w:before="0" w:beforeAutospacing="0" w:after="0" w:afterAutospacing="0" w:line="360" w:lineRule="auto"/>
        <w:ind w:firstLine="709"/>
        <w:jc w:val="both"/>
      </w:pPr>
      <w:r w:rsidRPr="00E02572">
        <w:rPr>
          <w:b/>
          <w:color w:val="000000"/>
        </w:rPr>
        <w:t xml:space="preserve">Программно-методическое обеспечение </w:t>
      </w:r>
      <w:r w:rsidR="00265F4E">
        <w:rPr>
          <w:b/>
          <w:color w:val="000000"/>
        </w:rPr>
        <w:t xml:space="preserve">процесса </w:t>
      </w:r>
      <w:r w:rsidRPr="00E02572">
        <w:rPr>
          <w:b/>
          <w:color w:val="000000"/>
        </w:rPr>
        <w:t>обучения правилам безопасного поведения на дорогах</w:t>
      </w:r>
    </w:p>
    <w:p w:rsidR="0093321A" w:rsidRPr="00E02572" w:rsidRDefault="0093321A" w:rsidP="004916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572">
        <w:rPr>
          <w:rFonts w:ascii="Times New Roman" w:hAnsi="Times New Roman" w:cs="Times New Roman"/>
          <w:sz w:val="24"/>
          <w:szCs w:val="24"/>
        </w:rPr>
        <w:tab/>
        <w:t xml:space="preserve">Изучением ПДД в 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ГБСКОУ школа №657 </w:t>
      </w:r>
      <w:r w:rsidRPr="00E02572">
        <w:rPr>
          <w:rFonts w:ascii="Times New Roman" w:hAnsi="Times New Roman" w:cs="Times New Roman"/>
          <w:sz w:val="24"/>
          <w:szCs w:val="24"/>
        </w:rPr>
        <w:t>охвачен  весь контингент учащихся с 1 по 12 классы. Работа с учащимися строится с учетом возрастных особенностей детей,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особенностей </w:t>
      </w:r>
      <w:r w:rsidR="00491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психофизического и интеллектуального развития</w:t>
      </w:r>
      <w:r w:rsidR="004916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7C4F" w:rsidRDefault="0093321A" w:rsidP="00491655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572">
        <w:rPr>
          <w:rFonts w:ascii="Times New Roman" w:hAnsi="Times New Roman" w:cs="Times New Roman"/>
          <w:sz w:val="24"/>
          <w:szCs w:val="24"/>
        </w:rPr>
        <w:tab/>
        <w:t>Обучение ПДД ведется с применением различных форм (индивидуальная работа, фронтальное или групповое обучение) и методов (</w:t>
      </w:r>
      <w:proofErr w:type="gramStart"/>
      <w:r w:rsidRPr="00E02572">
        <w:rPr>
          <w:rFonts w:ascii="Times New Roman" w:hAnsi="Times New Roman" w:cs="Times New Roman"/>
          <w:sz w:val="24"/>
          <w:szCs w:val="24"/>
        </w:rPr>
        <w:t>словесный</w:t>
      </w:r>
      <w:proofErr w:type="gramEnd"/>
      <w:r w:rsidRPr="00E02572">
        <w:rPr>
          <w:rFonts w:ascii="Times New Roman" w:hAnsi="Times New Roman" w:cs="Times New Roman"/>
          <w:sz w:val="24"/>
          <w:szCs w:val="24"/>
        </w:rPr>
        <w:t>, наглядный, практический) работы. Обучение правилам дорожного движения организовано таким образом, чтобы у каждого субъекта учебно-воспитательного процесса (учителя, родителя или учащегося) сформировалась жизненно важная потребность не только в изучении, но и соблюдении правил дорожного движения.</w:t>
      </w:r>
    </w:p>
    <w:p w:rsidR="0093321A" w:rsidRPr="00627C4F" w:rsidRDefault="00627C4F" w:rsidP="00491655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321A"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Реализуются также дополнительные образовательные программы:</w:t>
      </w:r>
    </w:p>
    <w:p w:rsidR="0093321A" w:rsidRPr="00E02572" w:rsidRDefault="0093321A" w:rsidP="00491655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образовательная программа дорожно-транспортной безопасности  для занятий отряда «Юный пешеход»;</w:t>
      </w:r>
    </w:p>
    <w:p w:rsidR="0093321A" w:rsidRPr="00E02572" w:rsidRDefault="0093321A" w:rsidP="00491655">
      <w:pPr>
        <w:numPr>
          <w:ilvl w:val="0"/>
          <w:numId w:val="7"/>
        </w:numPr>
        <w:tabs>
          <w:tab w:val="left" w:pos="54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pacing w:val="1"/>
          <w:w w:val="101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образовательная программа «Зарница», раздел «Правила безопасности на дорогах»; </w:t>
      </w:r>
    </w:p>
    <w:p w:rsidR="0093321A" w:rsidRPr="00E02572" w:rsidRDefault="0093321A" w:rsidP="00491655">
      <w:pPr>
        <w:numPr>
          <w:ilvl w:val="0"/>
          <w:numId w:val="7"/>
        </w:numPr>
        <w:tabs>
          <w:tab w:val="left" w:pos="54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pacing w:val="1"/>
          <w:w w:val="101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образовательная программа по изобразительной деятельности «Правила дорожного движения».</w:t>
      </w:r>
    </w:p>
    <w:p w:rsidR="00E02572" w:rsidRDefault="0093321A" w:rsidP="00491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572">
        <w:rPr>
          <w:rFonts w:ascii="Times New Roman" w:hAnsi="Times New Roman" w:cs="Times New Roman"/>
          <w:bCs/>
          <w:sz w:val="24"/>
          <w:szCs w:val="24"/>
        </w:rPr>
        <w:tab/>
      </w: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обучающиеся  школы охвачены активной работой по профилактике ДДТТ, через  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</w:t>
      </w:r>
      <w:r w:rsidRPr="00E02572">
        <w:rPr>
          <w:rFonts w:ascii="Times New Roman" w:hAnsi="Times New Roman" w:cs="Times New Roman"/>
          <w:sz w:val="24"/>
          <w:szCs w:val="24"/>
        </w:rPr>
        <w:t>ую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5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</w:t>
      </w:r>
      <w:r w:rsidRPr="00E02572"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E025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профилактики ДДТТ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1655">
        <w:rPr>
          <w:rFonts w:ascii="Times New Roman" w:hAnsi="Times New Roman" w:cs="Times New Roman"/>
          <w:sz w:val="24"/>
          <w:szCs w:val="24"/>
        </w:rPr>
        <w:t>п</w:t>
      </w:r>
      <w:r w:rsidRPr="00E02572">
        <w:rPr>
          <w:rFonts w:ascii="Times New Roman" w:hAnsi="Times New Roman" w:cs="Times New Roman"/>
          <w:sz w:val="24"/>
          <w:szCs w:val="24"/>
        </w:rPr>
        <w:t xml:space="preserve">о </w:t>
      </w: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внеклассной работ</w:t>
      </w:r>
      <w:r w:rsidRPr="00E02572">
        <w:rPr>
          <w:rFonts w:ascii="Times New Roman" w:hAnsi="Times New Roman" w:cs="Times New Roman"/>
          <w:bCs/>
          <w:sz w:val="24"/>
          <w:szCs w:val="24"/>
        </w:rPr>
        <w:t>е</w:t>
      </w: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классных руководителей, воспитателей ГПД «Воспитание культуры безопасного поведения на дороге через вовлечение школьников в изучение правил дорожного движения».</w:t>
      </w:r>
      <w:r w:rsidRPr="00E025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21A" w:rsidRPr="00E02572" w:rsidRDefault="0093321A" w:rsidP="00627C4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Особенностью учреждения являются:</w:t>
      </w:r>
    </w:p>
    <w:p w:rsidR="0093321A" w:rsidRPr="00E02572" w:rsidRDefault="0093321A" w:rsidP="00E025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образовательной модели, включающей в себя комплекс образовательных услуг в сфере образования, предоставляемый учащимся ОУ.</w:t>
      </w:r>
    </w:p>
    <w:p w:rsidR="0093321A" w:rsidRPr="00E02572" w:rsidRDefault="0093321A" w:rsidP="00E0257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выстраивание образовательной системы, построенной на принципе преемственности, затрагивающей содержательные и технологические аспекты учащихся. </w:t>
      </w:r>
    </w:p>
    <w:p w:rsidR="0093321A" w:rsidRPr="00E02572" w:rsidRDefault="0093321A" w:rsidP="00E025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системный подход к проектированию учебно-воспитательной деятельности учреждения, последовательность движения к прогнозируемым результатам, соотнесенным с целями, задачами и концепцией образовательного учреждения:</w:t>
      </w:r>
    </w:p>
    <w:p w:rsidR="0093321A" w:rsidRPr="00E02572" w:rsidRDefault="0093321A" w:rsidP="00E025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система требований, оценки усвоения программ и изучения дисциплин, представленных в учебном плане;</w:t>
      </w:r>
    </w:p>
    <w:p w:rsidR="0093321A" w:rsidRPr="00E02572" w:rsidRDefault="0093321A" w:rsidP="00E025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благоприятная и комфортная психолого-педагогическая среда;</w:t>
      </w:r>
    </w:p>
    <w:p w:rsidR="0093321A" w:rsidRPr="00E02572" w:rsidRDefault="0093321A" w:rsidP="00E025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сопровождение учащихся (психолого-педагогическое, медико-оздоровительное, логопедическое);</w:t>
      </w:r>
    </w:p>
    <w:p w:rsidR="0093321A" w:rsidRPr="00E02572" w:rsidRDefault="0093321A" w:rsidP="00E0257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учебной деятельности с активным ежедневным отдыхом на свежем воздухе, подвижными играми, интересным досугом, внеклассной работой.</w:t>
      </w:r>
    </w:p>
    <w:p w:rsidR="00F84CD9" w:rsidRPr="007D13BA" w:rsidRDefault="0093321A" w:rsidP="007D13BA">
      <w:pPr>
        <w:pStyle w:val="aa"/>
        <w:numPr>
          <w:ilvl w:val="0"/>
          <w:numId w:val="6"/>
        </w:numPr>
        <w:spacing w:line="360" w:lineRule="auto"/>
        <w:jc w:val="center"/>
        <w:rPr>
          <w:b/>
          <w:color w:val="000000"/>
          <w:szCs w:val="24"/>
        </w:rPr>
      </w:pPr>
      <w:r w:rsidRPr="007D13BA">
        <w:rPr>
          <w:b/>
          <w:color w:val="000000"/>
          <w:szCs w:val="24"/>
        </w:rPr>
        <w:t>Описание предметной среды для обучения правилам дорожного движения (ПДД) в образовательном учреждении</w:t>
      </w:r>
    </w:p>
    <w:p w:rsidR="00F84CD9" w:rsidRPr="00E02572" w:rsidRDefault="0093321A" w:rsidP="00E025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84CD9"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успешной реализации </w:t>
      </w:r>
      <w:r w:rsidR="007D13BA" w:rsidRPr="007D13BA">
        <w:rPr>
          <w:rFonts w:ascii="Times New Roman" w:hAnsi="Times New Roman" w:cs="Times New Roman"/>
          <w:color w:val="000000"/>
          <w:sz w:val="24"/>
          <w:szCs w:val="24"/>
        </w:rPr>
        <w:t>процесса обучения правилам безопасного поведения на дорогах</w:t>
      </w:r>
      <w:r w:rsidR="007D13BA"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4CD9"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школе создана </w:t>
      </w:r>
      <w:r w:rsidR="00F84CD9" w:rsidRPr="007D13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специальная предметная среда</w:t>
      </w:r>
      <w:r w:rsidR="00F84CD9"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</w:t>
      </w:r>
      <w:r w:rsidR="00FD1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ьно оборудованный кабинет по изучению правил</w:t>
      </w: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D1F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дорожного движения </w:t>
      </w: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отв. А.П. Юрков;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Тренировочная площадка в помещении и во дворе школы по  отработки навыков безопасного поведения на дорогах;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Классные уголки безопасности «Дорожная азбука» с учетом возраста детей (начальные, средние, старшие классы);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материалы, учебные фильмы, видеоинформация о правилах поведения на дороге;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 макет «Безопасный путь в школу», «Железнодорожный переезд».</w:t>
      </w:r>
    </w:p>
    <w:p w:rsidR="00F84CD9" w:rsidRPr="00E02572" w:rsidRDefault="00FD1FFA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Мультимедийная п</w:t>
      </w:r>
      <w:r w:rsidR="00F84CD9"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рограмма «Азбука дорожной науки» производственного объединения «Зарница»</w:t>
      </w:r>
      <w:r w:rsidR="007D13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F84CD9" w:rsidRPr="00E02572" w:rsidRDefault="00F84CD9" w:rsidP="00D02354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 комплект по ПДД ООО «ПКФ «</w:t>
      </w:r>
      <w:proofErr w:type="spellStart"/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Альма</w:t>
      </w:r>
      <w:proofErr w:type="spellEnd"/>
      <w:r w:rsidRPr="00E02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D50E5B" w:rsidRPr="00E02572" w:rsidRDefault="00F84CD9" w:rsidP="00E025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0E5B"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среда для обучения учащихся включает в себя </w:t>
      </w:r>
      <w:r w:rsidR="00D50E5B" w:rsidRPr="007D1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оформленные уголки</w:t>
      </w:r>
      <w:r w:rsidR="00D50E5B"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 </w:t>
      </w:r>
      <w:r w:rsidR="00491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учащихся, </w:t>
      </w:r>
      <w:r w:rsidR="00D50E5B"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 и педагогов с необходимыми рекомендациями по вопросам соблюдения ПДД (сезонные изменения, правила перевоза детей в автомобиле, схема безопасного подхода к образовательному учреждению и т.д.).</w:t>
      </w:r>
    </w:p>
    <w:p w:rsidR="00D50E5B" w:rsidRPr="00E02572" w:rsidRDefault="00D50E5B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учреждения </w:t>
      </w:r>
      <w:r w:rsidRPr="007D1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создана площадка с разметкой для обучения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правилам дорожного движения и безопасного поведения на дороге. Учащиеся с увлечением осваивают азы «пешеходной науки», активно проявляют себя как в роли пешеходов, так и водителей транспортных средств. </w:t>
      </w:r>
    </w:p>
    <w:p w:rsidR="00D50E5B" w:rsidRPr="00E02572" w:rsidRDefault="00D50E5B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каждом классе сделаны </w:t>
      </w:r>
      <w:r w:rsidRPr="007D1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подборки методических разработок</w:t>
      </w: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бесед и теоретических занятий с учащимися (демонстрационные материалы, дидактические пособия, игры и игрушки, подборки плакатов и видеофильмы). </w:t>
      </w:r>
    </w:p>
    <w:p w:rsidR="00D50E5B" w:rsidRPr="00E02572" w:rsidRDefault="00D50E5B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знания по ПДД дети закрепляют не только на практических занятиях и в играх, но и в творческой деятельности. Детские рисунки, плакаты, макеты не только украшают, но и воспитывают.</w:t>
      </w:r>
    </w:p>
    <w:p w:rsidR="00431D12" w:rsidRDefault="00431D12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Pr="00E02572" w:rsidRDefault="009330A4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D12" w:rsidRPr="00E02572" w:rsidRDefault="00431D12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C95" w:rsidRDefault="00AA0C95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A0C95" w:rsidSect="00BC1E54">
          <w:footerReference w:type="even" r:id="rId11"/>
          <w:footerReference w:type="default" r:id="rId12"/>
          <w:pgSz w:w="11907" w:h="16840" w:code="9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0915F9" w:rsidRDefault="000915F9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5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3938" cy="1838325"/>
            <wp:effectExtent l="19050" t="0" r="831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826" cy="18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95" w:rsidRPr="007D13BA" w:rsidRDefault="00AA0C95" w:rsidP="00AA0C9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Тренировочная площадка во дворе школы</w:t>
      </w:r>
    </w:p>
    <w:p w:rsidR="002F56F7" w:rsidRDefault="002F56F7" w:rsidP="00AA0C9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6F7" w:rsidRDefault="002F56F7" w:rsidP="00AA0C9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Default="009330A4" w:rsidP="00AA0C9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C95" w:rsidRDefault="002F56F7" w:rsidP="00AA0C9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6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1465" cy="1982477"/>
            <wp:effectExtent l="19050" t="0" r="6985" b="0"/>
            <wp:docPr id="27" name="Рисунок 3" descr="P108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98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95" w:rsidRDefault="00AA0C95" w:rsidP="00AA0C9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Default="009330A4" w:rsidP="00AA0C9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Default="009330A4" w:rsidP="00AA0C9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Default="009330A4" w:rsidP="00AA0C9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C95" w:rsidRDefault="00AA0C95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C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1465" cy="1995298"/>
            <wp:effectExtent l="19050" t="0" r="698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99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12" w:rsidRDefault="000915F9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956" cy="1838325"/>
            <wp:effectExtent l="19050" t="0" r="0" b="0"/>
            <wp:docPr id="6" name="Рисунок 2" descr="C:\Users\user\Desktop\137___02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7___02\IMG_1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84" cy="18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F9" w:rsidRPr="007D13BA" w:rsidRDefault="00AA0C95" w:rsidP="00AA0C9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13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Классные уголки безопасности «Дорожная азбука» </w:t>
      </w:r>
    </w:p>
    <w:p w:rsidR="00AA0C95" w:rsidRDefault="00AA0C95" w:rsidP="00AA0C95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330A4" w:rsidRDefault="009330A4" w:rsidP="00AA0C95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0C95" w:rsidRDefault="00AA0C95" w:rsidP="00AA0C95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0C9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5589" cy="2009775"/>
            <wp:effectExtent l="19050" t="0" r="0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01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95" w:rsidRDefault="00AA0C95" w:rsidP="00AA0C95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56F7" w:rsidRDefault="002F56F7" w:rsidP="00AA0C95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56F7" w:rsidRDefault="002F56F7" w:rsidP="00AA0C95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0C95" w:rsidRPr="007D13BA" w:rsidRDefault="002F56F7" w:rsidP="002F56F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13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материалы, учебные фильмы, видеоинформация о правилах поведения на дороге</w:t>
      </w:r>
    </w:p>
    <w:p w:rsidR="00AA0C95" w:rsidRDefault="00AA0C95" w:rsidP="00AA0C95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0C95" w:rsidRDefault="00AA0C95" w:rsidP="00AA0C95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15F9" w:rsidRDefault="000915F9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Default="009330A4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Default="009330A4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C95" w:rsidRDefault="00AA0C95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A0C95" w:rsidSect="00AA0C95">
          <w:type w:val="continuous"/>
          <w:pgSz w:w="11907" w:h="16840" w:code="9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0915F9" w:rsidRDefault="000915F9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4377" cy="1952625"/>
            <wp:effectExtent l="19050" t="0" r="0" b="0"/>
            <wp:docPr id="8" name="Рисунок 4" descr="C:\Users\user\Desktop\137___02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7___02\IMG_1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30" cy="195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0A4" w:rsidRDefault="009330A4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Pr="007D13BA" w:rsidRDefault="009330A4" w:rsidP="00D942F5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13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макет «Безопасный путь в школу»</w:t>
      </w:r>
    </w:p>
    <w:p w:rsidR="000915F9" w:rsidRDefault="000915F9" w:rsidP="0093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2B9" w:rsidRDefault="006A22B9" w:rsidP="0093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Default="009330A4" w:rsidP="0093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1465" cy="2123931"/>
            <wp:effectExtent l="19050" t="0" r="6985" b="0"/>
            <wp:docPr id="32" name="Рисунок 7" descr="C:\Users\user\Desktop\137___02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37___02\IMG_1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0A4" w:rsidRDefault="009330A4" w:rsidP="0093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Default="009330A4" w:rsidP="0093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DC2" w:rsidRDefault="00E73DC2" w:rsidP="0093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DC2" w:rsidRDefault="00E73DC2" w:rsidP="0093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DC2" w:rsidRDefault="00E73DC2" w:rsidP="0093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DC2" w:rsidRDefault="00E73DC2" w:rsidP="0093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DC2" w:rsidRDefault="00E73DC2" w:rsidP="0093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DC2" w:rsidRDefault="00E73DC2" w:rsidP="009330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Pr="00E02572" w:rsidRDefault="00E73DC2" w:rsidP="00D942F5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3DC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1465" cy="1812796"/>
            <wp:effectExtent l="19050" t="0" r="6985" b="0"/>
            <wp:docPr id="33" name="Рисунок 5" descr="P108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8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A4" w:rsidRDefault="009330A4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Pr="007D13BA" w:rsidRDefault="00E73DC2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 наших учащихся</w:t>
      </w:r>
    </w:p>
    <w:p w:rsidR="009330A4" w:rsidRDefault="009330A4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0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188" cy="1981200"/>
            <wp:effectExtent l="19050" t="0" r="6762" b="0"/>
            <wp:docPr id="31" name="Рисунок 6" descr="C:\Users\user\Desktop\137___02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37___02\IMG_1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27" cy="19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0A4" w:rsidRDefault="009330A4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Pr="007D13BA" w:rsidRDefault="009330A4" w:rsidP="007D13BA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13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макет «Железнодорожный переезд».</w:t>
      </w:r>
    </w:p>
    <w:p w:rsidR="009330A4" w:rsidRDefault="009330A4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2F5" w:rsidRDefault="00E73DC2" w:rsidP="00D942F5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3DC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1170" cy="2133600"/>
            <wp:effectExtent l="19050" t="0" r="7280" b="0"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8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F5" w:rsidRDefault="00D942F5" w:rsidP="00D942F5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22B9" w:rsidRPr="007D13BA" w:rsidRDefault="006A22B9" w:rsidP="007D13BA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13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комплект по ПДД ООО «ПКФ «</w:t>
      </w:r>
      <w:proofErr w:type="spellStart"/>
      <w:r w:rsidRPr="007D13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Альма</w:t>
      </w:r>
      <w:proofErr w:type="spellEnd"/>
      <w:r w:rsidRPr="007D13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», магнитно-маркерная доска с мультимедийной программой «Азбука дорожной науки» производственного объединения «Зарница».</w:t>
      </w:r>
    </w:p>
    <w:p w:rsidR="00E73DC2" w:rsidRPr="00E02572" w:rsidRDefault="00E73DC2" w:rsidP="00732F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D12" w:rsidRDefault="00E73DC2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D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809750"/>
            <wp:effectExtent l="19050" t="0" r="0" b="0"/>
            <wp:docPr id="34" name="Рисунок 11" descr="P108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532" cy="181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A4" w:rsidRDefault="009330A4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Default="009330A4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0A4" w:rsidRDefault="009330A4" w:rsidP="00E025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330A4" w:rsidSect="009330A4">
          <w:type w:val="continuous"/>
          <w:pgSz w:w="11907" w:h="16840" w:code="9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D50E5B" w:rsidRPr="00E02572" w:rsidRDefault="00D50E5B" w:rsidP="00E025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5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4.Краткая характеристика педагогов, проводящих в образовательном учреждении работу по профилактике детского дорожно-транспортного травматизма</w:t>
      </w:r>
    </w:p>
    <w:p w:rsidR="00D50E5B" w:rsidRPr="00E02572" w:rsidRDefault="00D50E5B" w:rsidP="00E02572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418"/>
        <w:gridCol w:w="1843"/>
        <w:gridCol w:w="1843"/>
        <w:gridCol w:w="1134"/>
        <w:gridCol w:w="2976"/>
      </w:tblGrid>
      <w:tr w:rsidR="00D50E5B" w:rsidRPr="00E02572" w:rsidTr="00620F5B">
        <w:tc>
          <w:tcPr>
            <w:tcW w:w="567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18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843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843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134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Пед</w:t>
            </w:r>
            <w:proofErr w:type="spellEnd"/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стаж</w:t>
            </w:r>
          </w:p>
        </w:tc>
        <w:tc>
          <w:tcPr>
            <w:tcW w:w="2976" w:type="dxa"/>
          </w:tcPr>
          <w:p w:rsidR="00D50E5B" w:rsidRPr="00E02572" w:rsidRDefault="00D50E5B" w:rsidP="00627C1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257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Курсы повышения квалификации</w:t>
            </w:r>
          </w:p>
        </w:tc>
      </w:tr>
      <w:tr w:rsidR="00D50E5B" w:rsidRPr="00E02572" w:rsidTr="00620F5B">
        <w:tc>
          <w:tcPr>
            <w:tcW w:w="567" w:type="dxa"/>
          </w:tcPr>
          <w:p w:rsidR="00D50E5B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D50E5B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 А.П.</w:t>
            </w:r>
          </w:p>
        </w:tc>
        <w:tc>
          <w:tcPr>
            <w:tcW w:w="1843" w:type="dxa"/>
          </w:tcPr>
          <w:p w:rsidR="00D50E5B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по ОБЖ</w:t>
            </w:r>
          </w:p>
        </w:tc>
        <w:tc>
          <w:tcPr>
            <w:tcW w:w="1843" w:type="dxa"/>
          </w:tcPr>
          <w:p w:rsidR="00D50E5B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134" w:type="dxa"/>
          </w:tcPr>
          <w:p w:rsidR="00D50E5B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лет</w:t>
            </w:r>
          </w:p>
        </w:tc>
        <w:tc>
          <w:tcPr>
            <w:tcW w:w="2976" w:type="dxa"/>
          </w:tcPr>
          <w:p w:rsidR="00466E7A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 по</w:t>
            </w:r>
            <w:r w:rsidR="00466E7A"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вышения квалификации</w:t>
            </w:r>
            <w:r w:rsidR="00FD1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2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педагогов-организаторов ОБЖ</w:t>
            </w:r>
            <w:r w:rsidR="00466E7A"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D50E5B" w:rsidRPr="00E02572" w:rsidRDefault="00D50E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9495A"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СПб</w:t>
            </w: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АППО</w:t>
            </w:r>
            <w:proofErr w:type="spellEnd"/>
            <w:r w:rsidR="007D1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2013г</w:t>
            </w:r>
          </w:p>
        </w:tc>
      </w:tr>
      <w:tr w:rsidR="004C2253" w:rsidRPr="00E02572" w:rsidTr="00620F5B">
        <w:tc>
          <w:tcPr>
            <w:tcW w:w="567" w:type="dxa"/>
          </w:tcPr>
          <w:p w:rsidR="004C2253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Гречко М.П.</w:t>
            </w:r>
          </w:p>
        </w:tc>
        <w:tc>
          <w:tcPr>
            <w:tcW w:w="1843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843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134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лет</w:t>
            </w:r>
          </w:p>
        </w:tc>
        <w:tc>
          <w:tcPr>
            <w:tcW w:w="2976" w:type="dxa"/>
          </w:tcPr>
          <w:p w:rsidR="004C2253" w:rsidRPr="00E02572" w:rsidRDefault="00763D41" w:rsidP="00763D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КПК </w:t>
            </w:r>
            <w:r w:rsidR="007038B4"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D13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СПбАППО</w:t>
            </w:r>
            <w:proofErr w:type="spellEnd"/>
            <w:r w:rsidR="007D13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7038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2011г </w:t>
            </w:r>
            <w:r w:rsidR="004C2253"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«Особенности преподавания</w:t>
            </w:r>
            <w:r w:rsidR="00F9495A"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ПДД</w:t>
            </w:r>
            <w:r w:rsidR="004C2253"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 </w:t>
            </w:r>
          </w:p>
        </w:tc>
      </w:tr>
      <w:tr w:rsidR="004C2253" w:rsidRPr="00E02572" w:rsidTr="00620F5B">
        <w:tc>
          <w:tcPr>
            <w:tcW w:w="567" w:type="dxa"/>
          </w:tcPr>
          <w:p w:rsidR="004C2253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Шорникова Е.Л.</w:t>
            </w:r>
          </w:p>
        </w:tc>
        <w:tc>
          <w:tcPr>
            <w:tcW w:w="1843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843" w:type="dxa"/>
          </w:tcPr>
          <w:p w:rsidR="004C2253" w:rsidRPr="00E02572" w:rsidRDefault="004C2253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134" w:type="dxa"/>
          </w:tcPr>
          <w:p w:rsidR="004C2253" w:rsidRPr="00E02572" w:rsidRDefault="004C2253" w:rsidP="00627C1A">
            <w:pPr>
              <w:tabs>
                <w:tab w:val="left" w:pos="563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лет</w:t>
            </w:r>
          </w:p>
        </w:tc>
        <w:tc>
          <w:tcPr>
            <w:tcW w:w="2976" w:type="dxa"/>
          </w:tcPr>
          <w:p w:rsidR="004C2253" w:rsidRPr="00E02572" w:rsidRDefault="00763D41" w:rsidP="00763D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КПК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СПбАППО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0F5B"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базе РОЦБДД </w:t>
            </w:r>
            <w:r w:rsidR="00F41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Приморского района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F41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2014г </w:t>
            </w:r>
            <w:bookmarkStart w:id="0" w:name="_GoBack"/>
            <w:bookmarkEnd w:id="0"/>
            <w:r w:rsidRPr="00FD2051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работы по профилактике ДДТТ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D2051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F9495A" w:rsidRPr="00E02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D20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FD2051">
              <w:rPr>
                <w:rFonts w:ascii="Times New Roman" w:hAnsi="Times New Roman" w:cs="Times New Roman"/>
                <w:sz w:val="24"/>
                <w:szCs w:val="24"/>
              </w:rPr>
              <w:t>72ч)</w:t>
            </w:r>
          </w:p>
        </w:tc>
      </w:tr>
      <w:tr w:rsidR="00F84CD9" w:rsidRPr="00E02572" w:rsidTr="00620F5B">
        <w:tc>
          <w:tcPr>
            <w:tcW w:w="567" w:type="dxa"/>
          </w:tcPr>
          <w:p w:rsidR="00F84CD9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F84CD9" w:rsidRPr="00E02572" w:rsidRDefault="00620F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Аржаных Н.А.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620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географии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134" w:type="dxa"/>
          </w:tcPr>
          <w:p w:rsidR="00F84CD9" w:rsidRPr="00E02572" w:rsidRDefault="00620F5B" w:rsidP="00627C1A">
            <w:pPr>
              <w:tabs>
                <w:tab w:val="left" w:pos="563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лет</w:t>
            </w:r>
          </w:p>
        </w:tc>
        <w:tc>
          <w:tcPr>
            <w:tcW w:w="2976" w:type="dxa"/>
          </w:tcPr>
          <w:p w:rsidR="00F84CD9" w:rsidRPr="00E02572" w:rsidRDefault="007D13BA" w:rsidP="007D13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051">
              <w:rPr>
                <w:rFonts w:ascii="Times New Roman" w:hAnsi="Times New Roman" w:cs="Times New Roman"/>
                <w:sz w:val="24"/>
                <w:szCs w:val="24"/>
              </w:rPr>
              <w:t xml:space="preserve">КПК </w:t>
            </w:r>
            <w:proofErr w:type="spellStart"/>
            <w:r w:rsidRPr="00FD2051">
              <w:rPr>
                <w:rFonts w:ascii="Times New Roman" w:hAnsi="Times New Roman" w:cs="Times New Roman"/>
                <w:sz w:val="24"/>
                <w:szCs w:val="24"/>
              </w:rPr>
              <w:t>СПбАППО</w:t>
            </w:r>
            <w:proofErr w:type="spellEnd"/>
            <w:r w:rsidRPr="00FD2051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работы по профилактике ДДТТ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D2051">
              <w:rPr>
                <w:rFonts w:ascii="Times New Roman" w:hAnsi="Times New Roman" w:cs="Times New Roman"/>
                <w:sz w:val="24"/>
                <w:szCs w:val="24"/>
              </w:rPr>
              <w:t>ОУ»</w:t>
            </w:r>
            <w:r w:rsidR="00763D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D20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FD2051">
              <w:rPr>
                <w:rFonts w:ascii="Times New Roman" w:hAnsi="Times New Roman" w:cs="Times New Roman"/>
                <w:sz w:val="24"/>
                <w:szCs w:val="24"/>
              </w:rPr>
              <w:t>72ч)</w:t>
            </w:r>
          </w:p>
        </w:tc>
      </w:tr>
      <w:tr w:rsidR="00F84CD9" w:rsidRPr="00E02572" w:rsidTr="00620F5B">
        <w:tc>
          <w:tcPr>
            <w:tcW w:w="567" w:type="dxa"/>
          </w:tcPr>
          <w:p w:rsidR="00F84CD9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F84CD9" w:rsidRPr="00E02572" w:rsidRDefault="00620F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О.М.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620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естествознания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134" w:type="dxa"/>
          </w:tcPr>
          <w:p w:rsidR="00F84CD9" w:rsidRPr="00E02572" w:rsidRDefault="007038B4" w:rsidP="00627C1A">
            <w:pPr>
              <w:tabs>
                <w:tab w:val="left" w:pos="563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лет</w:t>
            </w:r>
          </w:p>
        </w:tc>
        <w:tc>
          <w:tcPr>
            <w:tcW w:w="2976" w:type="dxa"/>
          </w:tcPr>
          <w:p w:rsidR="00F84CD9" w:rsidRPr="00E02572" w:rsidRDefault="007D13BA" w:rsidP="00627C1A">
            <w:pPr>
              <w:pStyle w:val="aa"/>
              <w:spacing w:line="276" w:lineRule="auto"/>
              <w:ind w:left="0"/>
              <w:jc w:val="both"/>
              <w:rPr>
                <w:szCs w:val="24"/>
              </w:rPr>
            </w:pPr>
            <w:r w:rsidRPr="00FD2051">
              <w:rPr>
                <w:szCs w:val="24"/>
              </w:rPr>
              <w:t xml:space="preserve">КПК </w:t>
            </w:r>
            <w:proofErr w:type="spellStart"/>
            <w:r w:rsidRPr="00FD2051">
              <w:rPr>
                <w:szCs w:val="24"/>
              </w:rPr>
              <w:t>СПбАППО</w:t>
            </w:r>
            <w:proofErr w:type="spellEnd"/>
            <w:r w:rsidRPr="00FD2051">
              <w:rPr>
                <w:szCs w:val="24"/>
              </w:rPr>
              <w:t xml:space="preserve"> «Внедрение новых учебных пособий по ПДД» (36 ч.)</w:t>
            </w:r>
          </w:p>
        </w:tc>
      </w:tr>
      <w:tr w:rsidR="00F84CD9" w:rsidRPr="00E02572" w:rsidTr="00620F5B">
        <w:tc>
          <w:tcPr>
            <w:tcW w:w="567" w:type="dxa"/>
          </w:tcPr>
          <w:p w:rsidR="00F84CD9" w:rsidRPr="00E02572" w:rsidRDefault="0052692B" w:rsidP="00627C1A">
            <w:pPr>
              <w:numPr>
                <w:ilvl w:val="0"/>
                <w:numId w:val="4"/>
              </w:numPr>
              <w:spacing w:after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418" w:type="dxa"/>
          </w:tcPr>
          <w:p w:rsidR="00F84CD9" w:rsidRPr="00E02572" w:rsidRDefault="00620F5B" w:rsidP="00627C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Кострулева Е.О.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620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 культуры</w:t>
            </w:r>
          </w:p>
        </w:tc>
        <w:tc>
          <w:tcPr>
            <w:tcW w:w="1843" w:type="dxa"/>
          </w:tcPr>
          <w:p w:rsidR="00F84CD9" w:rsidRPr="00E02572" w:rsidRDefault="00F84CD9" w:rsidP="00627C1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134" w:type="dxa"/>
          </w:tcPr>
          <w:p w:rsidR="00F84CD9" w:rsidRPr="00E02572" w:rsidRDefault="00620F5B" w:rsidP="00627C1A">
            <w:pPr>
              <w:tabs>
                <w:tab w:val="left" w:pos="563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2976" w:type="dxa"/>
          </w:tcPr>
          <w:p w:rsidR="00F84CD9" w:rsidRPr="00E02572" w:rsidRDefault="007D13BA" w:rsidP="005606A8">
            <w:pPr>
              <w:pStyle w:val="aa"/>
              <w:spacing w:line="276" w:lineRule="auto"/>
              <w:ind w:left="0"/>
              <w:rPr>
                <w:szCs w:val="24"/>
              </w:rPr>
            </w:pPr>
            <w:r w:rsidRPr="00FD2051">
              <w:rPr>
                <w:szCs w:val="24"/>
              </w:rPr>
              <w:t xml:space="preserve">КПК </w:t>
            </w:r>
            <w:proofErr w:type="spellStart"/>
            <w:r w:rsidRPr="00FD2051">
              <w:rPr>
                <w:szCs w:val="24"/>
              </w:rPr>
              <w:t>СПбАППО</w:t>
            </w:r>
            <w:proofErr w:type="spellEnd"/>
            <w:r w:rsidRPr="00FD2051">
              <w:rPr>
                <w:szCs w:val="24"/>
              </w:rPr>
              <w:t xml:space="preserve"> «Организация работы по профилактике ДДТТ в </w:t>
            </w:r>
            <w:r>
              <w:rPr>
                <w:szCs w:val="24"/>
              </w:rPr>
              <w:t>Г</w:t>
            </w:r>
            <w:r w:rsidRPr="00FD2051">
              <w:rPr>
                <w:szCs w:val="24"/>
              </w:rPr>
              <w:t>ОУ»</w:t>
            </w:r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(</w:t>
            </w:r>
            <w:r w:rsidRPr="00FD2051">
              <w:rPr>
                <w:szCs w:val="24"/>
              </w:rPr>
              <w:t xml:space="preserve"> </w:t>
            </w:r>
            <w:proofErr w:type="gramEnd"/>
            <w:r w:rsidRPr="00FD2051">
              <w:rPr>
                <w:szCs w:val="24"/>
              </w:rPr>
              <w:t>72ч)</w:t>
            </w:r>
          </w:p>
        </w:tc>
      </w:tr>
    </w:tbl>
    <w:p w:rsidR="00D50E5B" w:rsidRDefault="00D50E5B" w:rsidP="00E02572">
      <w:pPr>
        <w:numPr>
          <w:ilvl w:val="12"/>
          <w:numId w:val="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9EB" w:rsidRDefault="007038B4" w:rsidP="002E7ECB">
      <w:pPr>
        <w:numPr>
          <w:ilvl w:val="12"/>
          <w:numId w:val="0"/>
        </w:num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выше указанных педагогов, все классные руководители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(36 человек) ежемесячно пр</w:t>
      </w:r>
      <w:r w:rsidR="0056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оводят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классные часы по </w:t>
      </w:r>
      <w:r w:rsidR="00560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программе </w:t>
      </w:r>
      <w:r w:rsidR="00D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занятий по предупреждению детского дорожно-транспортного травматизма «Воспитание культуры безопасного поведения на дороге через вовлечение школьников в изучение правил дорожного движения»,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беседы с родителями по профилактике и предупреждению ДДТТ</w:t>
      </w:r>
      <w:r w:rsidR="00565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A1B27" w:rsidRPr="00E02572" w:rsidRDefault="00DC6A68" w:rsidP="00E02572">
      <w:pPr>
        <w:numPr>
          <w:ilvl w:val="12"/>
          <w:numId w:val="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D50E5B" w:rsidRPr="00E025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Сведения об участии педагогов в опытно-экспериментальной работе, конкурсах, мероприятиях по повышению профессионального мастерства:</w:t>
      </w:r>
    </w:p>
    <w:p w:rsidR="007B5A02" w:rsidRDefault="005650CE" w:rsidP="005650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период работы с 2010 </w:t>
      </w:r>
      <w:r w:rsidRPr="00DC6A68">
        <w:rPr>
          <w:rFonts w:ascii="Times New Roman" w:hAnsi="Times New Roman" w:cs="Times New Roman"/>
          <w:sz w:val="24"/>
          <w:szCs w:val="24"/>
        </w:rPr>
        <w:t xml:space="preserve">по 2013 гг. учащиеся </w:t>
      </w:r>
      <w:r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DC6A68">
        <w:rPr>
          <w:rFonts w:ascii="Times New Roman" w:hAnsi="Times New Roman" w:cs="Times New Roman"/>
          <w:sz w:val="24"/>
          <w:szCs w:val="24"/>
        </w:rPr>
        <w:t>активно уча</w:t>
      </w:r>
      <w:r>
        <w:rPr>
          <w:rFonts w:ascii="Times New Roman" w:hAnsi="Times New Roman" w:cs="Times New Roman"/>
          <w:sz w:val="24"/>
          <w:szCs w:val="24"/>
        </w:rPr>
        <w:t>ствовали в различных районных и городских</w:t>
      </w:r>
      <w:r w:rsidRPr="00DC6A68">
        <w:rPr>
          <w:rFonts w:ascii="Times New Roman" w:hAnsi="Times New Roman" w:cs="Times New Roman"/>
          <w:sz w:val="24"/>
          <w:szCs w:val="24"/>
        </w:rPr>
        <w:t xml:space="preserve"> мероприятиях по </w:t>
      </w:r>
      <w:r>
        <w:rPr>
          <w:rFonts w:ascii="Times New Roman" w:hAnsi="Times New Roman" w:cs="Times New Roman"/>
          <w:sz w:val="24"/>
          <w:szCs w:val="24"/>
        </w:rPr>
        <w:t>профилактике ДДТТ</w:t>
      </w:r>
      <w:r w:rsidR="007B5A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0E5B" w:rsidRDefault="009F0517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2013 году в школе создана </w:t>
      </w:r>
      <w:r w:rsidR="009049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успешно работает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творческая группа педагогов по предупреждению детского дорожно-транспортного травматизма «</w:t>
      </w:r>
      <w:r w:rsidR="007B5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Дорожный патруль».</w:t>
      </w:r>
    </w:p>
    <w:p w:rsidR="007B5A02" w:rsidRDefault="007B5A02" w:rsidP="007B5A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03.04.2013 специалистом отдела образования Аксеновой Д.А., старшим инспектором по пропаганде БДД ОГИБДД УМВД по Приморскому району Санкт-Петербурга капитаном полиции Василевской О.В. осуществлялась проверка организации работы по профилактике ДДТТ в ГБСКОУ школе № 657. Было отмечено, что данная работа в школе полностью соответствует требованиям и рекомендовано пропагандировать использование мультимедийной учебно-методической программы «Азбука дорожной науки» среди ОУ приморского района.</w:t>
      </w:r>
      <w:r w:rsidRPr="005650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A02" w:rsidRDefault="007B5A02" w:rsidP="007B5A0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650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29.04.2013 на базе школы </w:t>
      </w:r>
      <w:r w:rsidR="00054E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совместно </w:t>
      </w:r>
      <w:r w:rsidR="00054E9B" w:rsidRPr="00F93601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  <w:t xml:space="preserve">с </w:t>
      </w:r>
      <w:r w:rsidR="00DB3DF6" w:rsidRPr="00F93601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  <w:t xml:space="preserve">ОГИБДД и </w:t>
      </w:r>
      <w:r w:rsidR="00054E9B" w:rsidRPr="00F93601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  <w:t>РОЦ БДД</w:t>
      </w:r>
      <w:r w:rsidR="00054E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650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проходил  районный семинар «Особенности организации работы</w:t>
      </w:r>
      <w:r w:rsidRPr="000E6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профилактике ДДТТ в специальных (коррекционных) ОУ для обучающихся с ОВЗ», на котором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была </w:t>
      </w:r>
      <w:r w:rsidRPr="000E6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тавлена  программа</w:t>
      </w:r>
      <w:r w:rsidRPr="000E6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«Азбука дорожной науки» производственного объединен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ия «Зарница»  и особенности ее использования для учащихся с ОВЗ.</w:t>
      </w:r>
      <w:proofErr w:type="gramEnd"/>
    </w:p>
    <w:p w:rsidR="007B5A02" w:rsidRPr="00E02572" w:rsidRDefault="007B5A02" w:rsidP="00E025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A68" w:rsidRDefault="000152C7" w:rsidP="00DC6A68">
      <w:pPr>
        <w:ind w:left="-5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E73DC2" w:rsidRPr="00E73D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6507" cy="3867125"/>
            <wp:effectExtent l="0" t="0" r="0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пектор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682" cy="388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377" w:rsidRPr="006B5CC2" w:rsidRDefault="000B0377" w:rsidP="00E02572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B0377" w:rsidRPr="006B5CC2" w:rsidSect="009330A4">
      <w:type w:val="continuous"/>
      <w:pgSz w:w="11907" w:h="16840" w:code="9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464" w:rsidRDefault="002B2464">
      <w:pPr>
        <w:spacing w:after="0" w:line="240" w:lineRule="auto"/>
      </w:pPr>
      <w:r>
        <w:separator/>
      </w:r>
    </w:p>
  </w:endnote>
  <w:endnote w:type="continuationSeparator" w:id="0">
    <w:p w:rsidR="002B2464" w:rsidRDefault="002B2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705" w:rsidRDefault="0042070C" w:rsidP="00B743C7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D50E5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50E5B">
      <w:rPr>
        <w:rStyle w:val="a5"/>
        <w:noProof/>
      </w:rPr>
      <w:t>15</w:t>
    </w:r>
    <w:r>
      <w:rPr>
        <w:rStyle w:val="a5"/>
      </w:rPr>
      <w:fldChar w:fldCharType="end"/>
    </w:r>
  </w:p>
  <w:p w:rsidR="006F5705" w:rsidRDefault="002B2464" w:rsidP="00B743C7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01415"/>
      <w:docPartObj>
        <w:docPartGallery w:val="Page Numbers (Bottom of Page)"/>
        <w:docPartUnique/>
      </w:docPartObj>
    </w:sdtPr>
    <w:sdtContent>
      <w:p w:rsidR="007962E4" w:rsidRDefault="0042070C">
        <w:pPr>
          <w:pStyle w:val="a3"/>
          <w:jc w:val="right"/>
        </w:pPr>
        <w:r>
          <w:fldChar w:fldCharType="begin"/>
        </w:r>
        <w:r w:rsidR="00B257C7">
          <w:instrText xml:space="preserve"> PAGE   \* MERGEFORMAT </w:instrText>
        </w:r>
        <w:r>
          <w:fldChar w:fldCharType="separate"/>
        </w:r>
        <w:r w:rsidR="00F9360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F5705" w:rsidRDefault="002B2464" w:rsidP="00B743C7">
    <w:pPr>
      <w:pStyle w:val="a3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464" w:rsidRDefault="002B2464">
      <w:pPr>
        <w:spacing w:after="0" w:line="240" w:lineRule="auto"/>
      </w:pPr>
      <w:r>
        <w:separator/>
      </w:r>
    </w:p>
  </w:footnote>
  <w:footnote w:type="continuationSeparator" w:id="0">
    <w:p w:rsidR="002B2464" w:rsidRDefault="002B2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821AC"/>
    <w:multiLevelType w:val="hybridMultilevel"/>
    <w:tmpl w:val="F3E05C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A36B66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5F1D2AFD"/>
    <w:multiLevelType w:val="hybridMultilevel"/>
    <w:tmpl w:val="E97E18F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05206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4">
    <w:nsid w:val="69FE7500"/>
    <w:multiLevelType w:val="hybridMultilevel"/>
    <w:tmpl w:val="466AAD1C"/>
    <w:lvl w:ilvl="0" w:tplc="B862F594">
      <w:start w:val="1"/>
      <w:numFmt w:val="decimal"/>
      <w:lvlText w:val="%1."/>
      <w:lvlJc w:val="left"/>
      <w:pPr>
        <w:ind w:left="73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8144CD"/>
    <w:multiLevelType w:val="hybridMultilevel"/>
    <w:tmpl w:val="271A708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7F2C206C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C9B"/>
    <w:rsid w:val="000152C7"/>
    <w:rsid w:val="00034767"/>
    <w:rsid w:val="000532E0"/>
    <w:rsid w:val="00054E9B"/>
    <w:rsid w:val="000915F9"/>
    <w:rsid w:val="000A2D91"/>
    <w:rsid w:val="000A4150"/>
    <w:rsid w:val="000B0377"/>
    <w:rsid w:val="000E01A4"/>
    <w:rsid w:val="000E6728"/>
    <w:rsid w:val="001406DE"/>
    <w:rsid w:val="00157547"/>
    <w:rsid w:val="00245EEF"/>
    <w:rsid w:val="00257957"/>
    <w:rsid w:val="00265F4E"/>
    <w:rsid w:val="002B2464"/>
    <w:rsid w:val="002B5CBA"/>
    <w:rsid w:val="002C3120"/>
    <w:rsid w:val="002E7ECB"/>
    <w:rsid w:val="002F56F7"/>
    <w:rsid w:val="00313C95"/>
    <w:rsid w:val="00331568"/>
    <w:rsid w:val="003678E9"/>
    <w:rsid w:val="00394AA2"/>
    <w:rsid w:val="003D0CDB"/>
    <w:rsid w:val="003D4E2B"/>
    <w:rsid w:val="003F3CD0"/>
    <w:rsid w:val="0041193B"/>
    <w:rsid w:val="0042070C"/>
    <w:rsid w:val="00431D12"/>
    <w:rsid w:val="004624AF"/>
    <w:rsid w:val="00466E7A"/>
    <w:rsid w:val="00491655"/>
    <w:rsid w:val="004C2253"/>
    <w:rsid w:val="004C53AD"/>
    <w:rsid w:val="0052692B"/>
    <w:rsid w:val="0053702B"/>
    <w:rsid w:val="005606A8"/>
    <w:rsid w:val="005650CE"/>
    <w:rsid w:val="00596CEB"/>
    <w:rsid w:val="00620F5B"/>
    <w:rsid w:val="00627C1A"/>
    <w:rsid w:val="00627C4F"/>
    <w:rsid w:val="006A22B9"/>
    <w:rsid w:val="006A25C1"/>
    <w:rsid w:val="006B5CC2"/>
    <w:rsid w:val="006C279A"/>
    <w:rsid w:val="007038B4"/>
    <w:rsid w:val="00732FBA"/>
    <w:rsid w:val="00763D41"/>
    <w:rsid w:val="00765A12"/>
    <w:rsid w:val="007720BA"/>
    <w:rsid w:val="007962E4"/>
    <w:rsid w:val="007B5A02"/>
    <w:rsid w:val="007D13BA"/>
    <w:rsid w:val="007D6D02"/>
    <w:rsid w:val="0081453F"/>
    <w:rsid w:val="00826CA6"/>
    <w:rsid w:val="008348C5"/>
    <w:rsid w:val="00857498"/>
    <w:rsid w:val="008A1B27"/>
    <w:rsid w:val="008B7F1A"/>
    <w:rsid w:val="008F6C9B"/>
    <w:rsid w:val="009049EB"/>
    <w:rsid w:val="009330A4"/>
    <w:rsid w:val="0093321A"/>
    <w:rsid w:val="0094348F"/>
    <w:rsid w:val="00963453"/>
    <w:rsid w:val="00963EA2"/>
    <w:rsid w:val="009966BF"/>
    <w:rsid w:val="009F0517"/>
    <w:rsid w:val="00A61A30"/>
    <w:rsid w:val="00A75E54"/>
    <w:rsid w:val="00A81956"/>
    <w:rsid w:val="00A8463A"/>
    <w:rsid w:val="00AA0C95"/>
    <w:rsid w:val="00B257C7"/>
    <w:rsid w:val="00BC1A21"/>
    <w:rsid w:val="00BD06E8"/>
    <w:rsid w:val="00BE1FEF"/>
    <w:rsid w:val="00C91C5F"/>
    <w:rsid w:val="00C94975"/>
    <w:rsid w:val="00CE6EB3"/>
    <w:rsid w:val="00D02354"/>
    <w:rsid w:val="00D50E5B"/>
    <w:rsid w:val="00D942F5"/>
    <w:rsid w:val="00DA27D9"/>
    <w:rsid w:val="00DA5888"/>
    <w:rsid w:val="00DB35D4"/>
    <w:rsid w:val="00DB3DF6"/>
    <w:rsid w:val="00DC6A68"/>
    <w:rsid w:val="00DD15EB"/>
    <w:rsid w:val="00E02572"/>
    <w:rsid w:val="00E73DC2"/>
    <w:rsid w:val="00F41AD0"/>
    <w:rsid w:val="00F618C8"/>
    <w:rsid w:val="00F73D2A"/>
    <w:rsid w:val="00F84CD9"/>
    <w:rsid w:val="00F86BCB"/>
    <w:rsid w:val="00F929E7"/>
    <w:rsid w:val="00F93601"/>
    <w:rsid w:val="00F9495A"/>
    <w:rsid w:val="00FA3CD0"/>
    <w:rsid w:val="00FD1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5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50E5B"/>
  </w:style>
  <w:style w:type="character" w:styleId="a5">
    <w:name w:val="page number"/>
    <w:basedOn w:val="a0"/>
    <w:rsid w:val="00D50E5B"/>
  </w:style>
  <w:style w:type="paragraph" w:styleId="a6">
    <w:name w:val="Balloon Text"/>
    <w:basedOn w:val="a"/>
    <w:link w:val="a7"/>
    <w:uiPriority w:val="99"/>
    <w:semiHidden/>
    <w:unhideWhenUsed/>
    <w:rsid w:val="00CE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6EB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31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1D12"/>
  </w:style>
  <w:style w:type="paragraph" w:styleId="aa">
    <w:name w:val="List Paragraph"/>
    <w:basedOn w:val="a"/>
    <w:qFormat/>
    <w:rsid w:val="009332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ligncenter">
    <w:name w:val="aligncenter"/>
    <w:basedOn w:val="a"/>
    <w:rsid w:val="00933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qFormat/>
    <w:rsid w:val="001406DE"/>
    <w:rPr>
      <w:b/>
      <w:bCs/>
    </w:rPr>
  </w:style>
  <w:style w:type="paragraph" w:customStyle="1" w:styleId="list0020paragraph">
    <w:name w:val="list_0020paragraph"/>
    <w:basedOn w:val="a"/>
    <w:uiPriority w:val="99"/>
    <w:rsid w:val="00265F4E"/>
    <w:pPr>
      <w:spacing w:after="0" w:line="240" w:lineRule="atLeast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D5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D50E5B"/>
  </w:style>
  <w:style w:type="character" w:styleId="a5">
    <w:name w:val="page number"/>
    <w:basedOn w:val="a0"/>
    <w:rsid w:val="00D50E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7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13B9C-428B-4EA8-9A79-607E88EE1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9</Pages>
  <Words>1510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</dc:creator>
  <cp:keywords/>
  <dc:description/>
  <cp:lastModifiedBy>Owner</cp:lastModifiedBy>
  <cp:revision>58</cp:revision>
  <cp:lastPrinted>2013-12-25T14:09:00Z</cp:lastPrinted>
  <dcterms:created xsi:type="dcterms:W3CDTF">2013-12-04T12:04:00Z</dcterms:created>
  <dcterms:modified xsi:type="dcterms:W3CDTF">2014-02-04T17:14:00Z</dcterms:modified>
</cp:coreProperties>
</file>